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EB3" w:rsidRDefault="00867EB3" w:rsidP="00867EB3">
      <w:pPr>
        <w:rPr>
          <w:rFonts w:cs="Arial"/>
          <w:szCs w:val="22"/>
        </w:rPr>
      </w:pPr>
    </w:p>
    <w:p w:rsidR="00867EB3" w:rsidRDefault="00867EB3" w:rsidP="00867EB3">
      <w:pPr>
        <w:rPr>
          <w:rFonts w:cs="Arial"/>
          <w:szCs w:val="22"/>
        </w:rPr>
      </w:pPr>
    </w:p>
    <w:p w:rsidR="00867EB3" w:rsidRDefault="00867EB3" w:rsidP="00867EB3">
      <w:pPr>
        <w:jc w:val="right"/>
        <w:rPr>
          <w:rFonts w:cs="Arial"/>
          <w:szCs w:val="22"/>
        </w:rPr>
      </w:pPr>
      <w:r w:rsidRPr="00C52B1D">
        <w:rPr>
          <w:rFonts w:cs="Arial"/>
          <w:szCs w:val="22"/>
        </w:rPr>
        <w:t>Nr</w:t>
      </w:r>
      <w:r w:rsidRPr="004D07A0">
        <w:rPr>
          <w:rFonts w:cs="Arial"/>
          <w:szCs w:val="22"/>
        </w:rPr>
        <w:t>. 120 / 25. September</w:t>
      </w:r>
      <w:r>
        <w:rPr>
          <w:rFonts w:cs="Arial"/>
          <w:szCs w:val="22"/>
        </w:rPr>
        <w:t xml:space="preserve"> 2020</w:t>
      </w:r>
    </w:p>
    <w:p w:rsidR="00867EB3" w:rsidRDefault="00867EB3" w:rsidP="00867EB3">
      <w:pPr>
        <w:rPr>
          <w:rFonts w:cs="Arial"/>
          <w:szCs w:val="22"/>
        </w:rPr>
      </w:pPr>
    </w:p>
    <w:p w:rsidR="00867EB3" w:rsidRDefault="00867EB3" w:rsidP="00867EB3">
      <w:pPr>
        <w:rPr>
          <w:rFonts w:cs="Arial"/>
          <w:szCs w:val="22"/>
        </w:rPr>
      </w:pPr>
    </w:p>
    <w:p w:rsidR="00867EB3" w:rsidRPr="0000565D" w:rsidRDefault="00A70A2C" w:rsidP="00867EB3">
      <w:pPr>
        <w:shd w:val="clear" w:color="auto" w:fill="FFFFFF"/>
        <w:spacing w:line="420" w:lineRule="atLeast"/>
        <w:outlineLvl w:val="0"/>
        <w:rPr>
          <w:rFonts w:cs="Arial"/>
          <w:b/>
          <w:bCs/>
          <w:kern w:val="36"/>
          <w:sz w:val="28"/>
          <w:szCs w:val="28"/>
          <w:u w:val="single"/>
        </w:rPr>
      </w:pPr>
      <w:r>
        <w:rPr>
          <w:rFonts w:cs="Arial"/>
          <w:b/>
          <w:bCs/>
          <w:kern w:val="36"/>
          <w:sz w:val="28"/>
          <w:szCs w:val="28"/>
          <w:u w:val="single"/>
        </w:rPr>
        <w:t xml:space="preserve">Aufruf des Dekanats Linz-Mitte: </w:t>
      </w:r>
      <w:r w:rsidR="00867EB3" w:rsidRPr="00867EB3">
        <w:rPr>
          <w:rFonts w:cs="Arial"/>
          <w:b/>
          <w:bCs/>
          <w:kern w:val="36"/>
          <w:sz w:val="28"/>
          <w:szCs w:val="28"/>
          <w:u w:val="single"/>
        </w:rPr>
        <w:t>#</w:t>
      </w:r>
      <w:proofErr w:type="spellStart"/>
      <w:r w:rsidR="00867EB3" w:rsidRPr="00867EB3">
        <w:rPr>
          <w:rFonts w:cs="Arial"/>
          <w:b/>
          <w:bCs/>
          <w:kern w:val="36"/>
          <w:sz w:val="28"/>
          <w:szCs w:val="28"/>
          <w:u w:val="single"/>
        </w:rPr>
        <w:t>WirhabenPlatz</w:t>
      </w:r>
      <w:proofErr w:type="spellEnd"/>
      <w:r w:rsidR="00867EB3" w:rsidRPr="00867EB3">
        <w:rPr>
          <w:rFonts w:cs="Arial"/>
          <w:b/>
          <w:bCs/>
          <w:kern w:val="36"/>
          <w:sz w:val="28"/>
          <w:szCs w:val="28"/>
          <w:u w:val="single"/>
        </w:rPr>
        <w:t xml:space="preserve"> #Moria</w:t>
      </w:r>
      <w:r w:rsidR="00867EB3">
        <w:rPr>
          <w:rFonts w:cs="Arial"/>
          <w:b/>
          <w:bCs/>
          <w:kern w:val="36"/>
          <w:sz w:val="28"/>
          <w:szCs w:val="28"/>
          <w:u w:val="single"/>
        </w:rPr>
        <w:t xml:space="preserve"> </w:t>
      </w:r>
    </w:p>
    <w:p w:rsidR="00867EB3" w:rsidRPr="00442B44" w:rsidRDefault="00867EB3" w:rsidP="00867EB3">
      <w:pPr>
        <w:rPr>
          <w:rFonts w:cs="Arial"/>
          <w:szCs w:val="22"/>
        </w:rPr>
      </w:pPr>
    </w:p>
    <w:p w:rsidR="00867EB3" w:rsidRPr="002A13C2" w:rsidRDefault="00867EB3" w:rsidP="00AE199E">
      <w:pPr>
        <w:shd w:val="clear" w:color="auto" w:fill="FFFFFF"/>
        <w:rPr>
          <w:rFonts w:cs="Arial"/>
          <w:b/>
          <w:bCs/>
          <w:szCs w:val="22"/>
          <w:lang w:eastAsia="de-AT"/>
        </w:rPr>
      </w:pPr>
      <w:r w:rsidRPr="002A13C2">
        <w:rPr>
          <w:rFonts w:cs="Arial"/>
          <w:b/>
          <w:bCs/>
          <w:szCs w:val="22"/>
          <w:lang w:eastAsia="de-AT"/>
        </w:rPr>
        <w:t>Linzer Pfarren und Einrichtungen setzen sich für die Aufnahme von geflüchteten Menschen aus dem griechischen Lager Moria ein.</w:t>
      </w:r>
    </w:p>
    <w:p w:rsidR="00867EB3" w:rsidRDefault="00867EB3" w:rsidP="00867EB3">
      <w:pPr>
        <w:rPr>
          <w:b/>
          <w:color w:val="252525"/>
          <w:sz w:val="21"/>
          <w:szCs w:val="21"/>
          <w:shd w:val="clear" w:color="auto" w:fill="FFFFFF"/>
        </w:rPr>
      </w:pPr>
    </w:p>
    <w:p w:rsidR="00AE199E" w:rsidRPr="00CE16ED" w:rsidRDefault="00A70A2C" w:rsidP="00BB4905">
      <w:pPr>
        <w:shd w:val="clear" w:color="auto" w:fill="FFFFFF"/>
        <w:spacing w:after="120"/>
        <w:rPr>
          <w:szCs w:val="22"/>
        </w:rPr>
      </w:pPr>
      <w:r>
        <w:t xml:space="preserve">Die Österreichische Bischofskonferenz </w:t>
      </w:r>
      <w:r w:rsidR="00BB4905">
        <w:t xml:space="preserve">hat Mitte September die </w:t>
      </w:r>
      <w:r>
        <w:t xml:space="preserve">Bundesregierung </w:t>
      </w:r>
      <w:r w:rsidR="00BB4905">
        <w:t xml:space="preserve">in einer Stellungnahme </w:t>
      </w:r>
      <w:r>
        <w:t>zu einer „Aufnahme eines fairen Kontingents von Flüchtlingen aus Moria“ auf</w:t>
      </w:r>
      <w:r w:rsidR="00BB4905">
        <w:t xml:space="preserve">gefordert – und sich gleichzeitig bereiterklärt, </w:t>
      </w:r>
      <w:r w:rsidR="00BB4905">
        <w:rPr>
          <w:rFonts w:cs="Arial"/>
          <w:color w:val="3E3E40"/>
          <w:sz w:val="23"/>
          <w:szCs w:val="23"/>
          <w:shd w:val="clear" w:color="auto" w:fill="FFFFFF"/>
        </w:rPr>
        <w:t>diese Maßnahme im eigenen Bereich aktiv zu unterstützen</w:t>
      </w:r>
      <w:r>
        <w:t>.</w:t>
      </w:r>
      <w:r w:rsidR="004C09BC">
        <w:t xml:space="preserve"> </w:t>
      </w:r>
      <w:r w:rsidR="00AE199E" w:rsidRPr="00AE199E">
        <w:rPr>
          <w:rFonts w:cs="Arial"/>
          <w:szCs w:val="22"/>
          <w:lang w:eastAsia="de-AT"/>
        </w:rPr>
        <w:t>Die Dekanatsleitung und der Arbeitskreis „Kirche wirkt in der Gesellschaft“ des Dekanats Linz-Mitte verleihe</w:t>
      </w:r>
      <w:r w:rsidR="00AE199E">
        <w:rPr>
          <w:rFonts w:cs="Arial"/>
          <w:szCs w:val="22"/>
          <w:lang w:eastAsia="de-AT"/>
        </w:rPr>
        <w:t xml:space="preserve">n dieser Aufforderung Nachdruck und </w:t>
      </w:r>
      <w:r w:rsidR="004B5649">
        <w:t>haben</w:t>
      </w:r>
      <w:r w:rsidR="004C09BC">
        <w:t xml:space="preserve"> die Aktion #</w:t>
      </w:r>
      <w:proofErr w:type="spellStart"/>
      <w:r w:rsidR="004C09BC">
        <w:t>WirhabenPlatz</w:t>
      </w:r>
      <w:proofErr w:type="spellEnd"/>
      <w:r w:rsidR="004C09BC">
        <w:t xml:space="preserve"> #Moria gestartet. </w:t>
      </w:r>
      <w:r w:rsidR="002A13C2">
        <w:t>W</w:t>
      </w:r>
      <w:r w:rsidR="00E80EE6">
        <w:rPr>
          <w:rFonts w:cs="Arial"/>
          <w:szCs w:val="22"/>
          <w:lang w:eastAsia="de-AT"/>
        </w:rPr>
        <w:t xml:space="preserve">eitere diözesane Einrichtungen unterstützen die Initiative. </w:t>
      </w:r>
      <w:r w:rsidR="00AE199E" w:rsidRPr="00CE16ED">
        <w:t xml:space="preserve">Mit der Sesselinstallation </w:t>
      </w:r>
      <w:r w:rsidR="00AE199E" w:rsidRPr="00CE16ED">
        <w:rPr>
          <w:rFonts w:cs="Arial"/>
          <w:bCs/>
          <w:szCs w:val="22"/>
          <w:lang w:eastAsia="de-AT"/>
        </w:rPr>
        <w:t>#</w:t>
      </w:r>
      <w:proofErr w:type="spellStart"/>
      <w:r w:rsidR="00AE199E" w:rsidRPr="00CE16ED">
        <w:rPr>
          <w:rFonts w:cs="Arial"/>
          <w:bCs/>
          <w:szCs w:val="22"/>
          <w:lang w:eastAsia="de-AT"/>
        </w:rPr>
        <w:t>WirhabenPlatz</w:t>
      </w:r>
      <w:proofErr w:type="spellEnd"/>
      <w:r w:rsidR="00AE199E" w:rsidRPr="00CE16ED">
        <w:rPr>
          <w:rFonts w:cs="Arial"/>
          <w:bCs/>
          <w:szCs w:val="22"/>
          <w:lang w:eastAsia="de-AT"/>
        </w:rPr>
        <w:t xml:space="preserve"> #Moria setzen </w:t>
      </w:r>
      <w:r w:rsidR="00E80EE6" w:rsidRPr="00CE16ED">
        <w:rPr>
          <w:rFonts w:cs="Arial"/>
          <w:bCs/>
          <w:szCs w:val="22"/>
          <w:lang w:eastAsia="de-AT"/>
        </w:rPr>
        <w:t>sie ein eindrucksvolles Zeichen</w:t>
      </w:r>
      <w:r w:rsidR="00CE16ED">
        <w:rPr>
          <w:rFonts w:cs="Arial"/>
          <w:bCs/>
          <w:szCs w:val="22"/>
          <w:lang w:eastAsia="de-AT"/>
        </w:rPr>
        <w:t>.</w:t>
      </w:r>
    </w:p>
    <w:p w:rsidR="00AE199E" w:rsidRPr="00AE199E" w:rsidRDefault="00E80EE6" w:rsidP="00BB4905">
      <w:pPr>
        <w:shd w:val="clear" w:color="auto" w:fill="FFFFFF"/>
        <w:spacing w:after="120"/>
        <w:rPr>
          <w:rFonts w:cs="Arial"/>
          <w:szCs w:val="22"/>
          <w:lang w:eastAsia="de-AT"/>
        </w:rPr>
      </w:pPr>
      <w:r>
        <w:rPr>
          <w:rFonts w:cs="Arial"/>
          <w:szCs w:val="22"/>
          <w:lang w:eastAsia="de-AT"/>
        </w:rPr>
        <w:t xml:space="preserve">So </w:t>
      </w:r>
      <w:r w:rsidR="00CE16ED">
        <w:rPr>
          <w:rFonts w:cs="Arial"/>
          <w:szCs w:val="22"/>
          <w:lang w:eastAsia="de-AT"/>
        </w:rPr>
        <w:t>etwa</w:t>
      </w:r>
      <w:r w:rsidR="00AE199E" w:rsidRPr="00AE199E">
        <w:rPr>
          <w:rFonts w:cs="Arial"/>
          <w:szCs w:val="22"/>
          <w:lang w:eastAsia="de-AT"/>
        </w:rPr>
        <w:t xml:space="preserve"> die Pfarre Linz-St. Konrad mit Pfarrgemeinderats-Obfrau </w:t>
      </w:r>
      <w:proofErr w:type="spellStart"/>
      <w:r w:rsidR="00AE199E" w:rsidRPr="00AE199E">
        <w:rPr>
          <w:rFonts w:cs="Arial"/>
          <w:szCs w:val="22"/>
          <w:lang w:eastAsia="de-AT"/>
        </w:rPr>
        <w:t>Mag.</w:t>
      </w:r>
      <w:r w:rsidR="00AE199E" w:rsidRPr="00BB4905">
        <w:rPr>
          <w:rFonts w:cs="Arial"/>
          <w:szCs w:val="22"/>
          <w:vertAlign w:val="superscript"/>
          <w:lang w:eastAsia="de-AT"/>
        </w:rPr>
        <w:t>a</w:t>
      </w:r>
      <w:proofErr w:type="spellEnd"/>
      <w:r w:rsidR="00AE199E" w:rsidRPr="00AE199E">
        <w:rPr>
          <w:rFonts w:cs="Arial"/>
          <w:szCs w:val="22"/>
          <w:lang w:eastAsia="de-AT"/>
        </w:rPr>
        <w:t xml:space="preserve"> Doris Nagl, dem Fachausschuss-Finanzen-Obmann Dr. Martin Rupprecht und Pfarrassistentin </w:t>
      </w:r>
      <w:r>
        <w:t>Dipl.</w:t>
      </w:r>
      <w:r w:rsidR="00CE16ED">
        <w:t>-</w:t>
      </w:r>
      <w:r>
        <w:t>Päd.</w:t>
      </w:r>
      <w:r w:rsidRPr="002A13C2">
        <w:rPr>
          <w:vertAlign w:val="superscript"/>
        </w:rPr>
        <w:t>in</w:t>
      </w:r>
      <w:r>
        <w:t xml:space="preserve"> </w:t>
      </w:r>
      <w:r w:rsidR="00AE199E" w:rsidRPr="00AE199E">
        <w:rPr>
          <w:rFonts w:cs="Arial"/>
          <w:szCs w:val="22"/>
          <w:lang w:eastAsia="de-AT"/>
        </w:rPr>
        <w:t>Monika Weilguni.</w:t>
      </w:r>
      <w:r w:rsidR="00CE16ED">
        <w:rPr>
          <w:rFonts w:cs="Arial"/>
          <w:szCs w:val="22"/>
          <w:lang w:eastAsia="de-AT"/>
        </w:rPr>
        <w:t xml:space="preserve"> </w:t>
      </w:r>
      <w:r>
        <w:rPr>
          <w:rFonts w:cs="Arial"/>
          <w:szCs w:val="22"/>
          <w:lang w:eastAsia="de-AT"/>
        </w:rPr>
        <w:t>„</w:t>
      </w:r>
      <w:r w:rsidR="00AE199E" w:rsidRPr="00AE199E">
        <w:rPr>
          <w:rFonts w:cs="Arial"/>
          <w:szCs w:val="22"/>
          <w:lang w:eastAsia="de-AT"/>
        </w:rPr>
        <w:t>Soforthilfe vor Ort ist wichtig und n</w:t>
      </w:r>
      <w:r w:rsidR="004A7630">
        <w:rPr>
          <w:rFonts w:cs="Arial"/>
          <w:szCs w:val="22"/>
          <w:lang w:eastAsia="de-AT"/>
        </w:rPr>
        <w:t xml:space="preserve">otwendig, reicht aber nicht aus“, betont Weilguni und </w:t>
      </w:r>
      <w:r w:rsidR="00FC211C">
        <w:rPr>
          <w:rFonts w:cs="Arial"/>
          <w:szCs w:val="22"/>
          <w:lang w:eastAsia="de-AT"/>
        </w:rPr>
        <w:t xml:space="preserve">plädiert </w:t>
      </w:r>
      <w:r w:rsidR="004A7630">
        <w:rPr>
          <w:rFonts w:cs="Arial"/>
          <w:szCs w:val="22"/>
          <w:lang w:eastAsia="de-AT"/>
        </w:rPr>
        <w:t xml:space="preserve">in Anlehnung an die Bischöfe für „rasches und entschlossenes Handeln“. </w:t>
      </w:r>
      <w:r w:rsidR="002A13C2">
        <w:rPr>
          <w:rFonts w:cs="Arial"/>
          <w:szCs w:val="22"/>
          <w:lang w:eastAsia="de-AT"/>
        </w:rPr>
        <w:t>„</w:t>
      </w:r>
      <w:r w:rsidR="002A13C2" w:rsidRPr="00AE199E">
        <w:rPr>
          <w:rFonts w:cs="Arial"/>
          <w:szCs w:val="22"/>
          <w:lang w:eastAsia="de-AT"/>
        </w:rPr>
        <w:t>Uns ist klar, dass so eine Installation noch kein Kind, keine Familie, keine Frau und keinen Mann aus den menschenunwürdigen Lagern herausholt. Aber wir Linzer Pfarrgemeinden und diözesane Einrichtungen setzen damit dennoch konkrete Zeichen und handeln zutiefst biblisch und jesuanisch</w:t>
      </w:r>
      <w:r w:rsidR="002A13C2">
        <w:rPr>
          <w:rFonts w:cs="Arial"/>
          <w:szCs w:val="22"/>
          <w:lang w:eastAsia="de-AT"/>
        </w:rPr>
        <w:t>“, erklärt die Pfarrassistentin</w:t>
      </w:r>
      <w:r w:rsidR="00FC211C">
        <w:rPr>
          <w:rFonts w:cs="Arial"/>
          <w:szCs w:val="22"/>
          <w:lang w:eastAsia="de-AT"/>
        </w:rPr>
        <w:t xml:space="preserve"> der Pfarre Linz-St. Konrad und Dekanatsassistentin </w:t>
      </w:r>
      <w:r w:rsidR="00CE16ED">
        <w:rPr>
          <w:rFonts w:cs="Arial"/>
          <w:szCs w:val="22"/>
          <w:lang w:eastAsia="de-AT"/>
        </w:rPr>
        <w:t xml:space="preserve">von </w:t>
      </w:r>
      <w:r w:rsidR="00FC211C">
        <w:rPr>
          <w:rFonts w:cs="Arial"/>
          <w:szCs w:val="22"/>
          <w:lang w:eastAsia="de-AT"/>
        </w:rPr>
        <w:t>Linz-Mitte</w:t>
      </w:r>
      <w:r w:rsidR="002A13C2">
        <w:rPr>
          <w:rFonts w:cs="Arial"/>
          <w:szCs w:val="22"/>
          <w:lang w:eastAsia="de-AT"/>
        </w:rPr>
        <w:t>.</w:t>
      </w:r>
    </w:p>
    <w:p w:rsidR="002A13C2" w:rsidRDefault="002A13C2" w:rsidP="002A13C2">
      <w:pPr>
        <w:shd w:val="clear" w:color="auto" w:fill="FFFFFF"/>
        <w:rPr>
          <w:rFonts w:cs="Arial"/>
          <w:b/>
          <w:szCs w:val="22"/>
          <w:lang w:eastAsia="de-AT"/>
        </w:rPr>
      </w:pPr>
    </w:p>
    <w:p w:rsidR="002A13C2" w:rsidRPr="004A7630" w:rsidRDefault="002A13C2" w:rsidP="00BB4905">
      <w:pPr>
        <w:shd w:val="clear" w:color="auto" w:fill="FFFFFF"/>
        <w:spacing w:after="120"/>
        <w:rPr>
          <w:rFonts w:cs="Arial"/>
          <w:b/>
          <w:szCs w:val="22"/>
          <w:lang w:eastAsia="de-AT"/>
        </w:rPr>
      </w:pPr>
      <w:r w:rsidRPr="004A7630">
        <w:rPr>
          <w:rFonts w:cs="Arial"/>
          <w:b/>
          <w:szCs w:val="22"/>
          <w:lang w:eastAsia="de-AT"/>
        </w:rPr>
        <w:t>#</w:t>
      </w:r>
      <w:proofErr w:type="spellStart"/>
      <w:r w:rsidRPr="004A7630">
        <w:rPr>
          <w:rFonts w:cs="Arial"/>
          <w:b/>
          <w:szCs w:val="22"/>
          <w:lang w:eastAsia="de-AT"/>
        </w:rPr>
        <w:t>WirhabenPlatz</w:t>
      </w:r>
      <w:proofErr w:type="spellEnd"/>
      <w:r w:rsidRPr="004A7630">
        <w:rPr>
          <w:rFonts w:cs="Arial"/>
          <w:b/>
          <w:szCs w:val="22"/>
          <w:lang w:eastAsia="de-AT"/>
        </w:rPr>
        <w:t xml:space="preserve"> – Oberösterreich h</w:t>
      </w:r>
      <w:r>
        <w:rPr>
          <w:rFonts w:cs="Arial"/>
          <w:b/>
          <w:szCs w:val="22"/>
          <w:lang w:eastAsia="de-AT"/>
        </w:rPr>
        <w:t>at Platz</w:t>
      </w:r>
    </w:p>
    <w:p w:rsidR="00AE199E" w:rsidRPr="00AE199E" w:rsidRDefault="002A13C2" w:rsidP="00BB4905">
      <w:pPr>
        <w:shd w:val="clear" w:color="auto" w:fill="FFFFFF"/>
        <w:spacing w:after="120"/>
        <w:rPr>
          <w:rFonts w:cs="Arial"/>
          <w:szCs w:val="22"/>
          <w:lang w:eastAsia="de-AT"/>
        </w:rPr>
      </w:pPr>
      <w:r w:rsidRPr="00AE199E">
        <w:rPr>
          <w:rFonts w:cs="Arial"/>
          <w:szCs w:val="22"/>
          <w:lang w:eastAsia="de-AT"/>
        </w:rPr>
        <w:t xml:space="preserve">Allein in der Grundversorgung sind derzeit 700 Betten frei. Das oft gehörte Argument „Dann kommen wieder alle. Wir können ja nicht alle nehmen!“ </w:t>
      </w:r>
      <w:r>
        <w:rPr>
          <w:rFonts w:cs="Arial"/>
          <w:szCs w:val="22"/>
          <w:lang w:eastAsia="de-AT"/>
        </w:rPr>
        <w:t>– der sog</w:t>
      </w:r>
      <w:r w:rsidR="00CE16ED">
        <w:rPr>
          <w:rFonts w:cs="Arial"/>
          <w:szCs w:val="22"/>
          <w:lang w:eastAsia="de-AT"/>
        </w:rPr>
        <w:t>enannte</w:t>
      </w:r>
      <w:r>
        <w:rPr>
          <w:rFonts w:cs="Arial"/>
          <w:szCs w:val="22"/>
          <w:lang w:eastAsia="de-AT"/>
        </w:rPr>
        <w:t xml:space="preserve"> Pull-Effekt –</w:t>
      </w:r>
      <w:r w:rsidRPr="00AE199E">
        <w:rPr>
          <w:rFonts w:cs="Arial"/>
          <w:szCs w:val="22"/>
          <w:lang w:eastAsia="de-AT"/>
        </w:rPr>
        <w:t xml:space="preserve"> </w:t>
      </w:r>
      <w:r>
        <w:rPr>
          <w:rFonts w:cs="Arial"/>
          <w:szCs w:val="22"/>
          <w:lang w:eastAsia="de-AT"/>
        </w:rPr>
        <w:t xml:space="preserve">sei empirisch nicht belegt, unterstreichen die </w:t>
      </w:r>
      <w:proofErr w:type="spellStart"/>
      <w:r>
        <w:rPr>
          <w:rFonts w:cs="Arial"/>
          <w:szCs w:val="22"/>
          <w:lang w:eastAsia="de-AT"/>
        </w:rPr>
        <w:t>InitiatorInnen</w:t>
      </w:r>
      <w:proofErr w:type="spellEnd"/>
      <w:r>
        <w:rPr>
          <w:rFonts w:cs="Arial"/>
          <w:szCs w:val="22"/>
          <w:lang w:eastAsia="de-AT"/>
        </w:rPr>
        <w:t>.</w:t>
      </w:r>
      <w:r w:rsidR="00CE16ED">
        <w:rPr>
          <w:rFonts w:cs="Arial"/>
          <w:szCs w:val="22"/>
          <w:lang w:eastAsia="de-AT"/>
        </w:rPr>
        <w:t xml:space="preserve"> </w:t>
      </w:r>
      <w:r w:rsidR="00AE199E" w:rsidRPr="004A7630">
        <w:rPr>
          <w:rFonts w:cs="Arial"/>
          <w:bCs/>
          <w:szCs w:val="22"/>
          <w:lang w:eastAsia="de-AT"/>
        </w:rPr>
        <w:t>„Wer ein Kind aufnimmt, nimmt mich auf“</w:t>
      </w:r>
      <w:r w:rsidR="00B91C75">
        <w:rPr>
          <w:rFonts w:cs="Arial"/>
          <w:bCs/>
          <w:szCs w:val="22"/>
          <w:lang w:eastAsia="de-AT"/>
        </w:rPr>
        <w:t>,</w:t>
      </w:r>
      <w:r w:rsidR="00CE16ED">
        <w:rPr>
          <w:rFonts w:cs="Arial"/>
          <w:szCs w:val="22"/>
          <w:lang w:eastAsia="de-AT"/>
        </w:rPr>
        <w:t xml:space="preserve"> </w:t>
      </w:r>
      <w:r w:rsidR="00AE199E" w:rsidRPr="00AE199E">
        <w:rPr>
          <w:rFonts w:cs="Arial"/>
          <w:szCs w:val="22"/>
          <w:lang w:eastAsia="de-AT"/>
        </w:rPr>
        <w:t>heißt es im Lukas-Evangelium (</w:t>
      </w:r>
      <w:proofErr w:type="spellStart"/>
      <w:r w:rsidR="00AE199E" w:rsidRPr="00AE199E">
        <w:rPr>
          <w:rFonts w:cs="Arial"/>
          <w:szCs w:val="22"/>
          <w:lang w:eastAsia="de-AT"/>
        </w:rPr>
        <w:t>Lk</w:t>
      </w:r>
      <w:proofErr w:type="spellEnd"/>
      <w:r w:rsidR="00AE199E" w:rsidRPr="00AE199E">
        <w:rPr>
          <w:rFonts w:cs="Arial"/>
          <w:szCs w:val="22"/>
          <w:lang w:eastAsia="de-AT"/>
        </w:rPr>
        <w:t xml:space="preserve"> 9,48). So haben sich auch das Kinderwortgottesdienst-Team und viele </w:t>
      </w:r>
      <w:r w:rsidR="00CE16ED">
        <w:rPr>
          <w:rFonts w:cs="Arial"/>
          <w:szCs w:val="22"/>
          <w:lang w:eastAsia="de-AT"/>
        </w:rPr>
        <w:t>Kinderwortgottesdienst-</w:t>
      </w:r>
      <w:r w:rsidR="00AE199E" w:rsidRPr="00AE199E">
        <w:rPr>
          <w:rFonts w:cs="Arial"/>
          <w:szCs w:val="22"/>
          <w:lang w:eastAsia="de-AT"/>
        </w:rPr>
        <w:t xml:space="preserve">Mitfeiernde in </w:t>
      </w:r>
      <w:r w:rsidR="00AE199E" w:rsidRPr="00E06177">
        <w:rPr>
          <w:rFonts w:cs="Arial"/>
          <w:b/>
          <w:szCs w:val="22"/>
          <w:lang w:eastAsia="de-AT"/>
        </w:rPr>
        <w:t>Linz-St. Konrad</w:t>
      </w:r>
      <w:r w:rsidR="00AE199E" w:rsidRPr="00AE199E">
        <w:rPr>
          <w:rFonts w:cs="Arial"/>
          <w:szCs w:val="22"/>
          <w:lang w:eastAsia="de-AT"/>
        </w:rPr>
        <w:t xml:space="preserve"> zur Aufnahme von Flüchtlingen aus den menschenunwürdigen griechischen Lagern bekannt.</w:t>
      </w:r>
    </w:p>
    <w:p w:rsidR="00AE199E" w:rsidRPr="00AE199E" w:rsidRDefault="00AE199E" w:rsidP="00BB4905">
      <w:pPr>
        <w:shd w:val="clear" w:color="auto" w:fill="FFFFFF"/>
        <w:spacing w:after="120"/>
        <w:rPr>
          <w:rFonts w:cs="Arial"/>
          <w:szCs w:val="22"/>
          <w:lang w:eastAsia="de-AT"/>
        </w:rPr>
      </w:pPr>
      <w:r w:rsidRPr="00AE199E">
        <w:rPr>
          <w:rFonts w:cs="Arial"/>
          <w:szCs w:val="22"/>
          <w:lang w:eastAsia="de-AT"/>
        </w:rPr>
        <w:t xml:space="preserve">An der Aktion beteiligten sich </w:t>
      </w:r>
      <w:r w:rsidR="00B91C75">
        <w:rPr>
          <w:rFonts w:cs="Arial"/>
          <w:szCs w:val="22"/>
          <w:lang w:eastAsia="de-AT"/>
        </w:rPr>
        <w:t>darüber hinaus</w:t>
      </w:r>
      <w:r w:rsidR="00CE16ED">
        <w:rPr>
          <w:rFonts w:cs="Arial"/>
          <w:szCs w:val="22"/>
          <w:lang w:eastAsia="de-AT"/>
        </w:rPr>
        <w:t xml:space="preserve"> die </w:t>
      </w:r>
      <w:r w:rsidRPr="00AE199E">
        <w:rPr>
          <w:rFonts w:cs="Arial"/>
          <w:b/>
          <w:bCs/>
          <w:szCs w:val="22"/>
          <w:lang w:eastAsia="de-AT"/>
        </w:rPr>
        <w:t>Pfarre Linz-St. Severin</w:t>
      </w:r>
      <w:r w:rsidR="00DB22E3">
        <w:rPr>
          <w:rFonts w:cs="Arial"/>
          <w:b/>
          <w:bCs/>
          <w:szCs w:val="22"/>
          <w:lang w:eastAsia="de-AT"/>
        </w:rPr>
        <w:t xml:space="preserve"> </w:t>
      </w:r>
      <w:r w:rsidRPr="00AE199E">
        <w:rPr>
          <w:rFonts w:cs="Arial"/>
          <w:szCs w:val="22"/>
          <w:lang w:eastAsia="de-AT"/>
        </w:rPr>
        <w:t xml:space="preserve">mit Pfarrassistent </w:t>
      </w:r>
      <w:r w:rsidR="002A13C2">
        <w:rPr>
          <w:rFonts w:cs="Arial"/>
          <w:szCs w:val="22"/>
          <w:lang w:eastAsia="de-AT"/>
        </w:rPr>
        <w:t xml:space="preserve">Dr. </w:t>
      </w:r>
      <w:r w:rsidRPr="00AE199E">
        <w:rPr>
          <w:rFonts w:cs="Arial"/>
          <w:szCs w:val="22"/>
          <w:lang w:eastAsia="de-AT"/>
        </w:rPr>
        <w:t xml:space="preserve">Helmut Eder, </w:t>
      </w:r>
      <w:r w:rsidR="00CE16ED">
        <w:rPr>
          <w:rFonts w:cs="Arial"/>
          <w:szCs w:val="22"/>
          <w:lang w:eastAsia="de-AT"/>
        </w:rPr>
        <w:t xml:space="preserve">die </w:t>
      </w:r>
      <w:r w:rsidRPr="00AE199E">
        <w:rPr>
          <w:rFonts w:cs="Arial"/>
          <w:b/>
          <w:bCs/>
          <w:szCs w:val="22"/>
          <w:lang w:eastAsia="de-AT"/>
        </w:rPr>
        <w:t>Pfarre Linz-St. Peter</w:t>
      </w:r>
      <w:r w:rsidR="00CE16ED">
        <w:rPr>
          <w:rFonts w:cs="Arial"/>
          <w:b/>
          <w:bCs/>
          <w:szCs w:val="22"/>
          <w:lang w:eastAsia="de-AT"/>
        </w:rPr>
        <w:t xml:space="preserve"> </w:t>
      </w:r>
      <w:r w:rsidRPr="00AE199E">
        <w:rPr>
          <w:rFonts w:cs="Arial"/>
          <w:szCs w:val="22"/>
          <w:lang w:eastAsia="de-AT"/>
        </w:rPr>
        <w:t xml:space="preserve">mit Pfarrer </w:t>
      </w:r>
      <w:r w:rsidR="002A13C2">
        <w:rPr>
          <w:rFonts w:cs="Arial"/>
          <w:szCs w:val="22"/>
          <w:lang w:eastAsia="de-AT"/>
        </w:rPr>
        <w:t xml:space="preserve">Mag. </w:t>
      </w:r>
      <w:r w:rsidRPr="00AE199E">
        <w:rPr>
          <w:rFonts w:cs="Arial"/>
          <w:szCs w:val="22"/>
          <w:lang w:eastAsia="de-AT"/>
        </w:rPr>
        <w:t xml:space="preserve">Franz Zeiger, </w:t>
      </w:r>
      <w:r w:rsidR="00CE16ED">
        <w:rPr>
          <w:rFonts w:cs="Arial"/>
          <w:szCs w:val="22"/>
          <w:lang w:eastAsia="de-AT"/>
        </w:rPr>
        <w:t xml:space="preserve">die </w:t>
      </w:r>
      <w:r w:rsidRPr="00AE199E">
        <w:rPr>
          <w:rFonts w:cs="Arial"/>
          <w:szCs w:val="22"/>
          <w:lang w:eastAsia="de-AT"/>
        </w:rPr>
        <w:t xml:space="preserve">Pfarre </w:t>
      </w:r>
      <w:proofErr w:type="spellStart"/>
      <w:r w:rsidRPr="00AE199E">
        <w:rPr>
          <w:rFonts w:cs="Arial"/>
          <w:szCs w:val="22"/>
          <w:lang w:eastAsia="de-AT"/>
        </w:rPr>
        <w:t>Treffling</w:t>
      </w:r>
      <w:proofErr w:type="spellEnd"/>
      <w:r w:rsidRPr="00AE199E">
        <w:rPr>
          <w:rFonts w:cs="Arial"/>
          <w:szCs w:val="22"/>
          <w:lang w:eastAsia="de-AT"/>
        </w:rPr>
        <w:t xml:space="preserve"> mit Pfarrassistent </w:t>
      </w:r>
      <w:r w:rsidR="002A13C2">
        <w:rPr>
          <w:rFonts w:cs="Arial"/>
          <w:szCs w:val="22"/>
          <w:lang w:eastAsia="de-AT"/>
        </w:rPr>
        <w:t xml:space="preserve">Dr. </w:t>
      </w:r>
      <w:r w:rsidRPr="00AE199E">
        <w:rPr>
          <w:rFonts w:cs="Arial"/>
          <w:szCs w:val="22"/>
          <w:lang w:eastAsia="de-AT"/>
        </w:rPr>
        <w:t xml:space="preserve">Hermann </w:t>
      </w:r>
      <w:proofErr w:type="spellStart"/>
      <w:r w:rsidRPr="00AE199E">
        <w:rPr>
          <w:rFonts w:cs="Arial"/>
          <w:szCs w:val="22"/>
          <w:lang w:eastAsia="de-AT"/>
        </w:rPr>
        <w:t>Deisenberger</w:t>
      </w:r>
      <w:proofErr w:type="spellEnd"/>
      <w:r w:rsidR="00BB4905">
        <w:rPr>
          <w:rFonts w:cs="Arial"/>
          <w:szCs w:val="22"/>
          <w:lang w:eastAsia="de-AT"/>
        </w:rPr>
        <w:t xml:space="preserve"> sowie der </w:t>
      </w:r>
      <w:r w:rsidRPr="00AE199E">
        <w:rPr>
          <w:rFonts w:cs="Arial"/>
          <w:b/>
          <w:bCs/>
          <w:szCs w:val="22"/>
          <w:lang w:eastAsia="de-AT"/>
        </w:rPr>
        <w:t xml:space="preserve">Bereich </w:t>
      </w:r>
      <w:proofErr w:type="spellStart"/>
      <w:r w:rsidRPr="00AE199E">
        <w:rPr>
          <w:rFonts w:cs="Arial"/>
          <w:b/>
          <w:bCs/>
          <w:szCs w:val="22"/>
          <w:lang w:eastAsia="de-AT"/>
        </w:rPr>
        <w:t>mensch</w:t>
      </w:r>
      <w:proofErr w:type="spellEnd"/>
      <w:r w:rsidR="004D07A0">
        <w:rPr>
          <w:rFonts w:cs="Arial"/>
          <w:b/>
          <w:bCs/>
          <w:szCs w:val="22"/>
          <w:lang w:eastAsia="de-AT"/>
        </w:rPr>
        <w:t xml:space="preserve"> </w:t>
      </w:r>
      <w:r w:rsidRPr="00AE199E">
        <w:rPr>
          <w:rFonts w:cs="Arial"/>
          <w:b/>
          <w:bCs/>
          <w:szCs w:val="22"/>
          <w:lang w:eastAsia="de-AT"/>
        </w:rPr>
        <w:t>&amp;</w:t>
      </w:r>
      <w:r w:rsidR="004D07A0">
        <w:rPr>
          <w:rFonts w:cs="Arial"/>
          <w:b/>
          <w:bCs/>
          <w:szCs w:val="22"/>
          <w:lang w:eastAsia="de-AT"/>
        </w:rPr>
        <w:t xml:space="preserve"> </w:t>
      </w:r>
      <w:proofErr w:type="spellStart"/>
      <w:r w:rsidRPr="00AE199E">
        <w:rPr>
          <w:rFonts w:cs="Arial"/>
          <w:b/>
          <w:bCs/>
          <w:szCs w:val="22"/>
          <w:lang w:eastAsia="de-AT"/>
        </w:rPr>
        <w:t>arbeit</w:t>
      </w:r>
      <w:proofErr w:type="spellEnd"/>
      <w:r w:rsidRPr="00AE199E">
        <w:rPr>
          <w:rFonts w:cs="Arial"/>
          <w:b/>
          <w:bCs/>
          <w:szCs w:val="22"/>
          <w:lang w:eastAsia="de-AT"/>
        </w:rPr>
        <w:t xml:space="preserve"> – KAB und Betriebsseelsorge</w:t>
      </w:r>
      <w:r w:rsidR="00BB4905">
        <w:rPr>
          <w:rFonts w:cs="Arial"/>
          <w:szCs w:val="22"/>
          <w:lang w:eastAsia="de-AT"/>
        </w:rPr>
        <w:t xml:space="preserve"> </w:t>
      </w:r>
      <w:r w:rsidRPr="00AE199E">
        <w:rPr>
          <w:rFonts w:cs="Arial"/>
          <w:szCs w:val="22"/>
          <w:lang w:eastAsia="de-AT"/>
        </w:rPr>
        <w:t>des Pastoralamt</w:t>
      </w:r>
      <w:r w:rsidR="004D07A0">
        <w:rPr>
          <w:rFonts w:cs="Arial"/>
          <w:szCs w:val="22"/>
          <w:lang w:eastAsia="de-AT"/>
        </w:rPr>
        <w:t>e</w:t>
      </w:r>
      <w:r w:rsidRPr="00AE199E">
        <w:rPr>
          <w:rFonts w:cs="Arial"/>
          <w:szCs w:val="22"/>
          <w:lang w:eastAsia="de-AT"/>
        </w:rPr>
        <w:t xml:space="preserve">s und der </w:t>
      </w:r>
      <w:r w:rsidRPr="00AE199E">
        <w:rPr>
          <w:rFonts w:cs="Arial"/>
          <w:b/>
          <w:szCs w:val="22"/>
          <w:lang w:eastAsia="de-AT"/>
        </w:rPr>
        <w:t>Vorstand der Katholischen Aktion</w:t>
      </w:r>
      <w:r w:rsidRPr="00AE199E">
        <w:rPr>
          <w:rFonts w:cs="Arial"/>
          <w:szCs w:val="22"/>
          <w:lang w:eastAsia="de-AT"/>
        </w:rPr>
        <w:t xml:space="preserve"> der Diözese Linz mit der Vorsitzenden der Kat</w:t>
      </w:r>
      <w:r w:rsidR="004A7630">
        <w:rPr>
          <w:rFonts w:cs="Arial"/>
          <w:szCs w:val="22"/>
          <w:lang w:eastAsia="de-AT"/>
        </w:rPr>
        <w:t>h</w:t>
      </w:r>
      <w:r w:rsidR="00BB4905">
        <w:rPr>
          <w:rFonts w:cs="Arial"/>
          <w:szCs w:val="22"/>
          <w:lang w:eastAsia="de-AT"/>
        </w:rPr>
        <w:t>olischen</w:t>
      </w:r>
      <w:r w:rsidRPr="00AE199E">
        <w:rPr>
          <w:rFonts w:cs="Arial"/>
          <w:szCs w:val="22"/>
          <w:lang w:eastAsia="de-AT"/>
        </w:rPr>
        <w:t xml:space="preserve"> Aktion </w:t>
      </w:r>
      <w:r w:rsidR="002A13C2">
        <w:rPr>
          <w:rFonts w:cs="Arial"/>
          <w:szCs w:val="22"/>
          <w:lang w:eastAsia="de-AT"/>
        </w:rPr>
        <w:t>Dipl.</w:t>
      </w:r>
      <w:r w:rsidR="00BB4905">
        <w:rPr>
          <w:rFonts w:cs="Arial"/>
          <w:szCs w:val="22"/>
          <w:lang w:eastAsia="de-AT"/>
        </w:rPr>
        <w:t>-</w:t>
      </w:r>
      <w:r w:rsidR="002A13C2">
        <w:rPr>
          <w:rFonts w:cs="Arial"/>
          <w:szCs w:val="22"/>
          <w:lang w:eastAsia="de-AT"/>
        </w:rPr>
        <w:t>Päd.</w:t>
      </w:r>
      <w:r w:rsidR="002A13C2" w:rsidRPr="002A13C2">
        <w:rPr>
          <w:rFonts w:cs="Arial"/>
          <w:szCs w:val="22"/>
          <w:vertAlign w:val="superscript"/>
          <w:lang w:eastAsia="de-AT"/>
        </w:rPr>
        <w:t>in</w:t>
      </w:r>
      <w:r w:rsidR="002A13C2">
        <w:rPr>
          <w:rFonts w:cs="Arial"/>
          <w:szCs w:val="22"/>
          <w:lang w:eastAsia="de-AT"/>
        </w:rPr>
        <w:t xml:space="preserve"> </w:t>
      </w:r>
      <w:r w:rsidRPr="00AE199E">
        <w:rPr>
          <w:rFonts w:cs="Arial"/>
          <w:szCs w:val="22"/>
          <w:lang w:eastAsia="de-AT"/>
        </w:rPr>
        <w:t xml:space="preserve">Maria Hasibeder. </w:t>
      </w:r>
    </w:p>
    <w:p w:rsidR="00BB4905" w:rsidRDefault="00AE199E" w:rsidP="002A13C2">
      <w:pPr>
        <w:shd w:val="clear" w:color="auto" w:fill="FFFFFF"/>
        <w:rPr>
          <w:rFonts w:cs="Arial"/>
          <w:szCs w:val="22"/>
          <w:lang w:eastAsia="de-AT"/>
        </w:rPr>
      </w:pPr>
      <w:r w:rsidRPr="00AE199E">
        <w:rPr>
          <w:rFonts w:cs="Arial"/>
          <w:szCs w:val="22"/>
          <w:lang w:eastAsia="de-AT"/>
        </w:rPr>
        <w:t>In den kommenden Tagen werden noch weitere Pfarren aus dem Dekana</w:t>
      </w:r>
      <w:r w:rsidR="002A13C2">
        <w:rPr>
          <w:rFonts w:cs="Arial"/>
          <w:szCs w:val="22"/>
          <w:lang w:eastAsia="de-AT"/>
        </w:rPr>
        <w:t xml:space="preserve">t Linz-Nord </w:t>
      </w:r>
      <w:r w:rsidR="00BB4905">
        <w:rPr>
          <w:rFonts w:cs="Arial"/>
          <w:szCs w:val="22"/>
          <w:lang w:eastAsia="de-AT"/>
        </w:rPr>
        <w:t>die Aktion unterstützen.</w:t>
      </w:r>
    </w:p>
    <w:p w:rsidR="00BB4905" w:rsidRDefault="00BB4905" w:rsidP="002A13C2">
      <w:pPr>
        <w:shd w:val="clear" w:color="auto" w:fill="FFFFFF"/>
        <w:rPr>
          <w:rFonts w:cs="Arial"/>
          <w:szCs w:val="22"/>
          <w:lang w:eastAsia="de-AT"/>
        </w:rPr>
      </w:pPr>
    </w:p>
    <w:p w:rsidR="0030733D" w:rsidRDefault="0030733D" w:rsidP="00867EB3">
      <w:pPr>
        <w:spacing w:after="120"/>
        <w:rPr>
          <w:b/>
        </w:rPr>
      </w:pPr>
    </w:p>
    <w:p w:rsidR="0030733D" w:rsidRDefault="0030733D" w:rsidP="00867EB3">
      <w:pPr>
        <w:spacing w:after="120"/>
        <w:rPr>
          <w:b/>
        </w:rPr>
      </w:pPr>
    </w:p>
    <w:p w:rsidR="00867EB3" w:rsidRPr="00A9095B" w:rsidRDefault="003D0084" w:rsidP="00867EB3">
      <w:pPr>
        <w:spacing w:after="120"/>
        <w:rPr>
          <w:b/>
        </w:rPr>
      </w:pPr>
      <w:r>
        <w:rPr>
          <w:b/>
        </w:rPr>
        <w:lastRenderedPageBreak/>
        <w:t xml:space="preserve">Kontakt für </w:t>
      </w:r>
      <w:r w:rsidR="00867EB3" w:rsidRPr="00552BBD">
        <w:rPr>
          <w:b/>
        </w:rPr>
        <w:t>Rückfragen:</w:t>
      </w:r>
    </w:p>
    <w:p w:rsidR="00867EB3" w:rsidRPr="00867EB3" w:rsidRDefault="00867EB3" w:rsidP="00867EB3">
      <w:pPr>
        <w:rPr>
          <w:color w:val="000000" w:themeColor="text1"/>
          <w:szCs w:val="22"/>
          <w:shd w:val="clear" w:color="auto" w:fill="FFFFFF"/>
        </w:rPr>
      </w:pPr>
      <w:r>
        <w:rPr>
          <w:color w:val="000000" w:themeColor="text1"/>
          <w:szCs w:val="22"/>
          <w:shd w:val="clear" w:color="auto" w:fill="FFFFFF"/>
        </w:rPr>
        <w:t xml:space="preserve">Dechant </w:t>
      </w:r>
      <w:r w:rsidRPr="00867EB3">
        <w:rPr>
          <w:color w:val="000000" w:themeColor="text1"/>
          <w:szCs w:val="22"/>
          <w:shd w:val="clear" w:color="auto" w:fill="FFFFFF"/>
        </w:rPr>
        <w:t xml:space="preserve">Christian Zoidl </w:t>
      </w:r>
    </w:p>
    <w:p w:rsidR="00867EB3" w:rsidRPr="00867EB3" w:rsidRDefault="00867EB3" w:rsidP="00867EB3">
      <w:pPr>
        <w:rPr>
          <w:color w:val="000000" w:themeColor="text1"/>
          <w:szCs w:val="22"/>
          <w:shd w:val="clear" w:color="auto" w:fill="FFFFFF"/>
        </w:rPr>
      </w:pPr>
      <w:r>
        <w:rPr>
          <w:color w:val="000000" w:themeColor="text1"/>
          <w:szCs w:val="22"/>
          <w:shd w:val="clear" w:color="auto" w:fill="FFFFFF"/>
        </w:rPr>
        <w:t>Dekanat</w:t>
      </w:r>
      <w:r w:rsidRPr="00867EB3">
        <w:rPr>
          <w:color w:val="000000" w:themeColor="text1"/>
          <w:szCs w:val="22"/>
          <w:shd w:val="clear" w:color="auto" w:fill="FFFFFF"/>
        </w:rPr>
        <w:t xml:space="preserve"> </w:t>
      </w:r>
      <w:r>
        <w:rPr>
          <w:color w:val="000000" w:themeColor="text1"/>
          <w:szCs w:val="22"/>
          <w:shd w:val="clear" w:color="auto" w:fill="FFFFFF"/>
        </w:rPr>
        <w:t>Linz-Mitte</w:t>
      </w:r>
    </w:p>
    <w:p w:rsidR="00867EB3" w:rsidRDefault="00BB4905" w:rsidP="00867EB3">
      <w:pPr>
        <w:rPr>
          <w:color w:val="000000" w:themeColor="text1"/>
          <w:szCs w:val="22"/>
          <w:shd w:val="clear" w:color="auto" w:fill="FFFFFF"/>
        </w:rPr>
      </w:pPr>
      <w:r>
        <w:rPr>
          <w:color w:val="000000" w:themeColor="text1"/>
          <w:szCs w:val="22"/>
          <w:shd w:val="clear" w:color="auto" w:fill="FFFFFF"/>
        </w:rPr>
        <w:t xml:space="preserve">M: </w:t>
      </w:r>
      <w:r w:rsidR="00867EB3" w:rsidRPr="00867EB3">
        <w:rPr>
          <w:color w:val="000000" w:themeColor="text1"/>
          <w:szCs w:val="22"/>
          <w:shd w:val="clear" w:color="auto" w:fill="FFFFFF"/>
        </w:rPr>
        <w:t>0676 87</w:t>
      </w:r>
      <w:r>
        <w:rPr>
          <w:color w:val="000000" w:themeColor="text1"/>
          <w:szCs w:val="22"/>
          <w:shd w:val="clear" w:color="auto" w:fill="FFFFFF"/>
        </w:rPr>
        <w:t xml:space="preserve"> </w:t>
      </w:r>
      <w:r w:rsidR="00867EB3" w:rsidRPr="00867EB3">
        <w:rPr>
          <w:color w:val="000000" w:themeColor="text1"/>
          <w:szCs w:val="22"/>
          <w:shd w:val="clear" w:color="auto" w:fill="FFFFFF"/>
        </w:rPr>
        <w:t>76 34</w:t>
      </w:r>
      <w:r>
        <w:rPr>
          <w:color w:val="000000" w:themeColor="text1"/>
          <w:szCs w:val="22"/>
          <w:shd w:val="clear" w:color="auto" w:fill="FFFFFF"/>
        </w:rPr>
        <w:t xml:space="preserve"> </w:t>
      </w:r>
      <w:r w:rsidR="00867EB3" w:rsidRPr="00867EB3">
        <w:rPr>
          <w:color w:val="000000" w:themeColor="text1"/>
          <w:szCs w:val="22"/>
          <w:shd w:val="clear" w:color="auto" w:fill="FFFFFF"/>
        </w:rPr>
        <w:t xml:space="preserve">20 </w:t>
      </w:r>
    </w:p>
    <w:p w:rsidR="00867EB3" w:rsidRDefault="00867EB3" w:rsidP="00867EB3">
      <w:pPr>
        <w:rPr>
          <w:color w:val="000000" w:themeColor="text1"/>
          <w:szCs w:val="22"/>
          <w:shd w:val="clear" w:color="auto" w:fill="FFFFFF"/>
        </w:rPr>
      </w:pPr>
    </w:p>
    <w:p w:rsidR="00867EB3" w:rsidRDefault="00867EB3" w:rsidP="00867EB3">
      <w:pPr>
        <w:rPr>
          <w:color w:val="000000" w:themeColor="text1"/>
          <w:szCs w:val="22"/>
          <w:shd w:val="clear" w:color="auto" w:fill="FFFFFF"/>
        </w:rPr>
      </w:pPr>
      <w:r>
        <w:rPr>
          <w:color w:val="000000" w:themeColor="text1"/>
          <w:szCs w:val="22"/>
          <w:shd w:val="clear" w:color="auto" w:fill="FFFFFF"/>
        </w:rPr>
        <w:t>Monika Weilguni</w:t>
      </w:r>
    </w:p>
    <w:p w:rsidR="00867EB3" w:rsidRPr="00867EB3" w:rsidRDefault="00867EB3" w:rsidP="00867EB3">
      <w:pPr>
        <w:rPr>
          <w:color w:val="000000" w:themeColor="text1"/>
          <w:szCs w:val="22"/>
          <w:shd w:val="clear" w:color="auto" w:fill="FFFFFF"/>
        </w:rPr>
      </w:pPr>
      <w:r w:rsidRPr="00867EB3">
        <w:rPr>
          <w:color w:val="000000" w:themeColor="text1"/>
          <w:szCs w:val="22"/>
          <w:shd w:val="clear" w:color="auto" w:fill="FFFFFF"/>
        </w:rPr>
        <w:t>Dekanatsassistentin Linz-Mitte</w:t>
      </w:r>
    </w:p>
    <w:p w:rsidR="00867EB3" w:rsidRPr="00867EB3" w:rsidRDefault="00BB4905" w:rsidP="00867EB3">
      <w:pPr>
        <w:rPr>
          <w:color w:val="000000" w:themeColor="text1"/>
          <w:szCs w:val="22"/>
          <w:shd w:val="clear" w:color="auto" w:fill="FFFFFF"/>
        </w:rPr>
      </w:pPr>
      <w:r>
        <w:rPr>
          <w:color w:val="000000" w:themeColor="text1"/>
          <w:szCs w:val="22"/>
          <w:shd w:val="clear" w:color="auto" w:fill="FFFFFF"/>
        </w:rPr>
        <w:t>M:</w:t>
      </w:r>
      <w:r w:rsidR="00867EB3" w:rsidRPr="00867EB3">
        <w:rPr>
          <w:color w:val="000000" w:themeColor="text1"/>
          <w:szCs w:val="22"/>
          <w:shd w:val="clear" w:color="auto" w:fill="FFFFFF"/>
        </w:rPr>
        <w:t xml:space="preserve"> 0676 87</w:t>
      </w:r>
      <w:r>
        <w:rPr>
          <w:color w:val="000000" w:themeColor="text1"/>
          <w:szCs w:val="22"/>
          <w:shd w:val="clear" w:color="auto" w:fill="FFFFFF"/>
        </w:rPr>
        <w:t xml:space="preserve"> </w:t>
      </w:r>
      <w:r w:rsidR="00867EB3" w:rsidRPr="00867EB3">
        <w:rPr>
          <w:color w:val="000000" w:themeColor="text1"/>
          <w:szCs w:val="22"/>
          <w:shd w:val="clear" w:color="auto" w:fill="FFFFFF"/>
        </w:rPr>
        <w:t>76 56</w:t>
      </w:r>
      <w:r>
        <w:rPr>
          <w:color w:val="000000" w:themeColor="text1"/>
          <w:szCs w:val="22"/>
          <w:shd w:val="clear" w:color="auto" w:fill="FFFFFF"/>
        </w:rPr>
        <w:t xml:space="preserve"> </w:t>
      </w:r>
      <w:r w:rsidR="00867EB3" w:rsidRPr="00867EB3">
        <w:rPr>
          <w:color w:val="000000" w:themeColor="text1"/>
          <w:szCs w:val="22"/>
          <w:shd w:val="clear" w:color="auto" w:fill="FFFFFF"/>
        </w:rPr>
        <w:t>22</w:t>
      </w:r>
    </w:p>
    <w:p w:rsidR="00867EB3" w:rsidRPr="00867EB3" w:rsidRDefault="00BB4905" w:rsidP="00867EB3">
      <w:pPr>
        <w:rPr>
          <w:color w:val="000000" w:themeColor="text1"/>
          <w:szCs w:val="22"/>
          <w:shd w:val="clear" w:color="auto" w:fill="FFFFFF"/>
        </w:rPr>
      </w:pPr>
      <w:r>
        <w:rPr>
          <w:color w:val="000000" w:themeColor="text1"/>
          <w:szCs w:val="22"/>
          <w:shd w:val="clear" w:color="auto" w:fill="FFFFFF"/>
        </w:rPr>
        <w:t xml:space="preserve">E: </w:t>
      </w:r>
      <w:r w:rsidR="00867EB3" w:rsidRPr="00867EB3">
        <w:rPr>
          <w:color w:val="000000" w:themeColor="text1"/>
          <w:szCs w:val="22"/>
          <w:shd w:val="clear" w:color="auto" w:fill="FFFFFF"/>
        </w:rPr>
        <w:t>monika.weilguni@dioezese-linz.at</w:t>
      </w:r>
    </w:p>
    <w:p w:rsidR="00867EB3" w:rsidRDefault="00867EB3" w:rsidP="00867EB3">
      <w:pPr>
        <w:rPr>
          <w:color w:val="000000" w:themeColor="text1"/>
          <w:szCs w:val="22"/>
          <w:shd w:val="clear" w:color="auto" w:fill="FFFFFF"/>
        </w:rPr>
      </w:pPr>
    </w:p>
    <w:p w:rsidR="00867EB3" w:rsidRPr="00867EB3" w:rsidRDefault="00867EB3" w:rsidP="00867EB3">
      <w:pPr>
        <w:rPr>
          <w:color w:val="000000" w:themeColor="text1"/>
          <w:szCs w:val="22"/>
          <w:shd w:val="clear" w:color="auto" w:fill="FFFFFF"/>
        </w:rPr>
      </w:pPr>
      <w:r w:rsidRPr="00867EB3">
        <w:rPr>
          <w:color w:val="000000" w:themeColor="text1"/>
          <w:szCs w:val="22"/>
          <w:shd w:val="clear" w:color="auto" w:fill="FFFFFF"/>
        </w:rPr>
        <w:t>Hubert Gratzer</w:t>
      </w:r>
    </w:p>
    <w:p w:rsidR="00867EB3" w:rsidRPr="00867EB3" w:rsidRDefault="00867EB3" w:rsidP="00867EB3">
      <w:pPr>
        <w:rPr>
          <w:color w:val="000000" w:themeColor="text1"/>
          <w:szCs w:val="22"/>
          <w:shd w:val="clear" w:color="auto" w:fill="FFFFFF"/>
        </w:rPr>
      </w:pPr>
      <w:r w:rsidRPr="00867EB3">
        <w:rPr>
          <w:color w:val="000000" w:themeColor="text1"/>
          <w:szCs w:val="22"/>
          <w:shd w:val="clear" w:color="auto" w:fill="FFFFFF"/>
        </w:rPr>
        <w:t xml:space="preserve">Leiter Arbeitskreis </w:t>
      </w:r>
      <w:r w:rsidR="004D07A0">
        <w:rPr>
          <w:color w:val="000000" w:themeColor="text1"/>
          <w:szCs w:val="22"/>
          <w:shd w:val="clear" w:color="auto" w:fill="FFFFFF"/>
        </w:rPr>
        <w:t>„</w:t>
      </w:r>
      <w:r w:rsidRPr="00867EB3">
        <w:rPr>
          <w:color w:val="000000" w:themeColor="text1"/>
          <w:szCs w:val="22"/>
          <w:shd w:val="clear" w:color="auto" w:fill="FFFFFF"/>
        </w:rPr>
        <w:t>Kirche wirkt in der Gesellschaft</w:t>
      </w:r>
      <w:r w:rsidR="004D07A0">
        <w:rPr>
          <w:color w:val="000000" w:themeColor="text1"/>
          <w:szCs w:val="22"/>
          <w:shd w:val="clear" w:color="auto" w:fill="FFFFFF"/>
        </w:rPr>
        <w:t>“</w:t>
      </w:r>
      <w:r w:rsidRPr="00867EB3">
        <w:rPr>
          <w:color w:val="000000" w:themeColor="text1"/>
          <w:szCs w:val="22"/>
          <w:shd w:val="clear" w:color="auto" w:fill="FFFFFF"/>
        </w:rPr>
        <w:t xml:space="preserve"> Dekanat Linz-Mitte</w:t>
      </w:r>
    </w:p>
    <w:p w:rsidR="00867EB3" w:rsidRDefault="00BB4905" w:rsidP="00867EB3">
      <w:pPr>
        <w:rPr>
          <w:color w:val="000000" w:themeColor="text1"/>
          <w:szCs w:val="22"/>
          <w:shd w:val="clear" w:color="auto" w:fill="FFFFFF"/>
        </w:rPr>
      </w:pPr>
      <w:r>
        <w:rPr>
          <w:color w:val="000000" w:themeColor="text1"/>
          <w:szCs w:val="22"/>
          <w:shd w:val="clear" w:color="auto" w:fill="FFFFFF"/>
        </w:rPr>
        <w:t xml:space="preserve">M: </w:t>
      </w:r>
      <w:r w:rsidR="00867EB3" w:rsidRPr="00867EB3">
        <w:rPr>
          <w:color w:val="000000" w:themeColor="text1"/>
          <w:szCs w:val="22"/>
          <w:shd w:val="clear" w:color="auto" w:fill="FFFFFF"/>
        </w:rPr>
        <w:t>0676 87</w:t>
      </w:r>
      <w:r>
        <w:rPr>
          <w:color w:val="000000" w:themeColor="text1"/>
          <w:szCs w:val="22"/>
          <w:shd w:val="clear" w:color="auto" w:fill="FFFFFF"/>
        </w:rPr>
        <w:t xml:space="preserve"> </w:t>
      </w:r>
      <w:r w:rsidR="00867EB3" w:rsidRPr="00867EB3">
        <w:rPr>
          <w:color w:val="000000" w:themeColor="text1"/>
          <w:szCs w:val="22"/>
          <w:shd w:val="clear" w:color="auto" w:fill="FFFFFF"/>
        </w:rPr>
        <w:t>76 36</w:t>
      </w:r>
      <w:r>
        <w:rPr>
          <w:color w:val="000000" w:themeColor="text1"/>
          <w:szCs w:val="22"/>
          <w:shd w:val="clear" w:color="auto" w:fill="FFFFFF"/>
        </w:rPr>
        <w:t xml:space="preserve"> </w:t>
      </w:r>
      <w:r w:rsidR="00867EB3" w:rsidRPr="00867EB3">
        <w:rPr>
          <w:color w:val="000000" w:themeColor="text1"/>
          <w:szCs w:val="22"/>
          <w:shd w:val="clear" w:color="auto" w:fill="FFFFFF"/>
        </w:rPr>
        <w:t>51</w:t>
      </w:r>
    </w:p>
    <w:p w:rsidR="00867EB3" w:rsidRPr="00867EB3" w:rsidRDefault="00BB4905" w:rsidP="00867EB3">
      <w:pPr>
        <w:rPr>
          <w:color w:val="000000" w:themeColor="text1"/>
          <w:szCs w:val="22"/>
          <w:shd w:val="clear" w:color="auto" w:fill="FFFFFF"/>
        </w:rPr>
      </w:pPr>
      <w:r>
        <w:rPr>
          <w:color w:val="000000" w:themeColor="text1"/>
          <w:szCs w:val="22"/>
          <w:shd w:val="clear" w:color="auto" w:fill="FFFFFF"/>
        </w:rPr>
        <w:t xml:space="preserve">E: </w:t>
      </w:r>
      <w:r w:rsidR="00867EB3" w:rsidRPr="00867EB3">
        <w:rPr>
          <w:color w:val="000000" w:themeColor="text1"/>
          <w:szCs w:val="22"/>
          <w:shd w:val="clear" w:color="auto" w:fill="FFFFFF"/>
        </w:rPr>
        <w:t>hubert.gratzer@dioezese-linz.at</w:t>
      </w:r>
    </w:p>
    <w:p w:rsidR="00867EB3" w:rsidRDefault="00867EB3" w:rsidP="00867EB3"/>
    <w:p w:rsidR="00867EB3" w:rsidRDefault="00867EB3" w:rsidP="00867EB3"/>
    <w:p w:rsidR="00867EB3" w:rsidRPr="006824D7" w:rsidRDefault="00867EB3" w:rsidP="00867EB3">
      <w:pPr>
        <w:rPr>
          <w:b/>
        </w:rPr>
      </w:pPr>
      <w:r w:rsidRPr="006824D7">
        <w:rPr>
          <w:b/>
        </w:rPr>
        <w:t>Foto</w:t>
      </w:r>
      <w:r w:rsidR="0052405C">
        <w:rPr>
          <w:b/>
        </w:rPr>
        <w:t>s</w:t>
      </w:r>
      <w:r w:rsidRPr="006824D7">
        <w:rPr>
          <w:b/>
        </w:rPr>
        <w:t xml:space="preserve">: © </w:t>
      </w:r>
      <w:r w:rsidR="0052405C">
        <w:rPr>
          <w:b/>
        </w:rPr>
        <w:t>Diözese Linz</w:t>
      </w:r>
      <w:r w:rsidRPr="006824D7">
        <w:rPr>
          <w:b/>
        </w:rPr>
        <w:t xml:space="preserve"> (honorarfrei) </w:t>
      </w:r>
    </w:p>
    <w:p w:rsidR="00867EB3" w:rsidRDefault="00867EB3" w:rsidP="00867EB3"/>
    <w:p w:rsidR="00867EB3" w:rsidRDefault="00B91C75" w:rsidP="00867EB3">
      <w:r w:rsidRPr="0043207E">
        <w:rPr>
          <w:b/>
        </w:rPr>
        <w:t>Foto 1:</w:t>
      </w:r>
      <w:r>
        <w:t xml:space="preserve"> </w:t>
      </w:r>
      <w:r w:rsidR="0043207E">
        <w:t>(</w:t>
      </w:r>
      <w:proofErr w:type="spellStart"/>
      <w:r w:rsidR="0043207E">
        <w:t>v.l</w:t>
      </w:r>
      <w:proofErr w:type="spellEnd"/>
      <w:r w:rsidR="0043207E">
        <w:t xml:space="preserve">.) Mag. Christian </w:t>
      </w:r>
      <w:proofErr w:type="spellStart"/>
      <w:r w:rsidR="0043207E">
        <w:t>Zoidl</w:t>
      </w:r>
      <w:proofErr w:type="spellEnd"/>
      <w:r w:rsidR="0043207E">
        <w:t xml:space="preserve"> (Dechant Linz-Mitte), </w:t>
      </w:r>
      <w:proofErr w:type="spellStart"/>
      <w:r w:rsidR="0043207E">
        <w:t>Mag.</w:t>
      </w:r>
      <w:r w:rsidR="0043207E" w:rsidRPr="00AA7907">
        <w:rPr>
          <w:vertAlign w:val="superscript"/>
        </w:rPr>
        <w:t>a</w:t>
      </w:r>
      <w:proofErr w:type="spellEnd"/>
      <w:r w:rsidR="0043207E">
        <w:t xml:space="preserve"> Stefanie Hinterleitner</w:t>
      </w:r>
      <w:r>
        <w:t xml:space="preserve"> </w:t>
      </w:r>
      <w:r w:rsidR="0043207E">
        <w:t>(Pastoralassistentin Linz-Dompfarre), Dipl.Päd.</w:t>
      </w:r>
      <w:r w:rsidR="0043207E" w:rsidRPr="00AA7907">
        <w:rPr>
          <w:vertAlign w:val="superscript"/>
        </w:rPr>
        <w:t>in</w:t>
      </w:r>
      <w:r w:rsidR="0043207E">
        <w:t xml:space="preserve"> Monika Weilguni (Dekanatsassistentin Linz-Mitte), Hubert Gratzer (</w:t>
      </w:r>
      <w:r w:rsidR="0043207E" w:rsidRPr="00867EB3">
        <w:rPr>
          <w:color w:val="000000" w:themeColor="text1"/>
          <w:szCs w:val="22"/>
          <w:shd w:val="clear" w:color="auto" w:fill="FFFFFF"/>
        </w:rPr>
        <w:t>Leiter Arbeitskreis "Kirche wirkt in der Gesellschaft" Dekanat Linz-Mitte</w:t>
      </w:r>
      <w:r w:rsidR="0043207E">
        <w:rPr>
          <w:color w:val="000000" w:themeColor="text1"/>
          <w:szCs w:val="22"/>
          <w:shd w:val="clear" w:color="auto" w:fill="FFFFFF"/>
        </w:rPr>
        <w:t xml:space="preserve">) auf dem Domplatz vor dem Linzer Mariendom </w:t>
      </w:r>
    </w:p>
    <w:p w:rsidR="0043207E" w:rsidRDefault="0043207E" w:rsidP="00867EB3"/>
    <w:p w:rsidR="0043207E" w:rsidRDefault="005C6F44" w:rsidP="00867EB3">
      <w:pPr>
        <w:rPr>
          <w:rFonts w:cs="Arial"/>
          <w:szCs w:val="22"/>
          <w:lang w:eastAsia="de-AT"/>
        </w:rPr>
      </w:pPr>
      <w:r>
        <w:rPr>
          <w:b/>
        </w:rPr>
        <w:t>Foto 2</w:t>
      </w:r>
      <w:r w:rsidR="0043207E" w:rsidRPr="0043207E">
        <w:rPr>
          <w:b/>
        </w:rPr>
        <w:t>:</w:t>
      </w:r>
      <w:r w:rsidR="0043207E">
        <w:t xml:space="preserve"> D</w:t>
      </w:r>
      <w:r w:rsidR="0043207E" w:rsidRPr="0043207E">
        <w:t xml:space="preserve">ie </w:t>
      </w:r>
      <w:r w:rsidR="0043207E">
        <w:rPr>
          <w:rFonts w:cs="Arial"/>
          <w:szCs w:val="22"/>
          <w:lang w:eastAsia="de-AT"/>
        </w:rPr>
        <w:t>Katholische</w:t>
      </w:r>
      <w:r w:rsidR="0043207E" w:rsidRPr="0043207E">
        <w:rPr>
          <w:rFonts w:cs="Arial"/>
          <w:szCs w:val="22"/>
          <w:lang w:eastAsia="de-AT"/>
        </w:rPr>
        <w:t xml:space="preserve"> Aktion</w:t>
      </w:r>
      <w:r w:rsidR="0043207E" w:rsidRPr="00AE199E">
        <w:rPr>
          <w:rFonts w:cs="Arial"/>
          <w:szCs w:val="22"/>
          <w:lang w:eastAsia="de-AT"/>
        </w:rPr>
        <w:t xml:space="preserve"> der Diözese Linz</w:t>
      </w:r>
      <w:r w:rsidR="0043207E">
        <w:rPr>
          <w:rFonts w:cs="Arial"/>
          <w:szCs w:val="22"/>
          <w:lang w:eastAsia="de-AT"/>
        </w:rPr>
        <w:t xml:space="preserve"> mit der Vorsitzenden Dipl.</w:t>
      </w:r>
      <w:r w:rsidR="004D07A0">
        <w:rPr>
          <w:rFonts w:cs="Arial"/>
          <w:szCs w:val="22"/>
          <w:lang w:eastAsia="de-AT"/>
        </w:rPr>
        <w:t>-</w:t>
      </w:r>
      <w:bookmarkStart w:id="0" w:name="_GoBack"/>
      <w:bookmarkEnd w:id="0"/>
      <w:r w:rsidR="0043207E">
        <w:rPr>
          <w:rFonts w:cs="Arial"/>
          <w:szCs w:val="22"/>
          <w:lang w:eastAsia="de-AT"/>
        </w:rPr>
        <w:t>Päd.</w:t>
      </w:r>
      <w:r w:rsidR="0043207E" w:rsidRPr="002A13C2">
        <w:rPr>
          <w:rFonts w:cs="Arial"/>
          <w:szCs w:val="22"/>
          <w:vertAlign w:val="superscript"/>
          <w:lang w:eastAsia="de-AT"/>
        </w:rPr>
        <w:t>in</w:t>
      </w:r>
      <w:r w:rsidR="0043207E">
        <w:rPr>
          <w:rFonts w:cs="Arial"/>
          <w:szCs w:val="22"/>
          <w:lang w:eastAsia="de-AT"/>
        </w:rPr>
        <w:t xml:space="preserve"> </w:t>
      </w:r>
      <w:r w:rsidR="0043207E" w:rsidRPr="00AE199E">
        <w:rPr>
          <w:rFonts w:cs="Arial"/>
          <w:szCs w:val="22"/>
          <w:lang w:eastAsia="de-AT"/>
        </w:rPr>
        <w:t>Maria Hasibeder</w:t>
      </w:r>
      <w:r w:rsidR="0043207E">
        <w:rPr>
          <w:rFonts w:cs="Arial"/>
          <w:szCs w:val="22"/>
          <w:lang w:eastAsia="de-AT"/>
        </w:rPr>
        <w:t xml:space="preserve"> (3.v.l.) </w:t>
      </w:r>
      <w:r>
        <w:rPr>
          <w:rFonts w:cs="Arial"/>
          <w:szCs w:val="22"/>
          <w:lang w:eastAsia="de-AT"/>
        </w:rPr>
        <w:t>unterstützt die Initiative.</w:t>
      </w:r>
    </w:p>
    <w:p w:rsidR="0043207E" w:rsidRDefault="0043207E" w:rsidP="00867EB3">
      <w:pPr>
        <w:rPr>
          <w:rFonts w:cs="Arial"/>
          <w:szCs w:val="22"/>
          <w:lang w:eastAsia="de-AT"/>
        </w:rPr>
      </w:pPr>
    </w:p>
    <w:p w:rsidR="00BF4084" w:rsidRDefault="005C6F44" w:rsidP="00867EB3">
      <w:pPr>
        <w:rPr>
          <w:rFonts w:cs="Arial"/>
          <w:szCs w:val="22"/>
          <w:lang w:eastAsia="de-AT"/>
        </w:rPr>
      </w:pPr>
      <w:r>
        <w:rPr>
          <w:rFonts w:cs="Arial"/>
          <w:b/>
          <w:szCs w:val="22"/>
          <w:lang w:eastAsia="de-AT"/>
        </w:rPr>
        <w:t>Foto 3</w:t>
      </w:r>
      <w:r w:rsidR="0052405C">
        <w:rPr>
          <w:rFonts w:cs="Arial"/>
          <w:b/>
          <w:szCs w:val="22"/>
          <w:lang w:eastAsia="de-AT"/>
        </w:rPr>
        <w:t>-</w:t>
      </w:r>
      <w:r>
        <w:rPr>
          <w:rFonts w:cs="Arial"/>
          <w:b/>
          <w:szCs w:val="22"/>
          <w:lang w:eastAsia="de-AT"/>
        </w:rPr>
        <w:t>6</w:t>
      </w:r>
      <w:r w:rsidR="0043207E">
        <w:rPr>
          <w:rFonts w:cs="Arial"/>
          <w:szCs w:val="22"/>
          <w:lang w:eastAsia="de-AT"/>
        </w:rPr>
        <w:t xml:space="preserve">: </w:t>
      </w:r>
      <w:r w:rsidR="009C53FB">
        <w:rPr>
          <w:rFonts w:cs="Arial"/>
          <w:szCs w:val="22"/>
          <w:lang w:eastAsia="de-AT"/>
        </w:rPr>
        <w:t>D</w:t>
      </w:r>
      <w:r w:rsidR="0052405C">
        <w:rPr>
          <w:rFonts w:cs="Arial"/>
          <w:szCs w:val="22"/>
          <w:lang w:eastAsia="de-AT"/>
        </w:rPr>
        <w:t xml:space="preserve">ie Pfarren Linz-St. Severin </w:t>
      </w:r>
      <w:r w:rsidR="00DE4C7D">
        <w:rPr>
          <w:rFonts w:cs="Arial"/>
          <w:b/>
          <w:szCs w:val="22"/>
          <w:lang w:eastAsia="de-AT"/>
        </w:rPr>
        <w:t>(Foto 3</w:t>
      </w:r>
      <w:r w:rsidR="0052405C" w:rsidRPr="0060618B">
        <w:rPr>
          <w:rFonts w:cs="Arial"/>
          <w:b/>
          <w:szCs w:val="22"/>
          <w:lang w:eastAsia="de-AT"/>
        </w:rPr>
        <w:t>),</w:t>
      </w:r>
      <w:r w:rsidR="0052405C">
        <w:rPr>
          <w:rFonts w:cs="Arial"/>
          <w:szCs w:val="22"/>
          <w:lang w:eastAsia="de-AT"/>
        </w:rPr>
        <w:t xml:space="preserve"> Linz-St. Konrad </w:t>
      </w:r>
      <w:r w:rsidR="0052405C" w:rsidRPr="0060618B">
        <w:rPr>
          <w:rFonts w:cs="Arial"/>
          <w:b/>
          <w:szCs w:val="22"/>
          <w:lang w:eastAsia="de-AT"/>
        </w:rPr>
        <w:t xml:space="preserve">(Foto </w:t>
      </w:r>
      <w:r w:rsidR="00DE4C7D">
        <w:rPr>
          <w:rFonts w:cs="Arial"/>
          <w:b/>
          <w:szCs w:val="22"/>
          <w:lang w:eastAsia="de-AT"/>
        </w:rPr>
        <w:t>4</w:t>
      </w:r>
      <w:r w:rsidR="0052405C" w:rsidRPr="0060618B">
        <w:rPr>
          <w:rFonts w:cs="Arial"/>
          <w:b/>
          <w:szCs w:val="22"/>
          <w:lang w:eastAsia="de-AT"/>
        </w:rPr>
        <w:t>)</w:t>
      </w:r>
      <w:r w:rsidR="0052405C">
        <w:rPr>
          <w:rFonts w:cs="Arial"/>
          <w:szCs w:val="22"/>
          <w:lang w:eastAsia="de-AT"/>
        </w:rPr>
        <w:t xml:space="preserve">, Linz-St. Peter </w:t>
      </w:r>
      <w:r w:rsidR="0052405C" w:rsidRPr="0060618B">
        <w:rPr>
          <w:rFonts w:cs="Arial"/>
          <w:b/>
          <w:szCs w:val="22"/>
          <w:lang w:eastAsia="de-AT"/>
        </w:rPr>
        <w:t xml:space="preserve">(Foto </w:t>
      </w:r>
      <w:r w:rsidR="00DE4C7D">
        <w:rPr>
          <w:rFonts w:cs="Arial"/>
          <w:b/>
          <w:szCs w:val="22"/>
          <w:lang w:eastAsia="de-AT"/>
        </w:rPr>
        <w:t>5</w:t>
      </w:r>
      <w:r w:rsidR="0052405C" w:rsidRPr="0060618B">
        <w:rPr>
          <w:rFonts w:cs="Arial"/>
          <w:b/>
          <w:szCs w:val="22"/>
          <w:lang w:eastAsia="de-AT"/>
        </w:rPr>
        <w:t>)</w:t>
      </w:r>
      <w:r w:rsidR="0052405C">
        <w:rPr>
          <w:rFonts w:cs="Arial"/>
          <w:szCs w:val="22"/>
          <w:lang w:eastAsia="de-AT"/>
        </w:rPr>
        <w:t xml:space="preserve"> und </w:t>
      </w:r>
      <w:proofErr w:type="spellStart"/>
      <w:r w:rsidR="0052405C">
        <w:rPr>
          <w:rFonts w:cs="Arial"/>
          <w:szCs w:val="22"/>
          <w:lang w:eastAsia="de-AT"/>
        </w:rPr>
        <w:t>Treffling</w:t>
      </w:r>
      <w:proofErr w:type="spellEnd"/>
      <w:r w:rsidR="0052405C">
        <w:rPr>
          <w:rFonts w:cs="Arial"/>
          <w:szCs w:val="22"/>
          <w:lang w:eastAsia="de-AT"/>
        </w:rPr>
        <w:t xml:space="preserve"> </w:t>
      </w:r>
      <w:r w:rsidR="00DE4C7D">
        <w:rPr>
          <w:rFonts w:cs="Arial"/>
          <w:b/>
          <w:szCs w:val="22"/>
          <w:lang w:eastAsia="de-AT"/>
        </w:rPr>
        <w:t>(Foto 6</w:t>
      </w:r>
      <w:r w:rsidR="0052405C" w:rsidRPr="0060618B">
        <w:rPr>
          <w:rFonts w:cs="Arial"/>
          <w:b/>
          <w:szCs w:val="22"/>
          <w:lang w:eastAsia="de-AT"/>
        </w:rPr>
        <w:t>)</w:t>
      </w:r>
      <w:r w:rsidR="0052405C">
        <w:rPr>
          <w:rFonts w:cs="Arial"/>
          <w:szCs w:val="22"/>
          <w:lang w:eastAsia="de-AT"/>
        </w:rPr>
        <w:t xml:space="preserve"> haben Pla</w:t>
      </w:r>
      <w:r w:rsidR="00DE4C7D">
        <w:rPr>
          <w:rFonts w:cs="Arial"/>
          <w:szCs w:val="22"/>
          <w:lang w:eastAsia="de-AT"/>
        </w:rPr>
        <w:t xml:space="preserve">tz für Flüchtlinge aus Moria. </w:t>
      </w:r>
    </w:p>
    <w:p w:rsidR="0052405C" w:rsidRDefault="0052405C" w:rsidP="00867EB3">
      <w:pPr>
        <w:rPr>
          <w:rFonts w:cs="Arial"/>
          <w:szCs w:val="22"/>
          <w:lang w:eastAsia="de-AT"/>
        </w:rPr>
      </w:pPr>
    </w:p>
    <w:p w:rsidR="0052405C" w:rsidRDefault="0052405C" w:rsidP="00867EB3"/>
    <w:p w:rsidR="00BF4084" w:rsidRDefault="00BF4084" w:rsidP="00867EB3"/>
    <w:p w:rsidR="00BF4084" w:rsidRPr="007B75FA" w:rsidRDefault="00BF4084" w:rsidP="00867EB3">
      <w:pPr>
        <w:rPr>
          <w:rFonts w:ascii="Calibri" w:hAnsi="Calibri"/>
          <w:color w:val="000000" w:themeColor="text1"/>
        </w:rPr>
      </w:pPr>
    </w:p>
    <w:p w:rsidR="00DA6C68" w:rsidRDefault="00DA6C68"/>
    <w:sectPr w:rsidR="00DA6C68"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631" w:rsidRDefault="009C53FB">
      <w:r>
        <w:separator/>
      </w:r>
    </w:p>
  </w:endnote>
  <w:endnote w:type="continuationSeparator" w:id="0">
    <w:p w:rsidR="00175631" w:rsidRDefault="009C5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4D07A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4D07A0"/>
  <w:p w:rsidR="00CB767C" w:rsidRDefault="004D07A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4C09BC" w:rsidP="003D26F3">
          <w:pPr>
            <w:pStyle w:val="Fuzeile"/>
            <w:rPr>
              <w:sz w:val="16"/>
            </w:rPr>
          </w:pPr>
          <w:r>
            <w:rPr>
              <w:sz w:val="16"/>
            </w:rPr>
            <w:t>Diözese Linz</w:t>
          </w:r>
        </w:p>
        <w:p w:rsidR="003D26F3" w:rsidRDefault="004C09BC" w:rsidP="003D26F3">
          <w:pPr>
            <w:pStyle w:val="Fuzeile"/>
            <w:rPr>
              <w:sz w:val="16"/>
            </w:rPr>
          </w:pPr>
          <w:r>
            <w:rPr>
              <w:sz w:val="16"/>
            </w:rPr>
            <w:t>Kommunikation/Presse</w:t>
          </w:r>
        </w:p>
        <w:p w:rsidR="003D26F3" w:rsidRDefault="004C09BC" w:rsidP="003D26F3">
          <w:pPr>
            <w:pStyle w:val="Fuzeile"/>
            <w:rPr>
              <w:sz w:val="16"/>
            </w:rPr>
          </w:pPr>
          <w:r>
            <w:rPr>
              <w:sz w:val="16"/>
            </w:rPr>
            <w:t>Verantwortlich:</w:t>
          </w:r>
        </w:p>
        <w:p w:rsidR="003D26F3" w:rsidRDefault="004C09BC" w:rsidP="003D26F3">
          <w:pPr>
            <w:pStyle w:val="Fuzeile"/>
            <w:rPr>
              <w:sz w:val="16"/>
            </w:rPr>
          </w:pPr>
          <w:r>
            <w:rPr>
              <w:sz w:val="16"/>
            </w:rPr>
            <w:t xml:space="preserve">Michael Kraml </w:t>
          </w:r>
        </w:p>
      </w:tc>
      <w:tc>
        <w:tcPr>
          <w:tcW w:w="2551" w:type="dxa"/>
        </w:tcPr>
        <w:p w:rsidR="003D26F3" w:rsidRDefault="004C09BC" w:rsidP="003D26F3">
          <w:pPr>
            <w:pStyle w:val="Fuzeile"/>
            <w:ind w:left="-70"/>
            <w:rPr>
              <w:sz w:val="16"/>
            </w:rPr>
          </w:pPr>
          <w:r>
            <w:rPr>
              <w:sz w:val="16"/>
            </w:rPr>
            <w:t>4021 Linz</w:t>
          </w:r>
        </w:p>
        <w:p w:rsidR="003D26F3" w:rsidRDefault="004C09BC" w:rsidP="003D26F3">
          <w:pPr>
            <w:pStyle w:val="Fuzeile"/>
            <w:ind w:left="-70"/>
            <w:rPr>
              <w:sz w:val="16"/>
            </w:rPr>
          </w:pPr>
          <w:r>
            <w:rPr>
              <w:sz w:val="16"/>
            </w:rPr>
            <w:t>Herrenstraße 19, Pf. 251</w:t>
          </w:r>
        </w:p>
        <w:p w:rsidR="003D26F3" w:rsidRDefault="004C09BC" w:rsidP="003D26F3">
          <w:pPr>
            <w:pStyle w:val="Fuzeile"/>
            <w:ind w:left="-70"/>
            <w:rPr>
              <w:sz w:val="16"/>
            </w:rPr>
          </w:pPr>
          <w:r>
            <w:rPr>
              <w:sz w:val="16"/>
            </w:rPr>
            <w:t>Telefon 0732 / 772676 - 1130</w:t>
          </w:r>
        </w:p>
        <w:p w:rsidR="003D26F3" w:rsidRDefault="004C09BC" w:rsidP="003D26F3">
          <w:pPr>
            <w:pStyle w:val="Fuzeile"/>
            <w:ind w:left="-70"/>
            <w:rPr>
              <w:sz w:val="16"/>
            </w:rPr>
          </w:pPr>
          <w:r>
            <w:rPr>
              <w:sz w:val="16"/>
            </w:rPr>
            <w:t>Fax 0732 / 772676 - 1175</w:t>
          </w:r>
        </w:p>
      </w:tc>
      <w:tc>
        <w:tcPr>
          <w:tcW w:w="4462" w:type="dxa"/>
        </w:tcPr>
        <w:p w:rsidR="003D26F3" w:rsidRDefault="004C09BC" w:rsidP="003D26F3">
          <w:pPr>
            <w:pStyle w:val="Fuzeile"/>
            <w:rPr>
              <w:sz w:val="16"/>
            </w:rPr>
          </w:pPr>
          <w:r>
            <w:rPr>
              <w:sz w:val="16"/>
            </w:rPr>
            <w:t xml:space="preserve">E-Mail: </w:t>
          </w:r>
          <w:hyperlink r:id="rId1" w:history="1">
            <w:r>
              <w:rPr>
                <w:rStyle w:val="Hyperlink"/>
                <w:sz w:val="16"/>
              </w:rPr>
              <w:t>presse@dioezese-linz.at</w:t>
            </w:r>
          </w:hyperlink>
        </w:p>
        <w:p w:rsidR="003D26F3" w:rsidRDefault="004C09BC"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4D07A0" w:rsidP="003D26F3">
          <w:pPr>
            <w:pStyle w:val="Fuzeile"/>
            <w:rPr>
              <w:sz w:val="16"/>
            </w:rPr>
          </w:pPr>
        </w:p>
        <w:p w:rsidR="003D26F3" w:rsidRDefault="004C09BC" w:rsidP="003D26F3">
          <w:pPr>
            <w:pStyle w:val="Fuzeile"/>
            <w:rPr>
              <w:sz w:val="16"/>
            </w:rPr>
          </w:pPr>
          <w:r>
            <w:rPr>
              <w:sz w:val="16"/>
            </w:rPr>
            <w:t>Offenlegung: www.dioezese-linz.at/offenlegung</w:t>
          </w:r>
        </w:p>
      </w:tc>
    </w:tr>
  </w:tbl>
  <w:p w:rsidR="00CB767C" w:rsidRDefault="004D07A0"/>
  <w:p w:rsidR="00CB767C" w:rsidRDefault="004D07A0">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4D07A0"/>
  <w:p w:rsidR="00CB767C" w:rsidRDefault="004D07A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4C09BC" w:rsidP="003D26F3">
          <w:pPr>
            <w:pStyle w:val="Fuzeile"/>
            <w:rPr>
              <w:sz w:val="16"/>
            </w:rPr>
          </w:pPr>
          <w:r>
            <w:rPr>
              <w:sz w:val="16"/>
            </w:rPr>
            <w:t>Diözese Linz</w:t>
          </w:r>
        </w:p>
        <w:p w:rsidR="003D26F3" w:rsidRDefault="004C09BC" w:rsidP="003D26F3">
          <w:pPr>
            <w:pStyle w:val="Fuzeile"/>
            <w:rPr>
              <w:sz w:val="16"/>
            </w:rPr>
          </w:pPr>
          <w:r>
            <w:rPr>
              <w:sz w:val="16"/>
            </w:rPr>
            <w:t>Kommunikation/Presse</w:t>
          </w:r>
        </w:p>
        <w:p w:rsidR="003D26F3" w:rsidRDefault="004C09BC" w:rsidP="003D26F3">
          <w:pPr>
            <w:pStyle w:val="Fuzeile"/>
            <w:rPr>
              <w:sz w:val="16"/>
            </w:rPr>
          </w:pPr>
          <w:r>
            <w:rPr>
              <w:sz w:val="16"/>
            </w:rPr>
            <w:t>Verantwortlich:</w:t>
          </w:r>
        </w:p>
        <w:p w:rsidR="003D26F3" w:rsidRDefault="004C09BC" w:rsidP="003D26F3">
          <w:pPr>
            <w:pStyle w:val="Fuzeile"/>
            <w:rPr>
              <w:sz w:val="16"/>
            </w:rPr>
          </w:pPr>
          <w:r>
            <w:rPr>
              <w:sz w:val="16"/>
            </w:rPr>
            <w:t xml:space="preserve">Michael Kraml </w:t>
          </w:r>
        </w:p>
      </w:tc>
      <w:tc>
        <w:tcPr>
          <w:tcW w:w="2551" w:type="dxa"/>
        </w:tcPr>
        <w:p w:rsidR="003D26F3" w:rsidRDefault="004C09BC" w:rsidP="003D26F3">
          <w:pPr>
            <w:pStyle w:val="Fuzeile"/>
            <w:ind w:left="-70"/>
            <w:rPr>
              <w:sz w:val="16"/>
            </w:rPr>
          </w:pPr>
          <w:r>
            <w:rPr>
              <w:sz w:val="16"/>
            </w:rPr>
            <w:t>4021 Linz</w:t>
          </w:r>
        </w:p>
        <w:p w:rsidR="003D26F3" w:rsidRDefault="004C09BC" w:rsidP="003D26F3">
          <w:pPr>
            <w:pStyle w:val="Fuzeile"/>
            <w:ind w:left="-70"/>
            <w:rPr>
              <w:sz w:val="16"/>
            </w:rPr>
          </w:pPr>
          <w:r>
            <w:rPr>
              <w:sz w:val="16"/>
            </w:rPr>
            <w:t>Herrenstraße 19, Pf. 251</w:t>
          </w:r>
        </w:p>
        <w:p w:rsidR="003D26F3" w:rsidRDefault="004C09BC" w:rsidP="003D26F3">
          <w:pPr>
            <w:pStyle w:val="Fuzeile"/>
            <w:ind w:left="-70"/>
            <w:rPr>
              <w:sz w:val="16"/>
            </w:rPr>
          </w:pPr>
          <w:r>
            <w:rPr>
              <w:sz w:val="16"/>
            </w:rPr>
            <w:t>Telefon 0732 / 772676 - 1130</w:t>
          </w:r>
        </w:p>
        <w:p w:rsidR="003D26F3" w:rsidRDefault="004C09BC" w:rsidP="003D26F3">
          <w:pPr>
            <w:pStyle w:val="Fuzeile"/>
            <w:ind w:left="-70"/>
            <w:rPr>
              <w:sz w:val="16"/>
            </w:rPr>
          </w:pPr>
          <w:r>
            <w:rPr>
              <w:sz w:val="16"/>
            </w:rPr>
            <w:t>Fax 0732 / 772676 - 1175</w:t>
          </w:r>
        </w:p>
      </w:tc>
      <w:tc>
        <w:tcPr>
          <w:tcW w:w="4462" w:type="dxa"/>
        </w:tcPr>
        <w:p w:rsidR="003D26F3" w:rsidRDefault="004C09BC" w:rsidP="003D26F3">
          <w:pPr>
            <w:pStyle w:val="Fuzeile"/>
            <w:rPr>
              <w:sz w:val="16"/>
            </w:rPr>
          </w:pPr>
          <w:r>
            <w:rPr>
              <w:sz w:val="16"/>
            </w:rPr>
            <w:t xml:space="preserve">E-Mail: </w:t>
          </w:r>
          <w:hyperlink r:id="rId1" w:history="1">
            <w:r>
              <w:rPr>
                <w:rStyle w:val="Hyperlink"/>
                <w:sz w:val="16"/>
              </w:rPr>
              <w:t>presse@dioezese-linz.at</w:t>
            </w:r>
          </w:hyperlink>
        </w:p>
        <w:p w:rsidR="003D26F3" w:rsidRDefault="004C09BC"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4D07A0" w:rsidP="003D26F3">
          <w:pPr>
            <w:pStyle w:val="Fuzeile"/>
            <w:rPr>
              <w:sz w:val="16"/>
            </w:rPr>
          </w:pPr>
        </w:p>
        <w:p w:rsidR="003D26F3" w:rsidRDefault="004C09BC" w:rsidP="003D26F3">
          <w:pPr>
            <w:pStyle w:val="Fuzeile"/>
            <w:rPr>
              <w:sz w:val="16"/>
            </w:rPr>
          </w:pPr>
          <w:r>
            <w:rPr>
              <w:sz w:val="16"/>
            </w:rPr>
            <w:t>Offenlegung: www.dioezese-linz.at/offenlegung</w:t>
          </w:r>
        </w:p>
      </w:tc>
    </w:tr>
  </w:tbl>
  <w:p w:rsidR="00CB767C" w:rsidRDefault="004D07A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631" w:rsidRDefault="009C53FB">
      <w:r>
        <w:separator/>
      </w:r>
    </w:p>
  </w:footnote>
  <w:footnote w:type="continuationSeparator" w:id="0">
    <w:p w:rsidR="00175631" w:rsidRDefault="009C5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4D07A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4D07A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4C09BC">
    <w:pPr>
      <w:pStyle w:val="Kopfzeile"/>
      <w:jc w:val="right"/>
      <w:rPr>
        <w:sz w:val="24"/>
      </w:rPr>
    </w:pPr>
    <w:r>
      <w:rPr>
        <w:noProof/>
        <w:sz w:val="24"/>
      </w:rPr>
      <w:drawing>
        <wp:inline distT="0" distB="0" distL="0" distR="0" wp14:anchorId="41E309D2" wp14:editId="3DFC9FAC">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4D07A0">
    <w:pPr>
      <w:pStyle w:val="Kopfzeile"/>
      <w:jc w:val="right"/>
      <w:rPr>
        <w:sz w:val="24"/>
      </w:rPr>
    </w:pPr>
  </w:p>
  <w:p w:rsidR="00CB767C" w:rsidRDefault="004D07A0">
    <w:pPr>
      <w:pStyle w:val="Kopfzeile"/>
      <w:jc w:val="right"/>
      <w:rPr>
        <w:sz w:val="24"/>
      </w:rPr>
    </w:pPr>
  </w:p>
  <w:p w:rsidR="00CB767C" w:rsidRDefault="004C09BC">
    <w:pPr>
      <w:pStyle w:val="Kopfzeile"/>
      <w:spacing w:before="60"/>
      <w:ind w:right="-57"/>
      <w:jc w:val="right"/>
      <w:rPr>
        <w:spacing w:val="70"/>
        <w:sz w:val="24"/>
      </w:rPr>
    </w:pPr>
    <w:r>
      <w:rPr>
        <w:b/>
        <w:spacing w:val="70"/>
        <w:sz w:val="24"/>
      </w:rPr>
      <w:t>Pressemitteilung</w:t>
    </w:r>
  </w:p>
  <w:p w:rsidR="00CB767C" w:rsidRDefault="004D07A0">
    <w:pPr>
      <w:pStyle w:val="Kopfzeile"/>
      <w:spacing w:before="60"/>
      <w:jc w:val="right"/>
      <w:rPr>
        <w:sz w:val="20"/>
      </w:rPr>
    </w:pPr>
  </w:p>
  <w:p w:rsidR="00CB767C" w:rsidRDefault="004D07A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036"/>
    <w:multiLevelType w:val="hybridMultilevel"/>
    <w:tmpl w:val="89E481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7038C7"/>
    <w:multiLevelType w:val="hybridMultilevel"/>
    <w:tmpl w:val="8CCE20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E990E2A"/>
    <w:multiLevelType w:val="hybridMultilevel"/>
    <w:tmpl w:val="B8D2D9B8"/>
    <w:lvl w:ilvl="0" w:tplc="127A2E0A">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EB3"/>
    <w:rsid w:val="00175631"/>
    <w:rsid w:val="002A13C2"/>
    <w:rsid w:val="002E418F"/>
    <w:rsid w:val="0030733D"/>
    <w:rsid w:val="003D0084"/>
    <w:rsid w:val="0043207E"/>
    <w:rsid w:val="004762D9"/>
    <w:rsid w:val="004A7630"/>
    <w:rsid w:val="004B5649"/>
    <w:rsid w:val="004C09BC"/>
    <w:rsid w:val="004D07A0"/>
    <w:rsid w:val="0052405C"/>
    <w:rsid w:val="00582BF2"/>
    <w:rsid w:val="005C6F44"/>
    <w:rsid w:val="0060618B"/>
    <w:rsid w:val="00867EB3"/>
    <w:rsid w:val="009C53FB"/>
    <w:rsid w:val="009E36A4"/>
    <w:rsid w:val="00A70A2C"/>
    <w:rsid w:val="00AA7907"/>
    <w:rsid w:val="00AE199E"/>
    <w:rsid w:val="00AE3EBD"/>
    <w:rsid w:val="00B91C75"/>
    <w:rsid w:val="00BB4905"/>
    <w:rsid w:val="00BF4084"/>
    <w:rsid w:val="00CE16ED"/>
    <w:rsid w:val="00DA6C68"/>
    <w:rsid w:val="00DB22E3"/>
    <w:rsid w:val="00DE4C7D"/>
    <w:rsid w:val="00E06177"/>
    <w:rsid w:val="00E80EE6"/>
    <w:rsid w:val="00FC21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36861"/>
  <w15:chartTrackingRefBased/>
  <w15:docId w15:val="{711638A7-2530-4A2D-BE19-F2EA0E29B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67EB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867EB3"/>
    <w:pPr>
      <w:tabs>
        <w:tab w:val="center" w:pos="4536"/>
        <w:tab w:val="right" w:pos="9072"/>
      </w:tabs>
    </w:pPr>
  </w:style>
  <w:style w:type="character" w:customStyle="1" w:styleId="KopfzeileZchn">
    <w:name w:val="Kopfzeile Zchn"/>
    <w:basedOn w:val="Absatz-Standardschriftart"/>
    <w:link w:val="Kopfzeile"/>
    <w:rsid w:val="00867EB3"/>
    <w:rPr>
      <w:rFonts w:ascii="Arial" w:eastAsia="Times New Roman" w:hAnsi="Arial" w:cs="Times New Roman"/>
      <w:szCs w:val="20"/>
      <w:lang w:eastAsia="de-DE"/>
    </w:rPr>
  </w:style>
  <w:style w:type="paragraph" w:styleId="Fuzeile">
    <w:name w:val="footer"/>
    <w:basedOn w:val="Standard"/>
    <w:link w:val="FuzeileZchn"/>
    <w:rsid w:val="00867EB3"/>
    <w:pPr>
      <w:tabs>
        <w:tab w:val="center" w:pos="4536"/>
        <w:tab w:val="right" w:pos="9072"/>
      </w:tabs>
    </w:pPr>
  </w:style>
  <w:style w:type="character" w:customStyle="1" w:styleId="FuzeileZchn">
    <w:name w:val="Fußzeile Zchn"/>
    <w:basedOn w:val="Absatz-Standardschriftart"/>
    <w:link w:val="Fuzeile"/>
    <w:rsid w:val="00867EB3"/>
    <w:rPr>
      <w:rFonts w:ascii="Arial" w:eastAsia="Times New Roman" w:hAnsi="Arial" w:cs="Times New Roman"/>
      <w:szCs w:val="20"/>
      <w:lang w:eastAsia="de-DE"/>
    </w:rPr>
  </w:style>
  <w:style w:type="character" w:styleId="Hyperlink">
    <w:name w:val="Hyperlink"/>
    <w:uiPriority w:val="99"/>
    <w:rsid w:val="00867EB3"/>
    <w:rPr>
      <w:color w:val="0000FF"/>
      <w:u w:val="single"/>
    </w:rPr>
  </w:style>
  <w:style w:type="paragraph" w:styleId="Listenabsatz">
    <w:name w:val="List Paragraph"/>
    <w:basedOn w:val="Standard"/>
    <w:uiPriority w:val="34"/>
    <w:qFormat/>
    <w:rsid w:val="00867EB3"/>
    <w:pPr>
      <w:widowControl w:val="0"/>
      <w:suppressAutoHyphens/>
      <w:ind w:left="720"/>
      <w:contextualSpacing/>
    </w:pPr>
    <w:rPr>
      <w:rFonts w:ascii="Verdana" w:eastAsia="Arial Unicode MS" w:hAnsi="Verdana" w:cs="Mangal"/>
      <w:kern w:val="1"/>
      <w:sz w:val="20"/>
      <w:szCs w:val="24"/>
      <w:lang w:eastAsia="zh-CN" w:bidi="hi-IN"/>
    </w:rPr>
  </w:style>
  <w:style w:type="paragraph" w:styleId="StandardWeb">
    <w:name w:val="Normal (Web)"/>
    <w:basedOn w:val="Standard"/>
    <w:uiPriority w:val="99"/>
    <w:unhideWhenUsed/>
    <w:rsid w:val="00867EB3"/>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95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3198</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17</cp:revision>
  <dcterms:created xsi:type="dcterms:W3CDTF">2020-09-23T14:21:00Z</dcterms:created>
  <dcterms:modified xsi:type="dcterms:W3CDTF">2020-09-25T06:30:00Z</dcterms:modified>
</cp:coreProperties>
</file>