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548CB9" w14:textId="77777777" w:rsidR="00A4781E" w:rsidRDefault="00A4781E" w:rsidP="00A4781E">
      <w:pPr>
        <w:rPr>
          <w:rFonts w:cs="Arial"/>
          <w:szCs w:val="22"/>
        </w:rPr>
      </w:pPr>
    </w:p>
    <w:p w14:paraId="6BA77C02" w14:textId="35DFCE72" w:rsidR="00A4781E" w:rsidRPr="00063E34" w:rsidRDefault="00A4781E" w:rsidP="00A4781E">
      <w:pPr>
        <w:jc w:val="right"/>
        <w:rPr>
          <w:rFonts w:cs="Arial"/>
          <w:szCs w:val="22"/>
        </w:rPr>
      </w:pPr>
      <w:r w:rsidRPr="006258A3">
        <w:rPr>
          <w:rFonts w:cs="Arial"/>
          <w:szCs w:val="22"/>
        </w:rPr>
        <w:t xml:space="preserve">Nr. </w:t>
      </w:r>
      <w:r w:rsidR="0070421E" w:rsidRPr="006258A3">
        <w:rPr>
          <w:rFonts w:cs="Arial"/>
          <w:szCs w:val="22"/>
        </w:rPr>
        <w:t>154</w:t>
      </w:r>
      <w:r w:rsidRPr="00063E34">
        <w:rPr>
          <w:rFonts w:cs="Arial"/>
          <w:szCs w:val="22"/>
        </w:rPr>
        <w:t xml:space="preserve"> / </w:t>
      </w:r>
      <w:r w:rsidR="00251D0D">
        <w:rPr>
          <w:rFonts w:cs="Arial"/>
          <w:szCs w:val="22"/>
        </w:rPr>
        <w:t>27. Oktober 2025</w:t>
      </w:r>
    </w:p>
    <w:p w14:paraId="134D3AA9" w14:textId="77777777" w:rsidR="00A4781E" w:rsidRDefault="00A4781E" w:rsidP="00A4781E">
      <w:pPr>
        <w:rPr>
          <w:rFonts w:cs="Arial"/>
          <w:szCs w:val="22"/>
        </w:rPr>
      </w:pPr>
    </w:p>
    <w:p w14:paraId="14D02875" w14:textId="77777777" w:rsidR="00A4781E" w:rsidRDefault="00A4781E" w:rsidP="00A4781E">
      <w:pPr>
        <w:rPr>
          <w:rFonts w:cs="Arial"/>
          <w:szCs w:val="22"/>
        </w:rPr>
      </w:pPr>
    </w:p>
    <w:p w14:paraId="5259233E" w14:textId="21469C39" w:rsidR="00251D0D" w:rsidRPr="00B95817" w:rsidRDefault="00721AC1" w:rsidP="00251D0D">
      <w:pPr>
        <w:shd w:val="clear" w:color="auto" w:fill="FFFFFF" w:themeFill="background1"/>
        <w:jc w:val="both"/>
      </w:pPr>
      <w:r>
        <w:rPr>
          <w:rFonts w:eastAsia="Arial" w:cs="Arial"/>
          <w:b/>
          <w:bCs/>
          <w:color w:val="000000" w:themeColor="text1"/>
          <w:sz w:val="26"/>
          <w:szCs w:val="26"/>
          <w:u w:val="single"/>
          <w:lang w:val="de"/>
        </w:rPr>
        <w:t>E</w:t>
      </w:r>
      <w:r w:rsidR="00251D0D">
        <w:rPr>
          <w:rFonts w:eastAsia="Arial" w:cs="Arial"/>
          <w:b/>
          <w:bCs/>
          <w:color w:val="000000" w:themeColor="text1"/>
          <w:sz w:val="26"/>
          <w:szCs w:val="26"/>
          <w:u w:val="single"/>
          <w:lang w:val="de"/>
        </w:rPr>
        <w:t>inander anvertraut:</w:t>
      </w:r>
      <w:r w:rsidR="00251D0D" w:rsidRPr="576B34C8">
        <w:rPr>
          <w:rFonts w:eastAsia="Arial" w:cs="Arial"/>
          <w:b/>
          <w:bCs/>
          <w:color w:val="000000" w:themeColor="text1"/>
          <w:sz w:val="26"/>
          <w:szCs w:val="26"/>
          <w:u w:val="single"/>
          <w:lang w:val="de"/>
        </w:rPr>
        <w:t xml:space="preserve"> Gottesdienst für (Jubel-)Paare im Mariendom Linz</w:t>
      </w:r>
      <w:r w:rsidR="00251D0D" w:rsidRPr="576B34C8">
        <w:rPr>
          <w:rFonts w:cs="Arial"/>
          <w:b/>
          <w:bCs/>
          <w:sz w:val="28"/>
          <w:szCs w:val="28"/>
          <w:u w:val="single"/>
        </w:rPr>
        <w:t xml:space="preserve"> </w:t>
      </w:r>
    </w:p>
    <w:p w14:paraId="522BC039" w14:textId="77777777" w:rsidR="00A4781E" w:rsidRPr="006465B9" w:rsidRDefault="00A4781E" w:rsidP="00A4781E">
      <w:pPr>
        <w:pStyle w:val="articleheader"/>
        <w:spacing w:before="0" w:beforeAutospacing="0" w:after="0" w:afterAutospacing="0"/>
      </w:pPr>
    </w:p>
    <w:p w14:paraId="1014E7AE" w14:textId="77777777" w:rsidR="002929FE" w:rsidRDefault="002929FE" w:rsidP="002929FE">
      <w:pPr>
        <w:spacing w:after="120"/>
      </w:pPr>
      <w:r w:rsidRPr="007153EC">
        <w:rPr>
          <w:rFonts w:eastAsia="Arial" w:cs="Arial"/>
          <w:b/>
          <w:bCs/>
          <w:color w:val="000000" w:themeColor="text1"/>
          <w:lang w:val="de"/>
        </w:rPr>
        <w:t>Etwa 50 Paare aus</w:t>
      </w:r>
      <w:r w:rsidRPr="658F353F">
        <w:rPr>
          <w:rFonts w:eastAsia="Arial" w:cs="Arial"/>
          <w:b/>
          <w:bCs/>
          <w:color w:val="000000" w:themeColor="text1"/>
          <w:lang w:val="de"/>
        </w:rPr>
        <w:t xml:space="preserve"> ganz</w:t>
      </w:r>
      <w:r w:rsidRPr="658F353F">
        <w:rPr>
          <w:rFonts w:eastAsia="Arial" w:cs="Arial"/>
          <w:b/>
          <w:bCs/>
          <w:lang w:val="de"/>
        </w:rPr>
        <w:t xml:space="preserve"> Oberösterreich folgten am Sonntag, 2</w:t>
      </w:r>
      <w:r>
        <w:rPr>
          <w:rFonts w:eastAsia="Arial" w:cs="Arial"/>
          <w:b/>
          <w:bCs/>
          <w:lang w:val="de"/>
        </w:rPr>
        <w:t>6</w:t>
      </w:r>
      <w:r w:rsidRPr="658F353F">
        <w:rPr>
          <w:rFonts w:eastAsia="Arial" w:cs="Arial"/>
          <w:b/>
          <w:bCs/>
          <w:lang w:val="de"/>
        </w:rPr>
        <w:t>. Oktober 202</w:t>
      </w:r>
      <w:r>
        <w:rPr>
          <w:rFonts w:eastAsia="Arial" w:cs="Arial"/>
          <w:b/>
          <w:bCs/>
          <w:lang w:val="de"/>
        </w:rPr>
        <w:t>5</w:t>
      </w:r>
      <w:r w:rsidRPr="658F353F">
        <w:rPr>
          <w:rFonts w:eastAsia="Arial" w:cs="Arial"/>
          <w:b/>
          <w:bCs/>
          <w:lang w:val="de"/>
        </w:rPr>
        <w:t>, der Einladung der Diözese zu einem Festgottesdienst für (Jubel-)Paare mit Bischof Manfred Scheuer im Linzer Mariendom.</w:t>
      </w:r>
    </w:p>
    <w:p w14:paraId="0D08AE8B" w14:textId="77777777" w:rsidR="002929FE" w:rsidRDefault="002929FE" w:rsidP="002929FE">
      <w:pPr>
        <w:rPr>
          <w:rFonts w:cs="Arial"/>
          <w:b/>
          <w:bCs/>
        </w:rPr>
      </w:pPr>
    </w:p>
    <w:p w14:paraId="211CC40B" w14:textId="77777777" w:rsidR="002929FE" w:rsidRDefault="002929FE" w:rsidP="002929FE">
      <w:pPr>
        <w:spacing w:after="120"/>
      </w:pPr>
      <w:r w:rsidRPr="576B34C8">
        <w:rPr>
          <w:rFonts w:eastAsia="Arial" w:cs="Arial"/>
          <w:szCs w:val="22"/>
          <w:lang w:val="de"/>
        </w:rPr>
        <w:t xml:space="preserve">Auch heuer lud die Katholische Kirche in Oberösterreich wieder zu einem Festgottesdienst für Paare ein, die ein rundes Ehejubiläum oder einen anderen Anlass zum Feiern haben. Gemeinsam mit </w:t>
      </w:r>
      <w:r>
        <w:rPr>
          <w:rFonts w:eastAsia="Arial" w:cs="Arial"/>
          <w:szCs w:val="22"/>
          <w:lang w:val="de"/>
        </w:rPr>
        <w:t>etwa</w:t>
      </w:r>
      <w:r w:rsidRPr="576B34C8">
        <w:rPr>
          <w:rFonts w:eastAsia="Arial" w:cs="Arial"/>
          <w:szCs w:val="22"/>
          <w:lang w:val="de"/>
        </w:rPr>
        <w:t xml:space="preserve"> </w:t>
      </w:r>
      <w:r w:rsidRPr="00A40615">
        <w:rPr>
          <w:rFonts w:eastAsia="Arial" w:cs="Arial"/>
          <w:szCs w:val="22"/>
          <w:lang w:val="de"/>
        </w:rPr>
        <w:t>50</w:t>
      </w:r>
      <w:r w:rsidRPr="576B34C8">
        <w:rPr>
          <w:rFonts w:eastAsia="Arial" w:cs="Arial"/>
          <w:szCs w:val="22"/>
          <w:lang w:val="de"/>
        </w:rPr>
        <w:t xml:space="preserve"> Paaren aus allen Regionen Oberösterreichs feierte Bischof Manfred Scheuer den Gottesdienst im Linzer Mariendom. </w:t>
      </w:r>
    </w:p>
    <w:p w14:paraId="6799A0A7" w14:textId="6AD28BCA" w:rsidR="002929FE" w:rsidRPr="00A00142" w:rsidRDefault="002929FE" w:rsidP="002929FE">
      <w:pPr>
        <w:spacing w:after="120"/>
      </w:pPr>
      <w:r w:rsidRPr="658F353F">
        <w:rPr>
          <w:rFonts w:eastAsia="Arial" w:cs="Arial"/>
          <w:color w:val="000000" w:themeColor="text1"/>
          <w:lang w:val="de"/>
        </w:rPr>
        <w:t xml:space="preserve">Der Gottesdienst </w:t>
      </w:r>
      <w:r w:rsidRPr="00A00142">
        <w:rPr>
          <w:rFonts w:eastAsia="Arial" w:cs="Arial"/>
          <w:color w:val="000000" w:themeColor="text1"/>
          <w:lang w:val="de"/>
        </w:rPr>
        <w:t xml:space="preserve">wurde </w:t>
      </w:r>
      <w:r>
        <w:rPr>
          <w:rFonts w:eastAsia="Arial" w:cs="Arial"/>
          <w:color w:val="000000" w:themeColor="text1"/>
          <w:lang w:val="de"/>
        </w:rPr>
        <w:t xml:space="preserve">von der Fachstelle Beziehungs-, Ehe- und Familienpastoral </w:t>
      </w:r>
      <w:r w:rsidRPr="00A00142">
        <w:rPr>
          <w:rFonts w:eastAsia="Arial" w:cs="Arial"/>
          <w:color w:val="000000" w:themeColor="text1"/>
          <w:lang w:val="de"/>
        </w:rPr>
        <w:t xml:space="preserve">vorbereitet und organisiert. </w:t>
      </w:r>
      <w:r w:rsidRPr="00F20898">
        <w:rPr>
          <w:rFonts w:eastAsia="Arial" w:cs="Arial"/>
          <w:b/>
          <w:bCs/>
          <w:color w:val="000000" w:themeColor="text1"/>
          <w:lang w:val="de"/>
        </w:rPr>
        <w:t>Josef Lugmayr, Beziehungs-, Ehe- und Familienseelsorger der Diözese Linz,</w:t>
      </w:r>
      <w:r w:rsidRPr="00A00142">
        <w:rPr>
          <w:rFonts w:eastAsia="Arial" w:cs="Arial"/>
          <w:color w:val="000000" w:themeColor="text1"/>
          <w:lang w:val="de"/>
        </w:rPr>
        <w:t xml:space="preserve"> betonte: </w:t>
      </w:r>
      <w:r w:rsidRPr="00F6753E">
        <w:rPr>
          <w:rFonts w:eastAsia="Arial" w:cs="Arial"/>
          <w:color w:val="000000" w:themeColor="text1"/>
          <w:lang w:val="de"/>
        </w:rPr>
        <w:t>„Menschen in ihrer Beziehung zu begleiten ist unser Auftrag in der Familienpastoral. Der Segen Gottes ist Paaren wichtig, wenn sie heiraten und auch wenn sie ein besonderes Jubiläum ihrer Beziehung feiern. Im Dom k</w:t>
      </w:r>
      <w:r w:rsidR="001D369F">
        <w:rPr>
          <w:rFonts w:eastAsia="Arial" w:cs="Arial"/>
          <w:color w:val="000000" w:themeColor="text1"/>
          <w:lang w:val="de"/>
        </w:rPr>
        <w:t>onnten</w:t>
      </w:r>
      <w:r w:rsidRPr="00F6753E">
        <w:rPr>
          <w:rFonts w:eastAsia="Arial" w:cs="Arial"/>
          <w:color w:val="000000" w:themeColor="text1"/>
          <w:lang w:val="de"/>
        </w:rPr>
        <w:t xml:space="preserve"> sie mit anderen Paaren feierlich ihre gemeinsame Zeit vor Gott tragen und sich den Segen zusprechen lassen.“</w:t>
      </w:r>
      <w:r w:rsidRPr="00A00142">
        <w:rPr>
          <w:rFonts w:eastAsia="Arial" w:cs="Arial"/>
          <w:color w:val="000000" w:themeColor="text1"/>
          <w:lang w:val="de"/>
        </w:rPr>
        <w:t xml:space="preserve"> </w:t>
      </w:r>
    </w:p>
    <w:p w14:paraId="0BB50B86" w14:textId="53FF9826" w:rsidR="002929FE" w:rsidRDefault="002929FE" w:rsidP="002929FE">
      <w:pPr>
        <w:spacing w:after="120"/>
        <w:rPr>
          <w:rFonts w:eastAsia="Arial" w:cs="Arial"/>
        </w:rPr>
      </w:pPr>
      <w:r w:rsidRPr="00A00142">
        <w:rPr>
          <w:rFonts w:eastAsia="Arial" w:cs="Arial"/>
          <w:color w:val="000000" w:themeColor="text1"/>
        </w:rPr>
        <w:t>Der Gottesdienst stand heuer unter dem Thema „</w:t>
      </w:r>
      <w:r>
        <w:rPr>
          <w:rFonts w:eastAsia="Arial" w:cs="Arial"/>
          <w:color w:val="000000" w:themeColor="text1"/>
        </w:rPr>
        <w:t>einander anvertraut</w:t>
      </w:r>
      <w:r w:rsidRPr="00A00142">
        <w:rPr>
          <w:rFonts w:eastAsia="Arial" w:cs="Arial"/>
          <w:color w:val="000000" w:themeColor="text1"/>
        </w:rPr>
        <w:t xml:space="preserve">“. Die einzelnen Paare wurden von Bischof Manfred Scheuer, </w:t>
      </w:r>
      <w:r w:rsidRPr="00A00142">
        <w:rPr>
          <w:rFonts w:eastAsia="Arial" w:cs="Arial"/>
        </w:rPr>
        <w:t xml:space="preserve">Familienseelsorger Josef Lugmayr und </w:t>
      </w:r>
      <w:r w:rsidR="00FB0CEC">
        <w:rPr>
          <w:rFonts w:eastAsia="Arial" w:cs="Arial"/>
        </w:rPr>
        <w:t xml:space="preserve">von der Pastoralvorständin der Pfarre Linz-Mitte </w:t>
      </w:r>
      <w:r w:rsidRPr="00A00142">
        <w:rPr>
          <w:rFonts w:eastAsia="Arial" w:cs="Arial"/>
        </w:rPr>
        <w:t xml:space="preserve">Monika </w:t>
      </w:r>
      <w:proofErr w:type="spellStart"/>
      <w:r w:rsidRPr="00A00142">
        <w:rPr>
          <w:rFonts w:eastAsia="Arial" w:cs="Arial"/>
        </w:rPr>
        <w:t>Weilgun</w:t>
      </w:r>
      <w:r>
        <w:rPr>
          <w:rFonts w:eastAsia="Arial" w:cs="Arial"/>
        </w:rPr>
        <w:t>i</w:t>
      </w:r>
      <w:proofErr w:type="spellEnd"/>
      <w:r w:rsidRPr="00A00142">
        <w:rPr>
          <w:rFonts w:eastAsia="Arial" w:cs="Arial"/>
        </w:rPr>
        <w:t xml:space="preserve"> gesegnet.</w:t>
      </w:r>
    </w:p>
    <w:p w14:paraId="402AC956" w14:textId="752B5F65" w:rsidR="00013E4F" w:rsidRDefault="00013E4F" w:rsidP="00BB4093">
      <w:pPr>
        <w:rPr>
          <w:rFonts w:cs="Arial"/>
        </w:rPr>
      </w:pPr>
    </w:p>
    <w:p w14:paraId="7AED2F57" w14:textId="4DA3A108" w:rsidR="005A36CD" w:rsidRDefault="00AF06EC" w:rsidP="00D73CA3">
      <w:pPr>
        <w:shd w:val="clear" w:color="auto" w:fill="FFFFFF" w:themeFill="background1"/>
        <w:spacing w:after="120"/>
        <w:rPr>
          <w:rFonts w:eastAsia="Arial" w:cs="Arial"/>
          <w:b/>
          <w:bCs/>
          <w:color w:val="000000" w:themeColor="text1"/>
          <w:szCs w:val="22"/>
          <w:lang w:val="de"/>
        </w:rPr>
      </w:pPr>
      <w:r w:rsidRPr="00552CF2">
        <w:rPr>
          <w:rFonts w:eastAsia="Arial" w:cs="Arial"/>
          <w:b/>
          <w:bCs/>
          <w:color w:val="000000" w:themeColor="text1"/>
          <w:szCs w:val="22"/>
          <w:lang w:val="de"/>
        </w:rPr>
        <w:t xml:space="preserve">Bischof Manfred Scheuer: </w:t>
      </w:r>
      <w:r w:rsidR="00721AC1">
        <w:rPr>
          <w:rFonts w:eastAsia="Arial" w:cs="Arial"/>
          <w:b/>
          <w:bCs/>
          <w:color w:val="000000" w:themeColor="text1"/>
          <w:szCs w:val="22"/>
          <w:lang w:val="de"/>
        </w:rPr>
        <w:t>„Eheliche Liebe ist zutiefst hoffende Liebe“</w:t>
      </w:r>
    </w:p>
    <w:p w14:paraId="2F240FC1" w14:textId="6D8143C9" w:rsidR="00262623" w:rsidRPr="005A36CD" w:rsidRDefault="0087372F" w:rsidP="00D73CA3">
      <w:pPr>
        <w:shd w:val="clear" w:color="auto" w:fill="FFFFFF" w:themeFill="background1"/>
        <w:spacing w:after="120"/>
        <w:rPr>
          <w:szCs w:val="22"/>
        </w:rPr>
      </w:pPr>
      <w:r w:rsidRPr="00F20898">
        <w:rPr>
          <w:b/>
          <w:bCs/>
          <w:szCs w:val="22"/>
        </w:rPr>
        <w:t>Bischof Manfred Scheuer</w:t>
      </w:r>
      <w:r w:rsidRPr="00BE38C5">
        <w:rPr>
          <w:szCs w:val="22"/>
        </w:rPr>
        <w:t xml:space="preserve"> </w:t>
      </w:r>
      <w:r w:rsidR="00CC43BA">
        <w:rPr>
          <w:szCs w:val="22"/>
        </w:rPr>
        <w:t>betonte in</w:t>
      </w:r>
      <w:r w:rsidRPr="00BE38C5">
        <w:rPr>
          <w:szCs w:val="22"/>
        </w:rPr>
        <w:t xml:space="preserve"> seiner Predigt</w:t>
      </w:r>
      <w:r w:rsidR="003A4B83">
        <w:rPr>
          <w:szCs w:val="22"/>
        </w:rPr>
        <w:t>, d</w:t>
      </w:r>
      <w:r w:rsidR="00514F5C">
        <w:rPr>
          <w:szCs w:val="22"/>
        </w:rPr>
        <w:t>ie Ehe</w:t>
      </w:r>
      <w:r w:rsidR="00D461F9">
        <w:rPr>
          <w:szCs w:val="22"/>
        </w:rPr>
        <w:t xml:space="preserve"> werde oft </w:t>
      </w:r>
      <w:r w:rsidR="003A4B83">
        <w:rPr>
          <w:szCs w:val="22"/>
        </w:rPr>
        <w:t xml:space="preserve">medial </w:t>
      </w:r>
      <w:r w:rsidR="00D461F9">
        <w:rPr>
          <w:szCs w:val="22"/>
        </w:rPr>
        <w:t>als Auslaufmodell angekündigt</w:t>
      </w:r>
      <w:r w:rsidR="003A4B83">
        <w:rPr>
          <w:szCs w:val="22"/>
        </w:rPr>
        <w:t xml:space="preserve">. </w:t>
      </w:r>
      <w:r w:rsidR="00436269">
        <w:rPr>
          <w:szCs w:val="22"/>
        </w:rPr>
        <w:t>Gleichzeit</w:t>
      </w:r>
      <w:r w:rsidR="007D4FBF">
        <w:rPr>
          <w:szCs w:val="22"/>
        </w:rPr>
        <w:t>ig</w:t>
      </w:r>
      <w:r w:rsidR="00436269">
        <w:rPr>
          <w:szCs w:val="22"/>
        </w:rPr>
        <w:t xml:space="preserve"> habe in der aktuellen Shell-Jugendstudie die </w:t>
      </w:r>
      <w:r w:rsidR="00514F5C">
        <w:rPr>
          <w:szCs w:val="22"/>
        </w:rPr>
        <w:t xml:space="preserve">Mehrheit der Befragten </w:t>
      </w:r>
      <w:r w:rsidR="006A289D">
        <w:rPr>
          <w:szCs w:val="22"/>
        </w:rPr>
        <w:t>angegeben,</w:t>
      </w:r>
      <w:r w:rsidR="0028271D">
        <w:rPr>
          <w:szCs w:val="22"/>
        </w:rPr>
        <w:t xml:space="preserve"> die </w:t>
      </w:r>
      <w:r w:rsidR="00D14C59">
        <w:rPr>
          <w:szCs w:val="22"/>
        </w:rPr>
        <w:t xml:space="preserve">dauerhafte Zweisamkeit bis hin zur Heirat </w:t>
      </w:r>
      <w:r w:rsidR="006A289D">
        <w:rPr>
          <w:szCs w:val="22"/>
        </w:rPr>
        <w:t>sei</w:t>
      </w:r>
      <w:r w:rsidR="00D14C59">
        <w:rPr>
          <w:szCs w:val="22"/>
        </w:rPr>
        <w:t xml:space="preserve"> wünschenswert</w:t>
      </w:r>
      <w:r w:rsidR="00841BF6">
        <w:rPr>
          <w:szCs w:val="22"/>
        </w:rPr>
        <w:t>. Eine stabile Partnerschaft gelte nach wie vor als ideal</w:t>
      </w:r>
      <w:r w:rsidR="00D14C59">
        <w:rPr>
          <w:szCs w:val="22"/>
        </w:rPr>
        <w:t>.</w:t>
      </w:r>
      <w:r w:rsidR="009E54D0">
        <w:rPr>
          <w:szCs w:val="22"/>
        </w:rPr>
        <w:t xml:space="preserve"> </w:t>
      </w:r>
      <w:r w:rsidR="00F4289D">
        <w:rPr>
          <w:szCs w:val="22"/>
        </w:rPr>
        <w:t>Der Bischof verwies</w:t>
      </w:r>
      <w:r w:rsidR="00D017F8">
        <w:rPr>
          <w:szCs w:val="22"/>
        </w:rPr>
        <w:t xml:space="preserve"> in diesem Zusammenhang auf die Realität des Ehelebens: „</w:t>
      </w:r>
      <w:r w:rsidR="00FB799F" w:rsidRPr="00BE38C5">
        <w:rPr>
          <w:rFonts w:cs="Arial"/>
          <w:color w:val="000000"/>
          <w:szCs w:val="22"/>
        </w:rPr>
        <w:t>Der Weg von Ehe und Familie ist nicht die Gerade einer Autobahn, nicht die geometrisch kürzeste Verbindung zwischen diesem Leben und dem Himmel.</w:t>
      </w:r>
      <w:r w:rsidR="00753226" w:rsidRPr="00BE38C5">
        <w:rPr>
          <w:rFonts w:cs="Arial"/>
          <w:color w:val="000000"/>
          <w:szCs w:val="22"/>
        </w:rPr>
        <w:t>“</w:t>
      </w:r>
      <w:r w:rsidR="00FB799F" w:rsidRPr="00BE38C5">
        <w:rPr>
          <w:rFonts w:cs="Arial"/>
          <w:color w:val="000000"/>
          <w:szCs w:val="22"/>
        </w:rPr>
        <w:t xml:space="preserve"> </w:t>
      </w:r>
      <w:r w:rsidR="001B5650">
        <w:rPr>
          <w:rFonts w:cs="Arial"/>
          <w:color w:val="000000"/>
          <w:szCs w:val="22"/>
        </w:rPr>
        <w:t>Es gebe</w:t>
      </w:r>
      <w:r w:rsidR="00FB799F" w:rsidRPr="00BE38C5">
        <w:rPr>
          <w:rFonts w:cs="Arial"/>
          <w:color w:val="000000"/>
          <w:szCs w:val="22"/>
        </w:rPr>
        <w:t xml:space="preserve"> Wachstumsstufen, aber auch Verwelken, Schönheit und Wertschätzung</w:t>
      </w:r>
      <w:r w:rsidR="001B5650">
        <w:rPr>
          <w:rFonts w:cs="Arial"/>
          <w:color w:val="000000"/>
          <w:szCs w:val="22"/>
        </w:rPr>
        <w:t xml:space="preserve"> und gleichzeitig Brüche</w:t>
      </w:r>
      <w:r w:rsidR="00FB799F" w:rsidRPr="00BE38C5">
        <w:rPr>
          <w:rFonts w:cs="Arial"/>
          <w:color w:val="000000"/>
          <w:szCs w:val="22"/>
        </w:rPr>
        <w:t xml:space="preserve">, Verwundungen und Verfehlungen. </w:t>
      </w:r>
      <w:r w:rsidR="00753226" w:rsidRPr="00BE38C5">
        <w:rPr>
          <w:rFonts w:cs="Arial"/>
          <w:color w:val="000000"/>
          <w:szCs w:val="22"/>
        </w:rPr>
        <w:t>„</w:t>
      </w:r>
      <w:r w:rsidR="00FB799F" w:rsidRPr="00BE38C5">
        <w:rPr>
          <w:rFonts w:cs="Arial"/>
          <w:color w:val="000000"/>
          <w:szCs w:val="22"/>
        </w:rPr>
        <w:t xml:space="preserve">Ehepaare haben oft </w:t>
      </w:r>
      <w:r w:rsidR="00FB799F" w:rsidRPr="00BE38C5">
        <w:rPr>
          <w:rFonts w:cs="Arial"/>
          <w:szCs w:val="22"/>
        </w:rPr>
        <w:t>viel Gemeinsames, auch viele gemeinsame Interessen, es braucht aber auch Freiräume. Unterschiede sind Herausforderung, Chance und Reichtum</w:t>
      </w:r>
      <w:r w:rsidR="00753226" w:rsidRPr="00BE38C5">
        <w:rPr>
          <w:rFonts w:cs="Arial"/>
          <w:szCs w:val="22"/>
        </w:rPr>
        <w:t xml:space="preserve">“, so </w:t>
      </w:r>
      <w:proofErr w:type="gramStart"/>
      <w:r w:rsidR="00182182">
        <w:rPr>
          <w:rFonts w:cs="Arial"/>
          <w:szCs w:val="22"/>
        </w:rPr>
        <w:t>Scheuer</w:t>
      </w:r>
      <w:proofErr w:type="gramEnd"/>
      <w:r w:rsidR="00182182">
        <w:rPr>
          <w:rFonts w:cs="Arial"/>
          <w:szCs w:val="22"/>
        </w:rPr>
        <w:t xml:space="preserve">, der betonte, es sei mit entscheidend für die Liebe, Wunden und Verletzungen zeigen zu können. </w:t>
      </w:r>
    </w:p>
    <w:p w14:paraId="075B5E0A" w14:textId="1E7A1A9F" w:rsidR="00D73CA3" w:rsidRPr="00BE38C5" w:rsidRDefault="00262623" w:rsidP="00EF7CAA">
      <w:pPr>
        <w:autoSpaceDE w:val="0"/>
        <w:autoSpaceDN w:val="0"/>
        <w:adjustRightInd w:val="0"/>
        <w:spacing w:after="120"/>
        <w:rPr>
          <w:szCs w:val="22"/>
        </w:rPr>
      </w:pPr>
      <w:r w:rsidRPr="00D6367B">
        <w:rPr>
          <w:rFonts w:cs="Arial"/>
          <w:color w:val="000000"/>
          <w:szCs w:val="22"/>
        </w:rPr>
        <w:t>Das Sakrament der Ehe sei eine Wegmarke und Wegzehrung, nicht Endstation, sagte der Bischo</w:t>
      </w:r>
      <w:r w:rsidR="00547211" w:rsidRPr="00D6367B">
        <w:rPr>
          <w:rFonts w:cs="Arial"/>
          <w:color w:val="000000"/>
          <w:szCs w:val="22"/>
        </w:rPr>
        <w:t>f</w:t>
      </w:r>
      <w:r w:rsidR="006C6DFC" w:rsidRPr="00D6367B">
        <w:rPr>
          <w:rFonts w:cs="Arial"/>
          <w:color w:val="000000"/>
          <w:szCs w:val="22"/>
        </w:rPr>
        <w:t xml:space="preserve">. </w:t>
      </w:r>
      <w:r w:rsidR="007D4FBF" w:rsidRPr="00D6367B">
        <w:rPr>
          <w:rFonts w:cs="Arial"/>
          <w:color w:val="000000"/>
          <w:szCs w:val="22"/>
        </w:rPr>
        <w:t>D</w:t>
      </w:r>
      <w:r w:rsidR="006C6DFC" w:rsidRPr="00D6367B">
        <w:rPr>
          <w:rFonts w:cs="Arial"/>
          <w:color w:val="000000"/>
          <w:szCs w:val="22"/>
        </w:rPr>
        <w:t xml:space="preserve">er Autorin </w:t>
      </w:r>
      <w:r w:rsidR="007D4FBF" w:rsidRPr="00D6367B">
        <w:rPr>
          <w:rFonts w:cs="Arial"/>
          <w:color w:val="000000"/>
          <w:szCs w:val="22"/>
        </w:rPr>
        <w:t xml:space="preserve">und Journalistin </w:t>
      </w:r>
      <w:r w:rsidR="006C6DFC" w:rsidRPr="00D6367B">
        <w:rPr>
          <w:rFonts w:cs="Arial"/>
          <w:color w:val="000000"/>
          <w:szCs w:val="22"/>
        </w:rPr>
        <w:t xml:space="preserve">Christine Florin </w:t>
      </w:r>
      <w:r w:rsidR="007D4FBF" w:rsidRPr="00D6367B">
        <w:rPr>
          <w:rFonts w:cs="Arial"/>
          <w:color w:val="000000"/>
          <w:szCs w:val="22"/>
        </w:rPr>
        <w:t xml:space="preserve">zufolge </w:t>
      </w:r>
      <w:r w:rsidR="006C6DFC" w:rsidRPr="00D6367B">
        <w:rPr>
          <w:rFonts w:cs="Arial"/>
          <w:color w:val="000000"/>
          <w:szCs w:val="22"/>
        </w:rPr>
        <w:t xml:space="preserve">sei sie ein </w:t>
      </w:r>
      <w:r w:rsidR="00416A6C" w:rsidRPr="00D6367B">
        <w:rPr>
          <w:rFonts w:cs="Arial"/>
          <w:color w:val="000000"/>
          <w:szCs w:val="22"/>
        </w:rPr>
        <w:t xml:space="preserve">auch </w:t>
      </w:r>
      <w:r w:rsidR="006C6DFC" w:rsidRPr="00D6367B">
        <w:rPr>
          <w:rFonts w:cs="Arial"/>
          <w:color w:val="000000"/>
          <w:szCs w:val="22"/>
        </w:rPr>
        <w:t>riskantes Sakrament</w:t>
      </w:r>
      <w:r w:rsidR="00D76283" w:rsidRPr="00D6367B">
        <w:rPr>
          <w:rFonts w:cs="Arial"/>
          <w:color w:val="000000"/>
          <w:szCs w:val="22"/>
        </w:rPr>
        <w:t xml:space="preserve">, </w:t>
      </w:r>
      <w:r w:rsidR="005C7D00" w:rsidRPr="00D6367B">
        <w:rPr>
          <w:rFonts w:cs="Arial"/>
          <w:color w:val="000000"/>
          <w:szCs w:val="22"/>
        </w:rPr>
        <w:t xml:space="preserve">weil sich niemand seiner Emotionen auf Dauer sicher sein könne. </w:t>
      </w:r>
      <w:r w:rsidR="007B5D65" w:rsidRPr="00D6367B">
        <w:rPr>
          <w:rFonts w:cs="Arial"/>
          <w:color w:val="000000"/>
          <w:szCs w:val="22"/>
        </w:rPr>
        <w:t>„</w:t>
      </w:r>
      <w:r w:rsidR="007B5D65" w:rsidRPr="00D6367B">
        <w:rPr>
          <w:rFonts w:cs="Arial"/>
          <w:szCs w:val="22"/>
        </w:rPr>
        <w:t>Kann es ein Rezept für eine Ehe geben? Man nehme diese und jene Zutat und heraus komme das dauerhafte Eheglück? Ist die Frage nach einem Rezept nicht vielmehr ein riesengroßes Missverständnis?</w:t>
      </w:r>
      <w:r w:rsidR="00EF7CAA" w:rsidRPr="00D6367B">
        <w:rPr>
          <w:rFonts w:cs="Arial"/>
          <w:szCs w:val="22"/>
        </w:rPr>
        <w:t xml:space="preserve">“, fragte Bischof Scheuer, um </w:t>
      </w:r>
      <w:r w:rsidR="00C82EC0" w:rsidRPr="00D6367B">
        <w:rPr>
          <w:szCs w:val="22"/>
        </w:rPr>
        <w:t xml:space="preserve">mit </w:t>
      </w:r>
      <w:r w:rsidR="00EF7CAA" w:rsidRPr="00D6367B">
        <w:rPr>
          <w:szCs w:val="22"/>
        </w:rPr>
        <w:t xml:space="preserve">dem </w:t>
      </w:r>
      <w:r w:rsidR="00FC5D8F" w:rsidRPr="00D6367B">
        <w:rPr>
          <w:szCs w:val="22"/>
        </w:rPr>
        <w:t>Theologen</w:t>
      </w:r>
      <w:r w:rsidR="00C82EC0" w:rsidRPr="00D6367B">
        <w:rPr>
          <w:szCs w:val="22"/>
        </w:rPr>
        <w:t xml:space="preserve"> Markus Wonka</w:t>
      </w:r>
      <w:r w:rsidR="00EF7CAA" w:rsidRPr="00D6367B">
        <w:rPr>
          <w:szCs w:val="22"/>
        </w:rPr>
        <w:t xml:space="preserve"> zu antworten</w:t>
      </w:r>
      <w:r w:rsidR="00C82EC0" w:rsidRPr="00D6367B">
        <w:rPr>
          <w:szCs w:val="22"/>
        </w:rPr>
        <w:t xml:space="preserve">: </w:t>
      </w:r>
      <w:r w:rsidR="00633D72" w:rsidRPr="00D6367B">
        <w:rPr>
          <w:rFonts w:cs="Arial"/>
          <w:szCs w:val="22"/>
        </w:rPr>
        <w:t>„Eheliche Liebe ist zutiefst hoffende Liebe. Sie hofft darauf, dass die letzte Lebensfülle von Gott kommt</w:t>
      </w:r>
      <w:r w:rsidR="003A625A" w:rsidRPr="00D6367B">
        <w:rPr>
          <w:szCs w:val="22"/>
        </w:rPr>
        <w:t>.</w:t>
      </w:r>
      <w:r w:rsidR="00633D72" w:rsidRPr="00D6367B">
        <w:rPr>
          <w:szCs w:val="22"/>
        </w:rPr>
        <w:t>“</w:t>
      </w:r>
      <w:r w:rsidR="003A625A" w:rsidRPr="00D6367B">
        <w:rPr>
          <w:szCs w:val="22"/>
        </w:rPr>
        <w:t xml:space="preserve"> </w:t>
      </w:r>
      <w:r w:rsidR="00D84705" w:rsidRPr="00D6367B">
        <w:rPr>
          <w:szCs w:val="22"/>
        </w:rPr>
        <w:t xml:space="preserve">Hoffnung bedeute auch, </w:t>
      </w:r>
      <w:r w:rsidR="00D84705" w:rsidRPr="00D6367B">
        <w:rPr>
          <w:rFonts w:cs="Arial"/>
          <w:szCs w:val="22"/>
        </w:rPr>
        <w:t xml:space="preserve">anzuerkennen, dass es </w:t>
      </w:r>
      <w:proofErr w:type="gramStart"/>
      <w:r w:rsidR="00D84705" w:rsidRPr="00D6367B">
        <w:rPr>
          <w:rFonts w:cs="Arial"/>
          <w:szCs w:val="22"/>
        </w:rPr>
        <w:lastRenderedPageBreak/>
        <w:t>das</w:t>
      </w:r>
      <w:proofErr w:type="gramEnd"/>
      <w:r w:rsidR="00D84705" w:rsidRPr="00D6367B">
        <w:rPr>
          <w:rFonts w:cs="Arial"/>
          <w:szCs w:val="22"/>
        </w:rPr>
        <w:t xml:space="preserve"> „perfekte“ Leben nicht gebe und es sich auch nicht „machen“ lasse.</w:t>
      </w:r>
      <w:r w:rsidR="00EB7497" w:rsidRPr="00D6367B">
        <w:rPr>
          <w:rFonts w:cs="Arial"/>
          <w:szCs w:val="22"/>
        </w:rPr>
        <w:t xml:space="preserve"> Scheuer wörtlich: „Übersetzt auf die Ehe kann man das vielleicht so ausdrücken: In der gemeinsamen Liebe ahnt man in vielen Momenten das vollständige Glück. In vielen Momenten ist man aber auch weit davon entfernt.“</w:t>
      </w:r>
      <w:r w:rsidR="00CE0081" w:rsidRPr="00D6367B">
        <w:rPr>
          <w:rFonts w:cs="Arial"/>
          <w:szCs w:val="22"/>
        </w:rPr>
        <w:t xml:space="preserve"> </w:t>
      </w:r>
      <w:r w:rsidR="00AB6EE3">
        <w:rPr>
          <w:rFonts w:cs="Arial"/>
          <w:szCs w:val="22"/>
        </w:rPr>
        <w:t>Ebenfalls in der Hoffnung enthalten sei eine H</w:t>
      </w:r>
      <w:r w:rsidR="00CE0081" w:rsidRPr="00D6367B">
        <w:rPr>
          <w:rFonts w:cs="Arial"/>
          <w:szCs w:val="22"/>
        </w:rPr>
        <w:t>altung des Abschieds</w:t>
      </w:r>
      <w:r w:rsidR="00AB6EE3">
        <w:rPr>
          <w:rFonts w:cs="Arial"/>
          <w:szCs w:val="22"/>
        </w:rPr>
        <w:t xml:space="preserve">, die sich dessen bewusst sei, dass </w:t>
      </w:r>
      <w:r w:rsidR="00730899">
        <w:rPr>
          <w:rFonts w:cs="Arial"/>
          <w:szCs w:val="22"/>
        </w:rPr>
        <w:t>„sich jede noch so stürmisch-emotional begonnene Beziehung</w:t>
      </w:r>
      <w:r w:rsidR="001B09B5">
        <w:rPr>
          <w:rFonts w:cs="Arial"/>
          <w:szCs w:val="22"/>
        </w:rPr>
        <w:t xml:space="preserve"> eine Weiterentwicklung</w:t>
      </w:r>
      <w:r w:rsidR="00730899">
        <w:rPr>
          <w:rFonts w:cs="Arial"/>
          <w:szCs w:val="22"/>
        </w:rPr>
        <w:t xml:space="preserve"> </w:t>
      </w:r>
      <w:r w:rsidR="001B09B5">
        <w:rPr>
          <w:rFonts w:cs="Arial"/>
          <w:szCs w:val="22"/>
        </w:rPr>
        <w:t xml:space="preserve">zu anderen Formen der Liebe erlebt“, so der Bischof. </w:t>
      </w:r>
    </w:p>
    <w:p w14:paraId="57335B0E" w14:textId="4D5BFDBC" w:rsidR="00D73CA3" w:rsidRDefault="00D73CA3" w:rsidP="00D73CA3">
      <w:pPr>
        <w:shd w:val="clear" w:color="auto" w:fill="FFFFFF" w:themeFill="background1"/>
        <w:spacing w:after="120"/>
      </w:pPr>
    </w:p>
    <w:p w14:paraId="6839157B" w14:textId="77777777" w:rsidR="00D73CA3" w:rsidRPr="00E40FE5" w:rsidRDefault="00D73CA3" w:rsidP="00D73CA3">
      <w:pPr>
        <w:spacing w:after="120"/>
      </w:pPr>
      <w:r w:rsidRPr="00E40FE5">
        <w:rPr>
          <w:rFonts w:eastAsia="Arial" w:cs="Arial"/>
          <w:b/>
          <w:bCs/>
          <w:szCs w:val="22"/>
          <w:lang w:val="de"/>
        </w:rPr>
        <w:t>Segen für den weiteren gemeinsamen Weg</w:t>
      </w:r>
    </w:p>
    <w:p w14:paraId="1D679419" w14:textId="497F32CC" w:rsidR="00D12DC8" w:rsidRPr="00E40FE5" w:rsidRDefault="00D12DC8" w:rsidP="00D12DC8">
      <w:pPr>
        <w:spacing w:after="120"/>
      </w:pPr>
      <w:r w:rsidRPr="00E40FE5">
        <w:rPr>
          <w:rFonts w:eastAsia="Arial" w:cs="Arial"/>
          <w:lang w:val="de"/>
        </w:rPr>
        <w:t>Beim Festgottesdienst erneuerten die Paare ihr Eheversprechen, sie wurden einzeln gesegnet, konnten anregende Impulse für ihre Beziehung mitnehmen</w:t>
      </w:r>
      <w:r>
        <w:rPr>
          <w:rFonts w:eastAsia="Arial" w:cs="Arial"/>
          <w:lang w:val="de"/>
        </w:rPr>
        <w:t xml:space="preserve"> und </w:t>
      </w:r>
      <w:r w:rsidRPr="00E40FE5">
        <w:rPr>
          <w:rFonts w:eastAsia="Arial" w:cs="Arial"/>
          <w:lang w:val="de"/>
        </w:rPr>
        <w:t>gingen gestärkt aus dem Gottesdienst.</w:t>
      </w:r>
      <w:r>
        <w:rPr>
          <w:rFonts w:eastAsia="Arial" w:cs="Arial"/>
          <w:lang w:val="de"/>
        </w:rPr>
        <w:t xml:space="preserve"> </w:t>
      </w:r>
      <w:r w:rsidRPr="00FC1CE1">
        <w:rPr>
          <w:rFonts w:eastAsia="Arial" w:cs="Arial"/>
          <w:lang w:val="de"/>
        </w:rPr>
        <w:t>„Wir haben uns gegenseitig zugesagt, dass wir einander mögen und auch weiter miteinander unterwegs sein wollen. Und dazu haben wir den Segen Gottes zugesagt bekommen“, sagte eine Teilnehmerin aus dem Innviertel, die 50 Jahre mit ihrem Mann verheiratet ist</w:t>
      </w:r>
      <w:r w:rsidR="00C5415B">
        <w:rPr>
          <w:rFonts w:eastAsia="Arial" w:cs="Arial"/>
          <w:lang w:val="de"/>
        </w:rPr>
        <w:t>.</w:t>
      </w:r>
      <w:r w:rsidRPr="00FC1CE1">
        <w:rPr>
          <w:rFonts w:eastAsia="Arial" w:cs="Arial"/>
          <w:lang w:val="de"/>
        </w:rPr>
        <w:t xml:space="preserve"> „Mit dem Bischof und den Paaren aus ganz O</w:t>
      </w:r>
      <w:r w:rsidR="001B09B5">
        <w:rPr>
          <w:rFonts w:eastAsia="Arial" w:cs="Arial"/>
          <w:lang w:val="de"/>
        </w:rPr>
        <w:t>berösterreich</w:t>
      </w:r>
      <w:r w:rsidRPr="00FC1CE1">
        <w:rPr>
          <w:rFonts w:eastAsia="Arial" w:cs="Arial"/>
          <w:lang w:val="de"/>
        </w:rPr>
        <w:t xml:space="preserve"> zu feiern, war ein erhebendes Erlebnis. Ich war gerührt und bin dankbar“, ergänzte ihr Mann.  </w:t>
      </w:r>
    </w:p>
    <w:p w14:paraId="29A93729" w14:textId="14D27C3C" w:rsidR="00D12DC8" w:rsidRDefault="00D12DC8" w:rsidP="00D12DC8">
      <w:pPr>
        <w:spacing w:after="120"/>
      </w:pPr>
      <w:r w:rsidRPr="00E40FE5">
        <w:rPr>
          <w:rFonts w:eastAsia="Arial" w:cs="Arial"/>
          <w:szCs w:val="22"/>
          <w:lang w:val="de"/>
        </w:rPr>
        <w:t xml:space="preserve">Die Jubelpaare waren </w:t>
      </w:r>
      <w:r>
        <w:rPr>
          <w:rFonts w:eastAsia="Arial" w:cs="Arial"/>
          <w:szCs w:val="22"/>
          <w:lang w:val="de"/>
        </w:rPr>
        <w:t xml:space="preserve">im Anschluss an die Feier </w:t>
      </w:r>
      <w:r w:rsidRPr="00E40FE5">
        <w:rPr>
          <w:rFonts w:eastAsia="Arial" w:cs="Arial"/>
          <w:szCs w:val="22"/>
          <w:lang w:val="de"/>
        </w:rPr>
        <w:t xml:space="preserve">von der Diözese auch zu einer Domführung eingeladen. Viele Paare nutzten die Gelegenheit, den </w:t>
      </w:r>
      <w:r w:rsidR="00C5415B">
        <w:rPr>
          <w:rFonts w:eastAsia="Arial" w:cs="Arial"/>
          <w:szCs w:val="22"/>
          <w:lang w:val="de"/>
        </w:rPr>
        <w:t>Mariend</w:t>
      </w:r>
      <w:r w:rsidRPr="00E40FE5">
        <w:rPr>
          <w:rFonts w:eastAsia="Arial" w:cs="Arial"/>
          <w:szCs w:val="22"/>
          <w:lang w:val="de"/>
        </w:rPr>
        <w:t>om bei dieser speziellen Führung kennenzulernen. „Es war eine sehr schöne Feier und hat uns als Paar gutgetan, wieder einmal in der Bischofskirche zu sein und so viel</w:t>
      </w:r>
      <w:r w:rsidR="00F84438">
        <w:rPr>
          <w:rFonts w:eastAsia="Arial" w:cs="Arial"/>
          <w:szCs w:val="22"/>
          <w:lang w:val="de"/>
        </w:rPr>
        <w:t xml:space="preserve"> Neues</w:t>
      </w:r>
      <w:r w:rsidRPr="00E40FE5">
        <w:rPr>
          <w:rFonts w:eastAsia="Arial" w:cs="Arial"/>
          <w:szCs w:val="22"/>
          <w:lang w:val="de"/>
        </w:rPr>
        <w:t xml:space="preserve"> zu erfahren. Wir fahren mit vielen schönen Eindrücken nach Hause“, sagte ein </w:t>
      </w:r>
      <w:r>
        <w:rPr>
          <w:rFonts w:eastAsia="Arial" w:cs="Arial"/>
          <w:szCs w:val="22"/>
          <w:lang w:val="de"/>
        </w:rPr>
        <w:t>Ehepaar</w:t>
      </w:r>
      <w:r w:rsidRPr="00E40FE5">
        <w:rPr>
          <w:rFonts w:eastAsia="Arial" w:cs="Arial"/>
          <w:szCs w:val="22"/>
          <w:lang w:val="de"/>
        </w:rPr>
        <w:t xml:space="preserve"> nach dem Gottesdienst und der Führung im Dom.</w:t>
      </w:r>
      <w:r w:rsidRPr="576B34C8">
        <w:rPr>
          <w:rFonts w:eastAsia="Arial" w:cs="Arial"/>
          <w:szCs w:val="22"/>
          <w:lang w:val="de"/>
        </w:rPr>
        <w:t xml:space="preserve"> </w:t>
      </w:r>
    </w:p>
    <w:p w14:paraId="77F0324C" w14:textId="77777777" w:rsidR="00D73CA3" w:rsidRDefault="00D73CA3" w:rsidP="00D73CA3">
      <w:pPr>
        <w:spacing w:after="120"/>
      </w:pPr>
      <w:r w:rsidRPr="576B34C8">
        <w:rPr>
          <w:rFonts w:eastAsia="Arial" w:cs="Arial"/>
          <w:b/>
          <w:bCs/>
          <w:szCs w:val="22"/>
          <w:lang w:val="de"/>
        </w:rPr>
        <w:t xml:space="preserve"> </w:t>
      </w:r>
    </w:p>
    <w:p w14:paraId="54C68F3C" w14:textId="77777777" w:rsidR="00D73CA3" w:rsidRPr="00684836" w:rsidRDefault="00D73CA3" w:rsidP="00D73CA3">
      <w:pPr>
        <w:spacing w:after="120"/>
      </w:pPr>
      <w:r w:rsidRPr="00684836">
        <w:rPr>
          <w:rFonts w:eastAsia="Arial" w:cs="Arial"/>
          <w:b/>
          <w:bCs/>
          <w:szCs w:val="22"/>
          <w:lang w:val="de"/>
        </w:rPr>
        <w:t>Fachstelle Beziehungs-, Ehe- und Familienpastoral</w:t>
      </w:r>
    </w:p>
    <w:p w14:paraId="7C2A9209" w14:textId="77777777" w:rsidR="000C3A7E" w:rsidRDefault="008B6C5C" w:rsidP="008B6C5C">
      <w:pPr>
        <w:spacing w:after="120"/>
        <w:rPr>
          <w:rFonts w:eastAsia="Arial" w:cs="Arial"/>
          <w:lang w:val="de"/>
        </w:rPr>
      </w:pPr>
      <w:r w:rsidRPr="00684836">
        <w:rPr>
          <w:rFonts w:eastAsia="Arial" w:cs="Arial"/>
          <w:lang w:val="de"/>
        </w:rPr>
        <w:t xml:space="preserve">Die </w:t>
      </w:r>
      <w:r>
        <w:rPr>
          <w:rFonts w:eastAsia="Arial" w:cs="Arial"/>
          <w:lang w:val="de"/>
        </w:rPr>
        <w:t>Katholische Kirche in OÖ unterstützt das Gelingen von Beziehungen in vielfältiger Weise und mit verschiedenen Angeboten.</w:t>
      </w:r>
    </w:p>
    <w:p w14:paraId="3F7DA9D5" w14:textId="6291DCBD" w:rsidR="008B6C5C" w:rsidRDefault="008B6C5C" w:rsidP="008B6C5C">
      <w:pPr>
        <w:spacing w:after="120"/>
        <w:rPr>
          <w:rFonts w:eastAsia="Arial" w:cs="Arial"/>
          <w:lang w:val="de"/>
        </w:rPr>
      </w:pPr>
      <w:r>
        <w:rPr>
          <w:rFonts w:eastAsia="Arial" w:cs="Arial"/>
          <w:lang w:val="de"/>
        </w:rPr>
        <w:t xml:space="preserve">Die </w:t>
      </w:r>
      <w:r w:rsidRPr="00684836">
        <w:rPr>
          <w:rFonts w:eastAsia="Arial" w:cs="Arial"/>
          <w:lang w:val="de"/>
        </w:rPr>
        <w:t xml:space="preserve">Fachstelle Beziehungs- Ehe- und Familienpastoral </w:t>
      </w:r>
      <w:r>
        <w:rPr>
          <w:rFonts w:eastAsia="Arial" w:cs="Arial"/>
          <w:lang w:val="de"/>
        </w:rPr>
        <w:t>organisiert Partnerkurse für Brautpaare, macht Angebote für Väter und Mütter in der Lebensphase der heranwachsenden Kinder (Elternbriefe und punktuelle Bildungsangebote für Paare) und zum Feiern der Beziehung (Segensfeiern zum Valentinstag, Gottesdienste für Jubelpaare).</w:t>
      </w:r>
    </w:p>
    <w:p w14:paraId="52E92785" w14:textId="7294F717" w:rsidR="008B6C5C" w:rsidRPr="00684836" w:rsidRDefault="006D0250" w:rsidP="008B6C5C">
      <w:pPr>
        <w:spacing w:after="120"/>
        <w:rPr>
          <w:rFonts w:eastAsia="Arial" w:cs="Arial"/>
          <w:lang w:val="de"/>
        </w:rPr>
      </w:pPr>
      <w:r>
        <w:rPr>
          <w:rFonts w:eastAsia="Arial" w:cs="Arial"/>
          <w:lang w:val="de"/>
        </w:rPr>
        <w:t>Zudem</w:t>
      </w:r>
      <w:r w:rsidR="008B6C5C">
        <w:rPr>
          <w:rFonts w:eastAsia="Arial" w:cs="Arial"/>
          <w:lang w:val="de"/>
        </w:rPr>
        <w:t xml:space="preserve"> wird an 26 Familienberatungsstellen in ganz Oberösterreich ein hochwertiges Beratungsangebot für Paare, Familien und Einzelpersonen in verschiedensten Anliegen und Problemstellungen angeboten.</w:t>
      </w:r>
    </w:p>
    <w:p w14:paraId="559DFCAC" w14:textId="77777777" w:rsidR="008B6C5C" w:rsidRPr="00E27AFE" w:rsidRDefault="008B6C5C" w:rsidP="008B6C5C">
      <w:pPr>
        <w:spacing w:after="120"/>
      </w:pPr>
      <w:r w:rsidRPr="00E27AFE">
        <w:rPr>
          <w:rFonts w:eastAsia="Arial" w:cs="Arial"/>
          <w:lang w:val="de"/>
        </w:rPr>
        <w:t xml:space="preserve">„Es ist uns wichtig, Paare in allen Lebenssituationen zu begleiten: Wenn es etwas zu feiern gibt, freuen wir uns und feiern mit ihnen, wenn die Beziehung einmal in einer Krise ist, begleiten wir sie durch ein gutes Beratungsangebot“, so Lugmayr über das breite Aufgabenfeld in der </w:t>
      </w:r>
      <w:r>
        <w:rPr>
          <w:rFonts w:eastAsia="Arial" w:cs="Arial"/>
          <w:lang w:val="de"/>
        </w:rPr>
        <w:t>Beziehung-, Ehe-, und F</w:t>
      </w:r>
      <w:r w:rsidRPr="00E27AFE">
        <w:rPr>
          <w:rFonts w:eastAsia="Arial" w:cs="Arial"/>
          <w:lang w:val="de"/>
        </w:rPr>
        <w:t xml:space="preserve">amilienpastoral und -beratung. </w:t>
      </w:r>
    </w:p>
    <w:p w14:paraId="600561ED" w14:textId="77777777" w:rsidR="00D73CA3" w:rsidRDefault="00D73CA3" w:rsidP="00D73CA3">
      <w:pPr>
        <w:spacing w:after="120"/>
      </w:pPr>
      <w:hyperlink r:id="rId11">
        <w:r w:rsidRPr="00E27AFE">
          <w:rPr>
            <w:rStyle w:val="Hyperlink"/>
            <w:rFonts w:eastAsia="Arial" w:cs="Arial"/>
            <w:szCs w:val="22"/>
            <w:lang w:val="de"/>
          </w:rPr>
          <w:t>www.beziehungleben.at</w:t>
        </w:r>
      </w:hyperlink>
    </w:p>
    <w:p w14:paraId="4FACEF92" w14:textId="5014D312" w:rsidR="000F2F78" w:rsidRDefault="00D73CA3" w:rsidP="000F2F78">
      <w:r w:rsidRPr="576B34C8">
        <w:rPr>
          <w:rFonts w:eastAsia="Arial" w:cs="Arial"/>
          <w:szCs w:val="22"/>
          <w:lang w:val="de"/>
        </w:rPr>
        <w:t xml:space="preserve"> </w:t>
      </w:r>
    </w:p>
    <w:p w14:paraId="61627E4E" w14:textId="386F8EEE" w:rsidR="008B6C5C" w:rsidRDefault="000F2F78" w:rsidP="000F2F78">
      <w:pPr>
        <w:rPr>
          <w:rFonts w:eastAsia="Arial" w:cs="Arial"/>
          <w:szCs w:val="22"/>
          <w:lang w:val="de"/>
        </w:rPr>
      </w:pPr>
      <w:hyperlink r:id="rId12" w:tgtFrame="_blank" w:history="1">
        <w:r w:rsidRPr="00752403">
          <w:rPr>
            <w:rStyle w:val="Hyperlink"/>
            <w:rFonts w:eastAsia="Arial" w:cs="Arial"/>
            <w:b/>
            <w:bCs/>
            <w:szCs w:val="22"/>
          </w:rPr>
          <w:t>Fotos zum Downloaden: Diözese Linz |</w:t>
        </w:r>
        <w:r w:rsidRPr="00752403">
          <w:rPr>
            <w:rStyle w:val="Hyperlink"/>
            <w:rFonts w:eastAsia="Arial" w:cs="Arial"/>
            <w:b/>
            <w:bCs/>
            <w:szCs w:val="22"/>
          </w:rPr>
          <w:t xml:space="preserve"> </w:t>
        </w:r>
        <w:r w:rsidRPr="00752403">
          <w:rPr>
            <w:rStyle w:val="Hyperlink"/>
            <w:rFonts w:eastAsia="Arial" w:cs="Arial"/>
            <w:b/>
            <w:bCs/>
            <w:szCs w:val="22"/>
          </w:rPr>
          <w:t>Andrea Aumair (honorarfrei)</w:t>
        </w:r>
      </w:hyperlink>
    </w:p>
    <w:p w14:paraId="66D6AA4E" w14:textId="07945A8D" w:rsidR="00D73CA3" w:rsidRDefault="00D73CA3" w:rsidP="00D73CA3">
      <w:r w:rsidRPr="576B34C8">
        <w:rPr>
          <w:rFonts w:eastAsia="Arial" w:cs="Arial"/>
          <w:szCs w:val="22"/>
          <w:lang w:val="de"/>
        </w:rPr>
        <w:t xml:space="preserve"> </w:t>
      </w:r>
    </w:p>
    <w:p w14:paraId="28E5DC3E" w14:textId="77777777" w:rsidR="00D73CA3" w:rsidRDefault="00D73CA3" w:rsidP="00D73CA3">
      <w:pPr>
        <w:rPr>
          <w:rFonts w:eastAsia="Arial" w:cs="Arial"/>
          <w:szCs w:val="22"/>
          <w:lang w:val="de"/>
        </w:rPr>
      </w:pPr>
    </w:p>
    <w:p w14:paraId="0CC4E8ED" w14:textId="77777777" w:rsidR="00310BB1" w:rsidRDefault="00D73CA3" w:rsidP="00D73CA3">
      <w:pPr>
        <w:rPr>
          <w:rFonts w:cs="Arial"/>
        </w:rPr>
      </w:pPr>
      <w:r w:rsidRPr="00BD5864">
        <w:rPr>
          <w:rFonts w:cs="Arial"/>
          <w:b/>
          <w:bCs/>
          <w:u w:val="single"/>
        </w:rPr>
        <w:t xml:space="preserve">Kontakt: </w:t>
      </w:r>
      <w:r w:rsidRPr="00BD5864">
        <w:rPr>
          <w:rFonts w:cs="Arial"/>
          <w:b/>
          <w:bCs/>
          <w:u w:val="single"/>
        </w:rPr>
        <w:br/>
      </w:r>
      <w:r>
        <w:rPr>
          <w:rFonts w:cs="Arial"/>
        </w:rPr>
        <w:t>Mag. Josef Lugmayr</w:t>
      </w:r>
    </w:p>
    <w:p w14:paraId="153F0BDF" w14:textId="18FF1492" w:rsidR="00D73CA3" w:rsidRDefault="00D73CA3" w:rsidP="00D73CA3">
      <w:pPr>
        <w:rPr>
          <w:rFonts w:cs="Arial"/>
        </w:rPr>
      </w:pPr>
      <w:r>
        <w:rPr>
          <w:rFonts w:cs="Arial"/>
        </w:rPr>
        <w:t>Beziehungs-, Ehe- und Familienseelsorger der Diözese Linz</w:t>
      </w:r>
    </w:p>
    <w:p w14:paraId="61A2541B" w14:textId="77777777" w:rsidR="00450605" w:rsidRDefault="00450605" w:rsidP="00450605">
      <w:pPr>
        <w:rPr>
          <w:rFonts w:cs="Arial"/>
        </w:rPr>
      </w:pPr>
      <w:r>
        <w:rPr>
          <w:rFonts w:cs="Arial"/>
        </w:rPr>
        <w:t>T: 0676/8776 3510</w:t>
      </w:r>
    </w:p>
    <w:p w14:paraId="0359129E" w14:textId="1DD50B43" w:rsidR="00BB4093" w:rsidRDefault="00D73CA3" w:rsidP="00BB4093">
      <w:pPr>
        <w:rPr>
          <w:rFonts w:cs="Arial"/>
        </w:rPr>
      </w:pPr>
      <w:r>
        <w:rPr>
          <w:rFonts w:cs="Arial"/>
        </w:rPr>
        <w:t xml:space="preserve">E: </w:t>
      </w:r>
      <w:hyperlink r:id="rId13" w:history="1">
        <w:r w:rsidRPr="007A02C7">
          <w:rPr>
            <w:rStyle w:val="Hyperlink"/>
            <w:rFonts w:cs="Arial"/>
          </w:rPr>
          <w:t>josef.lugmayr@dioezese-linz.at</w:t>
        </w:r>
      </w:hyperlink>
    </w:p>
    <w:sectPr w:rsidR="00BB4093" w:rsidSect="00A86AEA">
      <w:headerReference w:type="default" r:id="rId14"/>
      <w:footerReference w:type="default" r:id="rId15"/>
      <w:headerReference w:type="first" r:id="rId16"/>
      <w:footerReference w:type="first" r:id="rId17"/>
      <w:pgSz w:w="11907" w:h="16840" w:code="9"/>
      <w:pgMar w:top="1701"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C0E02A" w14:textId="77777777" w:rsidR="00CC2CCF" w:rsidRDefault="00CC2CCF">
      <w:r>
        <w:separator/>
      </w:r>
    </w:p>
  </w:endnote>
  <w:endnote w:type="continuationSeparator" w:id="0">
    <w:p w14:paraId="7166D556" w14:textId="77777777" w:rsidR="00CC2CCF" w:rsidRDefault="00CC2CCF">
      <w:r>
        <w:continuationSeparator/>
      </w:r>
    </w:p>
  </w:endnote>
  <w:endnote w:type="continuationNotice" w:id="1">
    <w:p w14:paraId="295870A1" w14:textId="77777777" w:rsidR="00CC2CCF" w:rsidRDefault="00CC2CC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C1C7D6" w14:textId="77777777" w:rsidR="00B25787" w:rsidRDefault="00B25787"/>
  <w:p w14:paraId="781C4245" w14:textId="77777777" w:rsidR="00B25787" w:rsidRDefault="00B25787"/>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CB767C" w14:paraId="054419DE" w14:textId="77777777">
      <w:tc>
        <w:tcPr>
          <w:tcW w:w="2197" w:type="dxa"/>
        </w:tcPr>
        <w:p w14:paraId="6F2746A0" w14:textId="77777777" w:rsidR="00B25787" w:rsidRDefault="00B25787" w:rsidP="00CF37D2">
          <w:pPr>
            <w:pStyle w:val="Fuzeile"/>
            <w:rPr>
              <w:sz w:val="16"/>
            </w:rPr>
          </w:pPr>
          <w:r>
            <w:rPr>
              <w:sz w:val="16"/>
            </w:rPr>
            <w:t>Diözese Linz</w:t>
          </w:r>
        </w:p>
        <w:p w14:paraId="50CD682D" w14:textId="77777777" w:rsidR="00B25787" w:rsidRDefault="00B25787" w:rsidP="00CF37D2">
          <w:pPr>
            <w:pStyle w:val="Fuzeile"/>
            <w:rPr>
              <w:sz w:val="16"/>
            </w:rPr>
          </w:pPr>
          <w:r>
            <w:rPr>
              <w:sz w:val="16"/>
            </w:rPr>
            <w:t>Fachbereich Kommunikation</w:t>
          </w:r>
        </w:p>
        <w:p w14:paraId="73227085" w14:textId="77777777" w:rsidR="00B25787" w:rsidRDefault="00B25787" w:rsidP="00CF37D2">
          <w:pPr>
            <w:pStyle w:val="Fuzeile"/>
            <w:rPr>
              <w:sz w:val="16"/>
            </w:rPr>
          </w:pPr>
          <w:r>
            <w:rPr>
              <w:sz w:val="16"/>
            </w:rPr>
            <w:t>Verantwortlich:</w:t>
          </w:r>
        </w:p>
        <w:p w14:paraId="0B4386EB" w14:textId="77777777" w:rsidR="00B25787" w:rsidRDefault="00B25787" w:rsidP="00CF37D2">
          <w:pPr>
            <w:pStyle w:val="Fuzeile"/>
            <w:rPr>
              <w:sz w:val="16"/>
            </w:rPr>
          </w:pPr>
          <w:r>
            <w:rPr>
              <w:sz w:val="16"/>
            </w:rPr>
            <w:t xml:space="preserve">Michael Kraml </w:t>
          </w:r>
        </w:p>
      </w:tc>
      <w:tc>
        <w:tcPr>
          <w:tcW w:w="2551" w:type="dxa"/>
        </w:tcPr>
        <w:p w14:paraId="389BAEBA" w14:textId="77777777" w:rsidR="00B25787" w:rsidRDefault="00B25787" w:rsidP="00CF37D2">
          <w:pPr>
            <w:pStyle w:val="Fuzeile"/>
            <w:ind w:left="-70"/>
            <w:rPr>
              <w:sz w:val="16"/>
            </w:rPr>
          </w:pPr>
          <w:r>
            <w:rPr>
              <w:sz w:val="16"/>
            </w:rPr>
            <w:t>4021 Linz</w:t>
          </w:r>
        </w:p>
        <w:p w14:paraId="478AE8BE" w14:textId="77777777" w:rsidR="00B25787" w:rsidRDefault="00B25787" w:rsidP="00CF37D2">
          <w:pPr>
            <w:pStyle w:val="Fuzeile"/>
            <w:ind w:left="-70"/>
            <w:rPr>
              <w:sz w:val="16"/>
            </w:rPr>
          </w:pPr>
          <w:r>
            <w:rPr>
              <w:sz w:val="16"/>
            </w:rPr>
            <w:t>Herrenstraße 19, Pf. 251</w:t>
          </w:r>
        </w:p>
        <w:p w14:paraId="370F8C54" w14:textId="77777777" w:rsidR="00B25787" w:rsidRDefault="00B25787" w:rsidP="00CF37D2">
          <w:pPr>
            <w:pStyle w:val="Fuzeile"/>
            <w:ind w:left="-70"/>
            <w:rPr>
              <w:sz w:val="16"/>
            </w:rPr>
          </w:pPr>
          <w:r>
            <w:rPr>
              <w:sz w:val="16"/>
            </w:rPr>
            <w:t>Telefon 0732 / 772676 - 1130</w:t>
          </w:r>
        </w:p>
        <w:p w14:paraId="6A873B0B" w14:textId="2E27F33E" w:rsidR="00B25787" w:rsidRDefault="00B25787" w:rsidP="00CF37D2">
          <w:pPr>
            <w:pStyle w:val="Fuzeile"/>
            <w:ind w:left="-70"/>
            <w:rPr>
              <w:sz w:val="16"/>
            </w:rPr>
          </w:pPr>
        </w:p>
      </w:tc>
      <w:tc>
        <w:tcPr>
          <w:tcW w:w="4462" w:type="dxa"/>
        </w:tcPr>
        <w:p w14:paraId="60F10E9A" w14:textId="77777777" w:rsidR="00B25787" w:rsidRDefault="00B25787" w:rsidP="00CF37D2">
          <w:pPr>
            <w:pStyle w:val="Fuzeile"/>
            <w:rPr>
              <w:sz w:val="16"/>
            </w:rPr>
          </w:pPr>
          <w:r>
            <w:rPr>
              <w:sz w:val="16"/>
            </w:rPr>
            <w:t xml:space="preserve">E-Mail: </w:t>
          </w:r>
          <w:hyperlink r:id="rId1" w:history="1">
            <w:r>
              <w:rPr>
                <w:rStyle w:val="Hyperlink"/>
                <w:sz w:val="16"/>
              </w:rPr>
              <w:t>presse@dioezese-linz.at</w:t>
            </w:r>
          </w:hyperlink>
        </w:p>
        <w:p w14:paraId="1ACA2295" w14:textId="77777777" w:rsidR="00B25787" w:rsidRDefault="00B25787" w:rsidP="00CF37D2">
          <w:pPr>
            <w:pStyle w:val="Fuzeile"/>
            <w:rPr>
              <w:sz w:val="16"/>
            </w:rPr>
          </w:pPr>
          <w:r>
            <w:rPr>
              <w:sz w:val="16"/>
            </w:rPr>
            <w:t xml:space="preserve">Web: </w:t>
          </w:r>
          <w:hyperlink r:id="rId2" w:history="1">
            <w:r>
              <w:rPr>
                <w:rStyle w:val="Hyperlink"/>
                <w:sz w:val="16"/>
              </w:rPr>
              <w:t>http://www.dioezese-linz.at</w:t>
            </w:r>
          </w:hyperlink>
          <w:r>
            <w:rPr>
              <w:sz w:val="16"/>
            </w:rPr>
            <w:t xml:space="preserve"> </w:t>
          </w:r>
        </w:p>
        <w:p w14:paraId="579D728A" w14:textId="77777777" w:rsidR="00B25787" w:rsidRDefault="00B25787" w:rsidP="00CF37D2">
          <w:pPr>
            <w:pStyle w:val="Fuzeile"/>
            <w:rPr>
              <w:sz w:val="16"/>
            </w:rPr>
          </w:pPr>
        </w:p>
        <w:p w14:paraId="4E3FEBC1" w14:textId="77777777" w:rsidR="00B25787" w:rsidRDefault="00B25787" w:rsidP="00CF37D2">
          <w:pPr>
            <w:pStyle w:val="Fuzeile"/>
            <w:rPr>
              <w:sz w:val="16"/>
            </w:rPr>
          </w:pPr>
          <w:r>
            <w:rPr>
              <w:sz w:val="16"/>
            </w:rPr>
            <w:t>Offenlegung: www.dioezese-linz.at/offenlegung</w:t>
          </w:r>
        </w:p>
      </w:tc>
    </w:tr>
  </w:tbl>
  <w:p w14:paraId="20A10974" w14:textId="77777777" w:rsidR="00B25787" w:rsidRDefault="00B25787"/>
  <w:p w14:paraId="5CF47CA2" w14:textId="77777777" w:rsidR="00B25787" w:rsidRDefault="00B25787">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4D34A0" w14:textId="77777777" w:rsidR="00B25787" w:rsidRDefault="00B25787"/>
  <w:p w14:paraId="78E8AC1F" w14:textId="77777777" w:rsidR="00B25787" w:rsidRDefault="00B25787"/>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263"/>
      <w:gridCol w:w="2551"/>
      <w:gridCol w:w="4462"/>
    </w:tblGrid>
    <w:tr w:rsidR="00CB767C" w14:paraId="0221BFDF" w14:textId="77777777" w:rsidTr="006907A8">
      <w:tc>
        <w:tcPr>
          <w:tcW w:w="2263" w:type="dxa"/>
        </w:tcPr>
        <w:p w14:paraId="112024D7" w14:textId="77777777" w:rsidR="00B25787" w:rsidRDefault="00B25787">
          <w:pPr>
            <w:pStyle w:val="Fuzeile"/>
            <w:rPr>
              <w:sz w:val="16"/>
            </w:rPr>
          </w:pPr>
          <w:r>
            <w:rPr>
              <w:sz w:val="16"/>
            </w:rPr>
            <w:t>Diözese Linz</w:t>
          </w:r>
        </w:p>
        <w:p w14:paraId="1931FE16" w14:textId="77777777" w:rsidR="00B25787" w:rsidRDefault="00B25787">
          <w:pPr>
            <w:pStyle w:val="Fuzeile"/>
            <w:rPr>
              <w:sz w:val="16"/>
            </w:rPr>
          </w:pPr>
          <w:r>
            <w:rPr>
              <w:sz w:val="16"/>
            </w:rPr>
            <w:t>Fachbereich Kommunikation</w:t>
          </w:r>
        </w:p>
        <w:p w14:paraId="2DED4B64" w14:textId="77777777" w:rsidR="00B25787" w:rsidRDefault="00B25787">
          <w:pPr>
            <w:pStyle w:val="Fuzeile"/>
            <w:rPr>
              <w:sz w:val="16"/>
            </w:rPr>
          </w:pPr>
          <w:r>
            <w:rPr>
              <w:sz w:val="16"/>
            </w:rPr>
            <w:t>Verantwortlich:</w:t>
          </w:r>
        </w:p>
        <w:p w14:paraId="0371F40E" w14:textId="77777777" w:rsidR="00B25787" w:rsidRDefault="00B25787">
          <w:pPr>
            <w:pStyle w:val="Fuzeile"/>
            <w:rPr>
              <w:sz w:val="16"/>
            </w:rPr>
          </w:pPr>
          <w:r>
            <w:rPr>
              <w:sz w:val="16"/>
            </w:rPr>
            <w:t xml:space="preserve">Michael Kraml </w:t>
          </w:r>
        </w:p>
      </w:tc>
      <w:tc>
        <w:tcPr>
          <w:tcW w:w="2551" w:type="dxa"/>
        </w:tcPr>
        <w:p w14:paraId="45AC5D74" w14:textId="77777777" w:rsidR="00B25787" w:rsidRDefault="00B25787" w:rsidP="00714F83">
          <w:pPr>
            <w:pStyle w:val="Fuzeile"/>
            <w:ind w:left="-70"/>
            <w:rPr>
              <w:sz w:val="16"/>
            </w:rPr>
          </w:pPr>
          <w:r>
            <w:rPr>
              <w:sz w:val="16"/>
            </w:rPr>
            <w:t>4021 Linz</w:t>
          </w:r>
        </w:p>
        <w:p w14:paraId="008A16F7" w14:textId="77777777" w:rsidR="00B25787" w:rsidRDefault="00B25787" w:rsidP="00714F83">
          <w:pPr>
            <w:pStyle w:val="Fuzeile"/>
            <w:ind w:left="-70"/>
            <w:rPr>
              <w:sz w:val="16"/>
            </w:rPr>
          </w:pPr>
          <w:r>
            <w:rPr>
              <w:sz w:val="16"/>
            </w:rPr>
            <w:t>Herrenstraße 19, Pf. 251</w:t>
          </w:r>
        </w:p>
        <w:p w14:paraId="4C9FC3D1" w14:textId="77777777" w:rsidR="00B25787" w:rsidRDefault="00B25787" w:rsidP="00714F83">
          <w:pPr>
            <w:pStyle w:val="Fuzeile"/>
            <w:ind w:left="-70"/>
            <w:rPr>
              <w:sz w:val="16"/>
            </w:rPr>
          </w:pPr>
          <w:r>
            <w:rPr>
              <w:sz w:val="16"/>
            </w:rPr>
            <w:t>Telefon 0732 / 772676 - 1130</w:t>
          </w:r>
        </w:p>
        <w:p w14:paraId="28280AB6" w14:textId="435E387F" w:rsidR="00B25787" w:rsidRDefault="00B25787" w:rsidP="00714F83">
          <w:pPr>
            <w:pStyle w:val="Fuzeile"/>
            <w:ind w:left="-70"/>
            <w:rPr>
              <w:sz w:val="16"/>
            </w:rPr>
          </w:pPr>
        </w:p>
      </w:tc>
      <w:tc>
        <w:tcPr>
          <w:tcW w:w="4462" w:type="dxa"/>
        </w:tcPr>
        <w:p w14:paraId="232FA8A2" w14:textId="77777777" w:rsidR="00B25787" w:rsidRDefault="00B25787">
          <w:pPr>
            <w:pStyle w:val="Fuzeile"/>
            <w:rPr>
              <w:sz w:val="16"/>
            </w:rPr>
          </w:pPr>
          <w:r>
            <w:rPr>
              <w:sz w:val="16"/>
            </w:rPr>
            <w:t xml:space="preserve">E-Mail: </w:t>
          </w:r>
          <w:hyperlink r:id="rId1" w:history="1">
            <w:r>
              <w:rPr>
                <w:rStyle w:val="Hyperlink"/>
                <w:sz w:val="16"/>
              </w:rPr>
              <w:t>presse@dioezese-linz.at</w:t>
            </w:r>
          </w:hyperlink>
        </w:p>
        <w:p w14:paraId="76651163" w14:textId="523E9059" w:rsidR="00B25787" w:rsidRDefault="00B25787">
          <w:pPr>
            <w:pStyle w:val="Fuzeile"/>
            <w:rPr>
              <w:sz w:val="16"/>
            </w:rPr>
          </w:pPr>
          <w:r>
            <w:rPr>
              <w:sz w:val="16"/>
            </w:rPr>
            <w:t xml:space="preserve">Web: </w:t>
          </w:r>
          <w:hyperlink r:id="rId2" w:history="1">
            <w:r w:rsidR="008E1883" w:rsidRPr="00722B47">
              <w:rPr>
                <w:rStyle w:val="Hyperlink"/>
                <w:sz w:val="16"/>
              </w:rPr>
              <w:t>https://www.dioezese-linz.at</w:t>
            </w:r>
          </w:hyperlink>
          <w:r>
            <w:rPr>
              <w:sz w:val="16"/>
            </w:rPr>
            <w:t xml:space="preserve"> </w:t>
          </w:r>
        </w:p>
        <w:p w14:paraId="1E58E832" w14:textId="77777777" w:rsidR="00B25787" w:rsidRDefault="00B25787">
          <w:pPr>
            <w:pStyle w:val="Fuzeile"/>
            <w:rPr>
              <w:sz w:val="16"/>
            </w:rPr>
          </w:pPr>
        </w:p>
        <w:p w14:paraId="53D088ED" w14:textId="77777777" w:rsidR="00B25787" w:rsidRDefault="00B25787">
          <w:pPr>
            <w:pStyle w:val="Fuzeile"/>
            <w:rPr>
              <w:sz w:val="16"/>
            </w:rPr>
          </w:pPr>
          <w:r>
            <w:rPr>
              <w:sz w:val="16"/>
            </w:rPr>
            <w:t>Offenlegung: www.dioezese-linz.at/offenlegung</w:t>
          </w:r>
        </w:p>
      </w:tc>
    </w:tr>
  </w:tbl>
  <w:p w14:paraId="63CA8455" w14:textId="77777777" w:rsidR="00B25787" w:rsidRDefault="00B25787">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55645B" w14:textId="77777777" w:rsidR="00CC2CCF" w:rsidRDefault="00CC2CCF">
      <w:r>
        <w:separator/>
      </w:r>
    </w:p>
  </w:footnote>
  <w:footnote w:type="continuationSeparator" w:id="0">
    <w:p w14:paraId="5641D0D6" w14:textId="77777777" w:rsidR="00CC2CCF" w:rsidRDefault="00CC2CCF">
      <w:r>
        <w:continuationSeparator/>
      </w:r>
    </w:p>
  </w:footnote>
  <w:footnote w:type="continuationNotice" w:id="1">
    <w:p w14:paraId="269B48E8" w14:textId="77777777" w:rsidR="00CC2CCF" w:rsidRDefault="00CC2CC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75142661"/>
      <w:docPartObj>
        <w:docPartGallery w:val="Page Numbers (Top of Page)"/>
        <w:docPartUnique/>
      </w:docPartObj>
    </w:sdtPr>
    <w:sdtEndPr/>
    <w:sdtContent>
      <w:p w14:paraId="0D56C2C3" w14:textId="77777777" w:rsidR="00B25787" w:rsidRDefault="00B25787">
        <w:pPr>
          <w:pStyle w:val="Kopfzeile"/>
          <w:jc w:val="right"/>
        </w:pPr>
        <w:r w:rsidRPr="00A86AEA">
          <w:rPr>
            <w:sz w:val="18"/>
            <w:szCs w:val="18"/>
          </w:rPr>
          <w:fldChar w:fldCharType="begin"/>
        </w:r>
        <w:r w:rsidRPr="00A86AEA">
          <w:rPr>
            <w:sz w:val="18"/>
            <w:szCs w:val="18"/>
          </w:rPr>
          <w:instrText>PAGE   \* MERGEFORMAT</w:instrText>
        </w:r>
        <w:r w:rsidRPr="00A86AEA">
          <w:rPr>
            <w:sz w:val="18"/>
            <w:szCs w:val="18"/>
          </w:rPr>
          <w:fldChar w:fldCharType="separate"/>
        </w:r>
        <w:r w:rsidRPr="00A86AEA">
          <w:rPr>
            <w:sz w:val="18"/>
            <w:szCs w:val="18"/>
          </w:rPr>
          <w:t>2</w:t>
        </w:r>
        <w:r w:rsidRPr="00A86AEA">
          <w:rPr>
            <w:sz w:val="18"/>
            <w:szCs w:val="18"/>
          </w:rPr>
          <w:fldChar w:fldCharType="end"/>
        </w:r>
      </w:p>
    </w:sdtContent>
  </w:sdt>
  <w:p w14:paraId="547A6ACF" w14:textId="77777777" w:rsidR="00B25787" w:rsidRDefault="00B25787">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582349" w14:textId="77777777" w:rsidR="00B25787" w:rsidRDefault="00B25787">
    <w:pPr>
      <w:pStyle w:val="Kopfzeile"/>
      <w:jc w:val="right"/>
      <w:rPr>
        <w:sz w:val="24"/>
      </w:rPr>
    </w:pPr>
    <w:r>
      <w:rPr>
        <w:noProof/>
        <w:sz w:val="24"/>
      </w:rPr>
      <w:drawing>
        <wp:inline distT="0" distB="0" distL="0" distR="0" wp14:anchorId="1518CB32" wp14:editId="733804F1">
          <wp:extent cx="1800225" cy="733425"/>
          <wp:effectExtent l="0" t="0" r="9525" b="9525"/>
          <wp:docPr id="4"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14:paraId="7F4EACBD" w14:textId="77777777" w:rsidR="00B25787" w:rsidRDefault="00B25787">
    <w:pPr>
      <w:pStyle w:val="Kopfzeile"/>
      <w:jc w:val="right"/>
      <w:rPr>
        <w:sz w:val="24"/>
      </w:rPr>
    </w:pPr>
  </w:p>
  <w:p w14:paraId="0845CD5E" w14:textId="77777777" w:rsidR="00B25787" w:rsidRDefault="00B25787">
    <w:pPr>
      <w:pStyle w:val="Kopfzeile"/>
      <w:jc w:val="right"/>
      <w:rPr>
        <w:sz w:val="24"/>
      </w:rPr>
    </w:pPr>
  </w:p>
  <w:p w14:paraId="78E4489E" w14:textId="77777777" w:rsidR="00B25787" w:rsidRDefault="00B25787">
    <w:pPr>
      <w:pStyle w:val="Kopfzeile"/>
      <w:spacing w:before="60"/>
      <w:ind w:right="-57"/>
      <w:jc w:val="right"/>
      <w:rPr>
        <w:spacing w:val="70"/>
        <w:sz w:val="24"/>
      </w:rPr>
    </w:pPr>
    <w:r>
      <w:rPr>
        <w:b/>
        <w:spacing w:val="70"/>
        <w:sz w:val="24"/>
      </w:rPr>
      <w:t>Pressemitteilung</w:t>
    </w:r>
  </w:p>
  <w:p w14:paraId="68C2BB73" w14:textId="77777777" w:rsidR="00B25787" w:rsidRDefault="00B25787">
    <w:pPr>
      <w:pStyle w:val="Kopfzeile"/>
      <w:spacing w:before="60"/>
      <w:jc w:val="right"/>
      <w:rPr>
        <w:sz w:val="20"/>
      </w:rPr>
    </w:pPr>
  </w:p>
  <w:p w14:paraId="119E13E8" w14:textId="77777777" w:rsidR="00B25787" w:rsidRDefault="00B25787">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EB32C36"/>
    <w:multiLevelType w:val="multilevel"/>
    <w:tmpl w:val="A3F8F4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21B0254"/>
    <w:multiLevelType w:val="multilevel"/>
    <w:tmpl w:val="1F1A76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77F439D"/>
    <w:multiLevelType w:val="multilevel"/>
    <w:tmpl w:val="4482AE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20146968">
    <w:abstractNumId w:val="0"/>
  </w:num>
  <w:num w:numId="2" w16cid:durableId="282730523">
    <w:abstractNumId w:val="1"/>
  </w:num>
  <w:num w:numId="3" w16cid:durableId="149364000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8"/>
  <w:proofState w:spelling="clean" w:grammar="clean"/>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781E"/>
    <w:rsid w:val="00013E4F"/>
    <w:rsid w:val="00063E34"/>
    <w:rsid w:val="00067D77"/>
    <w:rsid w:val="00071FE5"/>
    <w:rsid w:val="000C3A7E"/>
    <w:rsid w:val="000F2F78"/>
    <w:rsid w:val="0010347F"/>
    <w:rsid w:val="00121CC2"/>
    <w:rsid w:val="0012571B"/>
    <w:rsid w:val="0018036D"/>
    <w:rsid w:val="00182182"/>
    <w:rsid w:val="001B09B5"/>
    <w:rsid w:val="001B5650"/>
    <w:rsid w:val="001D369F"/>
    <w:rsid w:val="00215526"/>
    <w:rsid w:val="00230DD4"/>
    <w:rsid w:val="00251D0D"/>
    <w:rsid w:val="00256869"/>
    <w:rsid w:val="00262623"/>
    <w:rsid w:val="0028271D"/>
    <w:rsid w:val="002929FE"/>
    <w:rsid w:val="002B3AC8"/>
    <w:rsid w:val="002E0AC3"/>
    <w:rsid w:val="002E6680"/>
    <w:rsid w:val="00310BB1"/>
    <w:rsid w:val="00315072"/>
    <w:rsid w:val="00345494"/>
    <w:rsid w:val="003A4B83"/>
    <w:rsid w:val="003A625A"/>
    <w:rsid w:val="003B6C49"/>
    <w:rsid w:val="00402923"/>
    <w:rsid w:val="00416A6C"/>
    <w:rsid w:val="00436269"/>
    <w:rsid w:val="00450605"/>
    <w:rsid w:val="00514F5C"/>
    <w:rsid w:val="00547211"/>
    <w:rsid w:val="00552CF2"/>
    <w:rsid w:val="00575B4B"/>
    <w:rsid w:val="005A36CD"/>
    <w:rsid w:val="005B684F"/>
    <w:rsid w:val="005C4497"/>
    <w:rsid w:val="005C7D00"/>
    <w:rsid w:val="005D0D46"/>
    <w:rsid w:val="005D3F2C"/>
    <w:rsid w:val="005E488F"/>
    <w:rsid w:val="00600BB4"/>
    <w:rsid w:val="006258A3"/>
    <w:rsid w:val="00633D72"/>
    <w:rsid w:val="0066287C"/>
    <w:rsid w:val="00683B7A"/>
    <w:rsid w:val="006A289D"/>
    <w:rsid w:val="006A3AF3"/>
    <w:rsid w:val="006B1F2A"/>
    <w:rsid w:val="006C588F"/>
    <w:rsid w:val="006C6DFC"/>
    <w:rsid w:val="006D0250"/>
    <w:rsid w:val="006F07F7"/>
    <w:rsid w:val="0070421E"/>
    <w:rsid w:val="00721AC1"/>
    <w:rsid w:val="00730899"/>
    <w:rsid w:val="00753226"/>
    <w:rsid w:val="00781CB5"/>
    <w:rsid w:val="007861C5"/>
    <w:rsid w:val="00787486"/>
    <w:rsid w:val="00797372"/>
    <w:rsid w:val="007A32DD"/>
    <w:rsid w:val="007B5D65"/>
    <w:rsid w:val="007C788B"/>
    <w:rsid w:val="007D4FBF"/>
    <w:rsid w:val="007D69F5"/>
    <w:rsid w:val="007E52CE"/>
    <w:rsid w:val="007F7BB7"/>
    <w:rsid w:val="0082064F"/>
    <w:rsid w:val="00841BF6"/>
    <w:rsid w:val="0087372F"/>
    <w:rsid w:val="00880F44"/>
    <w:rsid w:val="00886E20"/>
    <w:rsid w:val="008A7FBE"/>
    <w:rsid w:val="008B6C5C"/>
    <w:rsid w:val="008E1883"/>
    <w:rsid w:val="00935386"/>
    <w:rsid w:val="00975B82"/>
    <w:rsid w:val="009E54D0"/>
    <w:rsid w:val="009F4E06"/>
    <w:rsid w:val="00A22EAA"/>
    <w:rsid w:val="00A4781E"/>
    <w:rsid w:val="00A52276"/>
    <w:rsid w:val="00A91119"/>
    <w:rsid w:val="00AB6EE3"/>
    <w:rsid w:val="00AF06EC"/>
    <w:rsid w:val="00B10654"/>
    <w:rsid w:val="00B25787"/>
    <w:rsid w:val="00B35AEA"/>
    <w:rsid w:val="00B909EA"/>
    <w:rsid w:val="00B95817"/>
    <w:rsid w:val="00BA1FB4"/>
    <w:rsid w:val="00BB4093"/>
    <w:rsid w:val="00BE38C5"/>
    <w:rsid w:val="00C5415B"/>
    <w:rsid w:val="00C67669"/>
    <w:rsid w:val="00C71A90"/>
    <w:rsid w:val="00C82EC0"/>
    <w:rsid w:val="00CA493E"/>
    <w:rsid w:val="00CB5883"/>
    <w:rsid w:val="00CC2CCF"/>
    <w:rsid w:val="00CC43BA"/>
    <w:rsid w:val="00CD5C5B"/>
    <w:rsid w:val="00CE0081"/>
    <w:rsid w:val="00D01361"/>
    <w:rsid w:val="00D017F8"/>
    <w:rsid w:val="00D12DC8"/>
    <w:rsid w:val="00D14C59"/>
    <w:rsid w:val="00D461F9"/>
    <w:rsid w:val="00D6367B"/>
    <w:rsid w:val="00D73CA3"/>
    <w:rsid w:val="00D76283"/>
    <w:rsid w:val="00D84705"/>
    <w:rsid w:val="00E40A37"/>
    <w:rsid w:val="00EB7497"/>
    <w:rsid w:val="00EC6E6C"/>
    <w:rsid w:val="00EF7CAA"/>
    <w:rsid w:val="00F20898"/>
    <w:rsid w:val="00F4289D"/>
    <w:rsid w:val="00F84438"/>
    <w:rsid w:val="00FB0CEC"/>
    <w:rsid w:val="00FB799F"/>
    <w:rsid w:val="00FC5D8F"/>
    <w:rsid w:val="00FD5E38"/>
    <w:rsid w:val="05CF2F43"/>
    <w:rsid w:val="09928337"/>
    <w:rsid w:val="09B674EE"/>
    <w:rsid w:val="19817D66"/>
    <w:rsid w:val="1BE2FFCA"/>
    <w:rsid w:val="1D91B85A"/>
    <w:rsid w:val="1E5DC3F5"/>
    <w:rsid w:val="1EDECC42"/>
    <w:rsid w:val="201FD60B"/>
    <w:rsid w:val="2130055D"/>
    <w:rsid w:val="22193401"/>
    <w:rsid w:val="26FCE7BC"/>
    <w:rsid w:val="27207E43"/>
    <w:rsid w:val="2811BF93"/>
    <w:rsid w:val="2EAD4FBA"/>
    <w:rsid w:val="314E8A62"/>
    <w:rsid w:val="31E894B3"/>
    <w:rsid w:val="3380C0DD"/>
    <w:rsid w:val="351C913E"/>
    <w:rsid w:val="35FF0DA0"/>
    <w:rsid w:val="37A8828E"/>
    <w:rsid w:val="3998AE7F"/>
    <w:rsid w:val="40C1CA31"/>
    <w:rsid w:val="4147E5CF"/>
    <w:rsid w:val="41B8929E"/>
    <w:rsid w:val="420301CC"/>
    <w:rsid w:val="4365F3FC"/>
    <w:rsid w:val="43FE1B6C"/>
    <w:rsid w:val="44F52B8E"/>
    <w:rsid w:val="480EABC5"/>
    <w:rsid w:val="4A3B5D43"/>
    <w:rsid w:val="5131A44E"/>
    <w:rsid w:val="52B64B5D"/>
    <w:rsid w:val="5625E3FB"/>
    <w:rsid w:val="575BB656"/>
    <w:rsid w:val="5AD2836E"/>
    <w:rsid w:val="5B8EDCD2"/>
    <w:rsid w:val="5E3672D3"/>
    <w:rsid w:val="5E9BFE99"/>
    <w:rsid w:val="5F2E61AD"/>
    <w:rsid w:val="5FD24334"/>
    <w:rsid w:val="63B2E654"/>
    <w:rsid w:val="665B190E"/>
    <w:rsid w:val="6BC04917"/>
    <w:rsid w:val="6CABA4C7"/>
    <w:rsid w:val="6D5F122F"/>
    <w:rsid w:val="71F67D4E"/>
    <w:rsid w:val="72E9781A"/>
    <w:rsid w:val="73EDF441"/>
    <w:rsid w:val="74C48EF5"/>
    <w:rsid w:val="79339F3F"/>
    <w:rsid w:val="79BA97C5"/>
    <w:rsid w:val="7A485E91"/>
    <w:rsid w:val="7C3C6A39"/>
    <w:rsid w:val="7C9E31D0"/>
    <w:rsid w:val="7DA1849C"/>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4FAA16"/>
  <w15:chartTrackingRefBased/>
  <w15:docId w15:val="{D4A5083C-BFCE-4743-A26E-1E2B098F64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A4781E"/>
    <w:pPr>
      <w:spacing w:after="0" w:line="240" w:lineRule="auto"/>
    </w:pPr>
    <w:rPr>
      <w:rFonts w:ascii="Arial" w:eastAsia="Times New Roman" w:hAnsi="Arial" w:cs="Times New Roman"/>
      <w:szCs w:val="20"/>
      <w:lang w:eastAsia="de-D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rsid w:val="00A4781E"/>
    <w:pPr>
      <w:tabs>
        <w:tab w:val="center" w:pos="4536"/>
        <w:tab w:val="right" w:pos="9072"/>
      </w:tabs>
    </w:pPr>
  </w:style>
  <w:style w:type="character" w:customStyle="1" w:styleId="KopfzeileZchn">
    <w:name w:val="Kopfzeile Zchn"/>
    <w:basedOn w:val="Absatz-Standardschriftart"/>
    <w:link w:val="Kopfzeile"/>
    <w:uiPriority w:val="99"/>
    <w:rsid w:val="00A4781E"/>
    <w:rPr>
      <w:rFonts w:ascii="Arial" w:eastAsia="Times New Roman" w:hAnsi="Arial" w:cs="Times New Roman"/>
      <w:szCs w:val="20"/>
      <w:lang w:eastAsia="de-DE"/>
    </w:rPr>
  </w:style>
  <w:style w:type="paragraph" w:styleId="Fuzeile">
    <w:name w:val="footer"/>
    <w:basedOn w:val="Standard"/>
    <w:link w:val="FuzeileZchn"/>
    <w:rsid w:val="00A4781E"/>
    <w:pPr>
      <w:tabs>
        <w:tab w:val="center" w:pos="4536"/>
        <w:tab w:val="right" w:pos="9072"/>
      </w:tabs>
    </w:pPr>
  </w:style>
  <w:style w:type="character" w:customStyle="1" w:styleId="FuzeileZchn">
    <w:name w:val="Fußzeile Zchn"/>
    <w:basedOn w:val="Absatz-Standardschriftart"/>
    <w:link w:val="Fuzeile"/>
    <w:rsid w:val="00A4781E"/>
    <w:rPr>
      <w:rFonts w:ascii="Arial" w:eastAsia="Times New Roman" w:hAnsi="Arial" w:cs="Times New Roman"/>
      <w:szCs w:val="20"/>
      <w:lang w:eastAsia="de-DE"/>
    </w:rPr>
  </w:style>
  <w:style w:type="character" w:styleId="Hyperlink">
    <w:name w:val="Hyperlink"/>
    <w:uiPriority w:val="99"/>
    <w:rsid w:val="00A4781E"/>
    <w:rPr>
      <w:color w:val="0000FF"/>
      <w:u w:val="single"/>
    </w:rPr>
  </w:style>
  <w:style w:type="paragraph" w:customStyle="1" w:styleId="articleheader">
    <w:name w:val="articleheader"/>
    <w:basedOn w:val="Standard"/>
    <w:rsid w:val="00A4781E"/>
    <w:pPr>
      <w:spacing w:before="100" w:beforeAutospacing="1" w:after="100" w:afterAutospacing="1"/>
    </w:pPr>
    <w:rPr>
      <w:rFonts w:ascii="Times New Roman" w:hAnsi="Times New Roman"/>
      <w:sz w:val="24"/>
      <w:szCs w:val="24"/>
    </w:rPr>
  </w:style>
  <w:style w:type="character" w:styleId="Hervorhebung">
    <w:name w:val="Emphasis"/>
    <w:uiPriority w:val="20"/>
    <w:qFormat/>
    <w:rsid w:val="00A4781E"/>
    <w:rPr>
      <w:i/>
      <w:iCs/>
    </w:rPr>
  </w:style>
  <w:style w:type="paragraph" w:customStyle="1" w:styleId="Default">
    <w:name w:val="Default"/>
    <w:basedOn w:val="Standard"/>
    <w:rsid w:val="00A4781E"/>
    <w:pPr>
      <w:autoSpaceDE w:val="0"/>
      <w:autoSpaceDN w:val="0"/>
    </w:pPr>
    <w:rPr>
      <w:rFonts w:eastAsiaTheme="minorHAnsi" w:cs="Arial"/>
      <w:color w:val="000000"/>
      <w:sz w:val="24"/>
      <w:szCs w:val="24"/>
      <w:lang w:val="de-AT" w:eastAsia="en-US"/>
      <w14:ligatures w14:val="standardContextual"/>
    </w:rPr>
  </w:style>
  <w:style w:type="character" w:styleId="BesuchterLink">
    <w:name w:val="FollowedHyperlink"/>
    <w:basedOn w:val="Absatz-Standardschriftart"/>
    <w:uiPriority w:val="99"/>
    <w:semiHidden/>
    <w:unhideWhenUsed/>
    <w:rsid w:val="00345494"/>
    <w:rPr>
      <w:color w:val="954F72" w:themeColor="followedHyperlink"/>
      <w:u w:val="single"/>
    </w:rPr>
  </w:style>
  <w:style w:type="character" w:styleId="NichtaufgelsteErwhnung">
    <w:name w:val="Unresolved Mention"/>
    <w:basedOn w:val="Absatz-Standardschriftart"/>
    <w:uiPriority w:val="99"/>
    <w:semiHidden/>
    <w:unhideWhenUsed/>
    <w:rsid w:val="006A3AF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117666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josef.lugmayr@dioezese-linz.at"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mediendb.dioezese-linz.at/collection/5050a702-4e2f-4ff5-975c-944d2deb6dbc?collection=d90024a5-0bff-4596-bc53-a09b19671b14"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beziehungleben.at/"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footer1.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dlc_DocId xmlns="57833561-656f-487d-8e12-486049d42bc5">KOMM-122218441-51435</_dlc_DocId>
    <TaxCatchAll xmlns="57833561-656f-487d-8e12-486049d42bc5" xsi:nil="true"/>
    <_dlc_DocIdPersistId xmlns="57833561-656f-487d-8e12-486049d42bc5" xsi:nil="true"/>
    <DocumentSetDescription xmlns="http://schemas.microsoft.com/sharepoint/v3" xsi:nil="true"/>
    <Status xmlns="2ed55644-a438-40af-8b44-ae589cb1404f" xsi:nil="true"/>
    <Art xmlns="2ed55644-a438-40af-8b44-ae589cb1404f" xsi:nil="true"/>
    <lcf76f155ced4ddcb4097134ff3c332f xmlns="2ed55644-a438-40af-8b44-ae589cb1404f">
      <Terms xmlns="http://schemas.microsoft.com/office/infopath/2007/PartnerControls"/>
    </lcf76f155ced4ddcb4097134ff3c332f>
    <_dlc_DocIdUrl xmlns="57833561-656f-487d-8e12-486049d42bc5">
      <Url>https://dlinz.sharepoint.com/sites/Team-Kommunikationsbro/_layouts/15/DocIdRedir.aspx?ID=KOMM-122218441-51435</Url>
      <Description>KOMM-122218441-51435</Description>
    </_dlc_DocIdUrl>
    <Schlagworte xmlns="2ed55644-a438-40af-8b44-ae589cb1404f" xsi:nil="true"/>
    <Stichworte xmlns="57833561-656f-487d-8e12-486049d42bc5"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kument" ma:contentTypeID="0x0101006C0400E063062E429B3DEC336F0EA5DD" ma:contentTypeVersion="27" ma:contentTypeDescription="Ein neues Dokument erstellen." ma:contentTypeScope="" ma:versionID="1d2ff2886a68a3e5436b2872baea02ec">
  <xsd:schema xmlns:xsd="http://www.w3.org/2001/XMLSchema" xmlns:xs="http://www.w3.org/2001/XMLSchema" xmlns:p="http://schemas.microsoft.com/office/2006/metadata/properties" xmlns:ns1="http://schemas.microsoft.com/sharepoint/v3" xmlns:ns2="57833561-656f-487d-8e12-486049d42bc5" xmlns:ns3="2ed55644-a438-40af-8b44-ae589cb1404f" targetNamespace="http://schemas.microsoft.com/office/2006/metadata/properties" ma:root="true" ma:fieldsID="b3c51ec09bbc1201633c34c7b7bc1995" ns1:_="" ns2:_="" ns3:_="">
    <xsd:import namespace="http://schemas.microsoft.com/sharepoint/v3"/>
    <xsd:import namespace="57833561-656f-487d-8e12-486049d42bc5"/>
    <xsd:import namespace="2ed55644-a438-40af-8b44-ae589cb1404f"/>
    <xsd:element name="properties">
      <xsd:complexType>
        <xsd:sequence>
          <xsd:element name="documentManagement">
            <xsd:complexType>
              <xsd:all>
                <xsd:element ref="ns2:_dlc_DocIdUrl" minOccurs="0"/>
                <xsd:element ref="ns1:DocumentSetDescription" minOccurs="0"/>
                <xsd:element ref="ns3:Schlagworte" minOccurs="0"/>
                <xsd:element ref="ns2:Stichworte" minOccurs="0"/>
                <xsd:element ref="ns2:_dlc_DocId" minOccurs="0"/>
                <xsd:element ref="ns2:_dlc_DocIdPersistId" minOccurs="0"/>
                <xsd:element ref="ns3:MediaServiceMetadata" minOccurs="0"/>
                <xsd:element ref="ns3:MediaServiceFastMetadata" minOccurs="0"/>
                <xsd:element ref="ns3:MediaServiceSearchProperties" minOccurs="0"/>
                <xsd:element ref="ns3:MediaServiceObjectDetectorVersions" minOccurs="0"/>
                <xsd:element ref="ns3:MediaServiceGenerationTime" minOccurs="0"/>
                <xsd:element ref="ns3:MediaServiceEventHashCode" minOccurs="0"/>
                <xsd:element ref="ns3:MediaLengthInSeconds" minOccurs="0"/>
                <xsd:element ref="ns3:Art" minOccurs="0"/>
                <xsd:element ref="ns3:Status" minOccurs="0"/>
                <xsd:element ref="ns2:SharedWithUsers" minOccurs="0"/>
                <xsd:element ref="ns2:SharedWithDetails" minOccurs="0"/>
                <xsd:element ref="ns3:lcf76f155ced4ddcb4097134ff3c332f" minOccurs="0"/>
                <xsd:element ref="ns2:TaxCatchAll" minOccurs="0"/>
                <xsd:element ref="ns3:MediaServiceDateTaken" minOccurs="0"/>
                <xsd:element ref="ns3:MediaServiceOCR"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ocumentSetDescription" ma:index="3" nillable="true" ma:displayName="Beschreibung" ma:description="Eine Beschreibung der Dokumentenmappe" ma:internalName="DocumentSetDescription" ma:readOnly="fals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7833561-656f-487d-8e12-486049d42bc5" elementFormDefault="qualified">
    <xsd:import namespace="http://schemas.microsoft.com/office/2006/documentManagement/types"/>
    <xsd:import namespace="http://schemas.microsoft.com/office/infopath/2007/PartnerControls"/>
    <xsd:element name="_dlc_DocIdUrl" ma:index="2" nillable="true" ma:displayName="Dokument-ID" ma:description="Permanenter Hyperlink zu diesem Dokument." ma:hidden="true" ma:internalName="_dlc_DocIdUrl"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Stichworte" ma:index="5" nillable="true" ma:displayName="Stichworte" ma:default="" ma:internalName="Stichworte" ma:readOnly="false">
      <xsd:simpleType>
        <xsd:restriction base="dms:Note">
          <xsd:maxLength value="255"/>
        </xsd:restriction>
      </xsd:simpleType>
    </xsd:element>
    <xsd:element name="_dlc_DocId" ma:index="7" nillable="true" ma:displayName="Wert der Dokument-ID" ma:description="Der Wert der diesem Element zugewiesenen Dokument-ID." ma:hidden="true" ma:indexed="true" ma:internalName="_dlc_DocId" ma:readOnly="false">
      <xsd:simpleType>
        <xsd:restriction base="dms:Text"/>
      </xsd:simpleType>
    </xsd:element>
    <xsd:element name="_dlc_DocIdPersistId" ma:index="9" nillable="true" ma:displayName="Persist ID" ma:description="Keep ID on add." ma:hidden="true" ma:internalName="_dlc_DocIdPersistId" ma:readOnly="false">
      <xsd:simpleType>
        <xsd:restriction base="dms:Boolean"/>
      </xsd:simpleType>
    </xsd:element>
    <xsd:element name="SharedWithUsers" ma:index="23"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4" nillable="true" ma:displayName="Freigegeben für - Details" ma:internalName="SharedWithDetails" ma:readOnly="true">
      <xsd:simpleType>
        <xsd:restriction base="dms:Note">
          <xsd:maxLength value="255"/>
        </xsd:restriction>
      </xsd:simpleType>
    </xsd:element>
    <xsd:element name="TaxCatchAll" ma:index="27" nillable="true" ma:displayName="Taxonomy Catch All Column" ma:hidden="true" ma:list="{26a11277-d39e-411c-9f67-3ace6078c4b7}" ma:internalName="TaxCatchAll" ma:showField="CatchAllData" ma:web="57833561-656f-487d-8e12-486049d42bc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2ed55644-a438-40af-8b44-ae589cb1404f" elementFormDefault="qualified">
    <xsd:import namespace="http://schemas.microsoft.com/office/2006/documentManagement/types"/>
    <xsd:import namespace="http://schemas.microsoft.com/office/infopath/2007/PartnerControls"/>
    <xsd:element name="Schlagworte" ma:index="4" nillable="true" ma:displayName="Schlagworte" ma:internalName="Schlagworte" ma:readOnly="false">
      <xsd:simpleType>
        <xsd:restriction base="dms:Note">
          <xsd:maxLength value="255"/>
        </xsd:restriction>
      </xsd:simpleType>
    </xsd:element>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Art" ma:index="21" nillable="true" ma:displayName="Art" ma:format="RadioButtons" ma:internalName="Art">
      <xsd:simpleType>
        <xsd:restriction base="dms:Choice">
          <xsd:enumeration value="Presseaussendung"/>
        </xsd:restriction>
      </xsd:simpleType>
    </xsd:element>
    <xsd:element name="Status" ma:index="22" nillable="true" ma:displayName="Status" ma:format="RadioButtons" ma:internalName="Status">
      <xsd:simpleType>
        <xsd:restriction base="dms:Choice">
          <xsd:enumeration value="in Arbeit"/>
          <xsd:enumeration value="freigegeben"/>
        </xsd:restriction>
      </xsd:simpleType>
    </xsd:element>
    <xsd:element name="lcf76f155ced4ddcb4097134ff3c332f" ma:index="26" nillable="true" ma:taxonomy="true" ma:internalName="lcf76f155ced4ddcb4097134ff3c332f" ma:taxonomyFieldName="MediaServiceImageTags" ma:displayName="Bildmarkierungen" ma:readOnly="false" ma:fieldId="{5cf76f15-5ced-4ddc-b409-7134ff3c332f}" ma:taxonomyMulti="true" ma:sspId="edd988bb-9330-427a-89e8-30f220ae0604" ma:termSetId="09814cd3-568e-fe90-9814-8d621ff8fb84" ma:anchorId="fba54fb3-c3e1-fe81-a776-ca4b69148c4d" ma:open="true" ma:isKeyword="false">
      <xsd:complexType>
        <xsd:sequence>
          <xsd:element ref="pc:Terms" minOccurs="0" maxOccurs="1"/>
        </xsd:sequence>
      </xsd:complexType>
    </xsd:element>
    <xsd:element name="MediaServiceDateTaken" ma:index="28" nillable="true" ma:displayName="MediaServiceDateTaken" ma:hidden="true" ma:indexed="true" ma:internalName="MediaServiceDateTaken" ma:readOnly="true">
      <xsd:simpleType>
        <xsd:restriction base="dms:Text"/>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Location" ma:index="30"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Inhaltstyp"/>
        <xsd:element ref="dc:title" minOccurs="0" maxOccurs="1" ma:index="1"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EF4767F-8F34-426A-A7C1-44366611376B}">
  <ds:schemaRefs>
    <ds:schemaRef ds:uri="http://schemas.microsoft.com/sharepoint/events"/>
  </ds:schemaRefs>
</ds:datastoreItem>
</file>

<file path=customXml/itemProps2.xml><?xml version="1.0" encoding="utf-8"?>
<ds:datastoreItem xmlns:ds="http://schemas.openxmlformats.org/officeDocument/2006/customXml" ds:itemID="{9227A38B-3E93-42E5-9E29-742634B2BEF2}">
  <ds:schemaRefs>
    <ds:schemaRef ds:uri="http://schemas.microsoft.com/sharepoint/v3/contenttype/forms"/>
  </ds:schemaRefs>
</ds:datastoreItem>
</file>

<file path=customXml/itemProps3.xml><?xml version="1.0" encoding="utf-8"?>
<ds:datastoreItem xmlns:ds="http://schemas.openxmlformats.org/officeDocument/2006/customXml" ds:itemID="{FF2922F4-9D2C-4BD9-ADF6-5BC67D4CF448}">
  <ds:schemaRefs>
    <ds:schemaRef ds:uri="http://schemas.microsoft.com/office/2006/metadata/properties"/>
    <ds:schemaRef ds:uri="http://schemas.microsoft.com/office/infopath/2007/PartnerControls"/>
    <ds:schemaRef ds:uri="57833561-656f-487d-8e12-486049d42bc5"/>
    <ds:schemaRef ds:uri="http://schemas.microsoft.com/sharepoint/v3"/>
    <ds:schemaRef ds:uri="2ed55644-a438-40af-8b44-ae589cb1404f"/>
  </ds:schemaRefs>
</ds:datastoreItem>
</file>

<file path=customXml/itemProps4.xml><?xml version="1.0" encoding="utf-8"?>
<ds:datastoreItem xmlns:ds="http://schemas.openxmlformats.org/officeDocument/2006/customXml" ds:itemID="{AB873EBE-E077-40D3-8D29-A72D79D7A85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57833561-656f-487d-8e12-486049d42bc5"/>
    <ds:schemaRef ds:uri="2ed55644-a438-40af-8b44-ae589cb1404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848</Words>
  <Characters>5343</Characters>
  <Application>Microsoft Office Word</Application>
  <DocSecurity>0</DocSecurity>
  <Lines>44</Lines>
  <Paragraphs>12</Paragraphs>
  <ScaleCrop>false</ScaleCrop>
  <HeadingPairs>
    <vt:vector size="2" baseType="variant">
      <vt:variant>
        <vt:lpstr>Titel</vt:lpstr>
      </vt:variant>
      <vt:variant>
        <vt:i4>1</vt:i4>
      </vt:variant>
    </vt:vector>
  </HeadingPairs>
  <TitlesOfParts>
    <vt:vector size="1" baseType="lpstr">
      <vt:lpstr/>
    </vt:vector>
  </TitlesOfParts>
  <Company>Dioezese Linz</Company>
  <LinksUpToDate>false</LinksUpToDate>
  <CharactersWithSpaces>6179</CharactersWithSpaces>
  <SharedDoc>false</SharedDoc>
  <HLinks>
    <vt:vector size="42" baseType="variant">
      <vt:variant>
        <vt:i4>5767279</vt:i4>
      </vt:variant>
      <vt:variant>
        <vt:i4>6</vt:i4>
      </vt:variant>
      <vt:variant>
        <vt:i4>0</vt:i4>
      </vt:variant>
      <vt:variant>
        <vt:i4>5</vt:i4>
      </vt:variant>
      <vt:variant>
        <vt:lpwstr>mailto:josef.lugmayr@dioezese-linz.at</vt:lpwstr>
      </vt:variant>
      <vt:variant>
        <vt:lpwstr/>
      </vt:variant>
      <vt:variant>
        <vt:i4>458777</vt:i4>
      </vt:variant>
      <vt:variant>
        <vt:i4>3</vt:i4>
      </vt:variant>
      <vt:variant>
        <vt:i4>0</vt:i4>
      </vt:variant>
      <vt:variant>
        <vt:i4>5</vt:i4>
      </vt:variant>
      <vt:variant>
        <vt:lpwstr>https://mediendb.dioezese-linz.at/collection/5050a702-4e2f-4ff5-975c-944d2deb6dbc?collection=d90024a5-0bff-4596-bc53-a09b19671b14</vt:lpwstr>
      </vt:variant>
      <vt:variant>
        <vt:lpwstr/>
      </vt:variant>
      <vt:variant>
        <vt:i4>1966171</vt:i4>
      </vt:variant>
      <vt:variant>
        <vt:i4>0</vt:i4>
      </vt:variant>
      <vt:variant>
        <vt:i4>0</vt:i4>
      </vt:variant>
      <vt:variant>
        <vt:i4>5</vt:i4>
      </vt:variant>
      <vt:variant>
        <vt:lpwstr>http://www.beziehungleben.at/</vt:lpwstr>
      </vt:variant>
      <vt:variant>
        <vt:lpwstr/>
      </vt:variant>
      <vt:variant>
        <vt:i4>1835037</vt:i4>
      </vt:variant>
      <vt:variant>
        <vt:i4>12</vt:i4>
      </vt:variant>
      <vt:variant>
        <vt:i4>0</vt:i4>
      </vt:variant>
      <vt:variant>
        <vt:i4>5</vt:i4>
      </vt:variant>
      <vt:variant>
        <vt:lpwstr>https://www.dioezese-linz.at/</vt:lpwstr>
      </vt:variant>
      <vt:variant>
        <vt:lpwstr/>
      </vt:variant>
      <vt:variant>
        <vt:i4>1048691</vt:i4>
      </vt:variant>
      <vt:variant>
        <vt:i4>9</vt:i4>
      </vt:variant>
      <vt:variant>
        <vt:i4>0</vt:i4>
      </vt:variant>
      <vt:variant>
        <vt:i4>5</vt:i4>
      </vt:variant>
      <vt:variant>
        <vt:lpwstr>mailto:presse@dioezese-linz.at</vt:lpwstr>
      </vt:variant>
      <vt:variant>
        <vt:lpwstr/>
      </vt:variant>
      <vt:variant>
        <vt:i4>5832708</vt:i4>
      </vt:variant>
      <vt:variant>
        <vt:i4>6</vt:i4>
      </vt:variant>
      <vt:variant>
        <vt:i4>0</vt:i4>
      </vt:variant>
      <vt:variant>
        <vt:i4>5</vt:i4>
      </vt:variant>
      <vt:variant>
        <vt:lpwstr>http://www.dioezese-linz.at/</vt:lpwstr>
      </vt:variant>
      <vt:variant>
        <vt:lpwstr/>
      </vt:variant>
      <vt:variant>
        <vt:i4>1048691</vt:i4>
      </vt:variant>
      <vt:variant>
        <vt:i4>3</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2025_10_27_Gottesdienst für Jubelpaare - PA.docx</dc:title>
  <dc:subject/>
  <dc:creator>Ursula Waselmayr</dc:creator>
  <cp:keywords/>
  <dc:description/>
  <cp:lastModifiedBy>Barbara Eckerstorfer</cp:lastModifiedBy>
  <cp:revision>2</cp:revision>
  <cp:lastPrinted>2024-05-10T10:52:00Z</cp:lastPrinted>
  <dcterms:created xsi:type="dcterms:W3CDTF">2025-10-27T09:11:00Z</dcterms:created>
  <dcterms:modified xsi:type="dcterms:W3CDTF">2025-10-27T09:11:00Z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0x0101006C0400E063062E429B3DEC336F0EA5DD</vt:lpwstr>
  </property>
  <property fmtid="{D5CDD505-2E9C-101B-9397-08002B2CF9AE}" pid="3" name="_dlc_DocIdItemGuid">
    <vt:lpwstr>a499effa-60c0-4d65-91b3-17f062ab7b52</vt:lpwstr>
  </property>
  <property fmtid="{D5CDD505-2E9C-101B-9397-08002B2CF9AE}" pid="4" name="MediaServiceImageTags">
    <vt:lpwstr/>
  </property>
  <property fmtid="{D5CDD505-2E9C-101B-9397-08002B2CF9AE}" pid="5" name="_docset_NoMedatataSyncRequired">
    <vt:lpwstr>False</vt:lpwstr>
  </property>
</Properties>
</file>