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1A857" w14:textId="4246E645" w:rsidR="0057567A" w:rsidRPr="001742AD" w:rsidRDefault="0057567A" w:rsidP="00201C07">
      <w:pPr>
        <w:jc w:val="center"/>
        <w:rPr>
          <w:rFonts w:ascii="High Tower Text" w:hAnsi="High Tower Text" w:cs="MV Boli"/>
          <w:b/>
          <w:color w:val="7030A0"/>
          <w:sz w:val="28"/>
          <w:szCs w:val="28"/>
          <w:lang w:val="de-DE"/>
        </w:rPr>
      </w:pPr>
      <w:r w:rsidRPr="001742AD">
        <w:rPr>
          <w:rFonts w:ascii="High Tower Text" w:hAnsi="High Tower Text" w:cs="MV Boli"/>
          <w:b/>
          <w:noProof/>
          <w:color w:val="7030A0"/>
          <w:sz w:val="28"/>
          <w:szCs w:val="28"/>
          <w:lang w:val="de-DE" w:eastAsia="de-DE"/>
        </w:rPr>
        <w:drawing>
          <wp:anchor distT="0" distB="0" distL="114300" distR="114300" simplePos="0" relativeHeight="251658240" behindDoc="0" locked="0" layoutInCell="1" allowOverlap="1" wp14:anchorId="1F7F7E85" wp14:editId="500F369D">
            <wp:simplePos x="0" y="0"/>
            <wp:positionH relativeFrom="margin">
              <wp:posOffset>46355</wp:posOffset>
            </wp:positionH>
            <wp:positionV relativeFrom="paragraph">
              <wp:posOffset>205105</wp:posOffset>
            </wp:positionV>
            <wp:extent cx="1569600" cy="156960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600" cy="15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42AD">
        <w:rPr>
          <w:rFonts w:ascii="High Tower Text" w:hAnsi="High Tower Text" w:cs="MV Boli"/>
          <w:b/>
          <w:noProof/>
          <w:color w:val="7030A0"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2657E" wp14:editId="0397E464">
                <wp:simplePos x="0" y="0"/>
                <wp:positionH relativeFrom="margin">
                  <wp:align>center</wp:align>
                </wp:positionH>
                <wp:positionV relativeFrom="paragraph">
                  <wp:posOffset>16817</wp:posOffset>
                </wp:positionV>
                <wp:extent cx="6237027" cy="9157647"/>
                <wp:effectExtent l="19050" t="19050" r="30480" b="4381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7027" cy="9157647"/>
                        </a:xfrm>
                        <a:prstGeom prst="rect">
                          <a:avLst/>
                        </a:prstGeom>
                        <a:noFill/>
                        <a:ln w="63500" cmpd="thinThick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DB665" id="Rechteck 2" o:spid="_x0000_s1026" style="position:absolute;margin-left:0;margin-top:1.3pt;width:491.1pt;height:721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" filled="f" strokecolor="#7030a0" strokeweight="5pt">
                <v:stroke linestyle="thinThick"/>
                <w10:wrap anchorx="margin"/>
              </v:rect>
            </w:pict>
          </mc:Fallback>
        </mc:AlternateContent>
      </w:r>
    </w:p>
    <w:p w14:paraId="69A14F34" w14:textId="201C5083" w:rsidR="00201C07" w:rsidRPr="00D81BE7" w:rsidRDefault="00D81BE7" w:rsidP="00C55A1C">
      <w:pPr>
        <w:jc w:val="center"/>
        <w:rPr>
          <w:rFonts w:cstheme="minorHAnsi"/>
          <w:b/>
          <w:color w:val="7030A0"/>
          <w:sz w:val="48"/>
          <w:szCs w:val="48"/>
          <w:lang w:val="de-DE"/>
        </w:rPr>
      </w:pPr>
      <w:r w:rsidRPr="00D81BE7">
        <w:rPr>
          <w:rFonts w:cstheme="minorHAnsi"/>
          <w:b/>
          <w:color w:val="7030A0"/>
          <w:sz w:val="48"/>
          <w:szCs w:val="48"/>
          <w:lang w:val="de-DE"/>
        </w:rPr>
        <w:t>Einladung</w:t>
      </w:r>
    </w:p>
    <w:p w14:paraId="692ED13E" w14:textId="232834E3" w:rsidR="001742AD" w:rsidRPr="00D81BE7" w:rsidRDefault="00D81BE7" w:rsidP="00D81BE7">
      <w:pPr>
        <w:spacing w:after="0"/>
        <w:jc w:val="center"/>
        <w:rPr>
          <w:rFonts w:cstheme="minorHAnsi"/>
          <w:b/>
          <w:color w:val="7030A0"/>
          <w:sz w:val="48"/>
          <w:szCs w:val="48"/>
          <w:lang w:val="de-DE"/>
        </w:rPr>
      </w:pPr>
      <w:r w:rsidRPr="00D81BE7">
        <w:rPr>
          <w:rFonts w:cstheme="minorHAnsi"/>
          <w:b/>
          <w:color w:val="7030A0"/>
          <w:sz w:val="48"/>
          <w:szCs w:val="48"/>
          <w:lang w:val="de-DE"/>
        </w:rPr>
        <w:t>zum</w:t>
      </w:r>
      <w:r w:rsidR="00E94AEC" w:rsidRPr="00D81BE7">
        <w:rPr>
          <w:rFonts w:cstheme="minorHAnsi"/>
          <w:b/>
          <w:color w:val="7030A0"/>
          <w:sz w:val="48"/>
          <w:szCs w:val="48"/>
          <w:lang w:val="de-DE"/>
        </w:rPr>
        <w:t xml:space="preserve"> Segensweg</w:t>
      </w:r>
    </w:p>
    <w:p w14:paraId="4F988553" w14:textId="77777777" w:rsidR="00C55A1C" w:rsidRPr="00201C07" w:rsidRDefault="00C55A1C" w:rsidP="00C55A1C">
      <w:pPr>
        <w:jc w:val="center"/>
        <w:rPr>
          <w:rFonts w:ascii="High Tower Text" w:hAnsi="High Tower Text" w:cs="MV Boli"/>
          <w:b/>
          <w:color w:val="7030A0"/>
          <w:sz w:val="28"/>
          <w:szCs w:val="28"/>
          <w:lang w:val="de-DE"/>
        </w:rPr>
      </w:pPr>
    </w:p>
    <w:p w14:paraId="15934ECE" w14:textId="77777777" w:rsidR="00B81CD8" w:rsidRDefault="00E94AEC" w:rsidP="001D699D">
      <w:pPr>
        <w:spacing w:after="0"/>
        <w:rPr>
          <w:sz w:val="28"/>
          <w:szCs w:val="28"/>
          <w:lang w:val="de-DE"/>
        </w:rPr>
      </w:pPr>
      <w:r>
        <w:rPr>
          <w:b/>
          <w:bCs/>
          <w:color w:val="92D050"/>
          <w:sz w:val="36"/>
          <w:szCs w:val="36"/>
          <w:u w:val="single"/>
        </w:rPr>
        <w:br/>
      </w:r>
    </w:p>
    <w:p w14:paraId="100EB9BB" w14:textId="44C35B53" w:rsidR="00E94AEC" w:rsidRDefault="00744BA5" w:rsidP="001D699D">
      <w:pPr>
        <w:spacing w:after="0"/>
        <w:rPr>
          <w:sz w:val="28"/>
          <w:szCs w:val="28"/>
        </w:rPr>
      </w:pPr>
      <w:r w:rsidRPr="00744BA5">
        <w:rPr>
          <w:sz w:val="28"/>
          <w:szCs w:val="28"/>
          <w:lang w:val="de-DE"/>
        </w:rPr>
        <w:t>Nach diesem Corona-Ausnahmejahr laden wir Kinder mit ihren Eltern und Großeltern in der Fastenzeit recht herzlich zu einem Segensweg ein.</w:t>
      </w:r>
      <w:r w:rsidR="00E94AEC" w:rsidRPr="009F6206">
        <w:rPr>
          <w:sz w:val="28"/>
          <w:szCs w:val="28"/>
        </w:rPr>
        <w:br/>
        <w:t>Nehmt euch Zeit, um euch und e</w:t>
      </w:r>
      <w:r w:rsidR="001D699D">
        <w:rPr>
          <w:sz w:val="28"/>
          <w:szCs w:val="28"/>
        </w:rPr>
        <w:t>uren Kindern etwas Gutes zu tun</w:t>
      </w:r>
      <w:r>
        <w:rPr>
          <w:sz w:val="28"/>
          <w:szCs w:val="28"/>
        </w:rPr>
        <w:t>.</w:t>
      </w:r>
    </w:p>
    <w:p w14:paraId="3785D939" w14:textId="77777777" w:rsidR="001D699D" w:rsidRPr="009F6206" w:rsidRDefault="001D699D" w:rsidP="003053B4">
      <w:pPr>
        <w:spacing w:after="0"/>
        <w:rPr>
          <w:sz w:val="28"/>
          <w:szCs w:val="28"/>
        </w:rPr>
      </w:pPr>
    </w:p>
    <w:p w14:paraId="1FF7EFD6" w14:textId="23C196E0" w:rsidR="00E94AEC" w:rsidRPr="009F6206" w:rsidRDefault="00E94AEC" w:rsidP="00E94AEC">
      <w:pPr>
        <w:rPr>
          <w:b/>
          <w:bCs/>
          <w:color w:val="92D050"/>
          <w:sz w:val="28"/>
          <w:szCs w:val="28"/>
          <w:u w:val="single"/>
        </w:rPr>
      </w:pPr>
      <w:r w:rsidRPr="009F6206">
        <w:rPr>
          <w:b/>
          <w:bCs/>
          <w:sz w:val="28"/>
          <w:szCs w:val="28"/>
          <w:u w:val="single"/>
        </w:rPr>
        <w:t>Was bedeutet segnen?</w:t>
      </w:r>
    </w:p>
    <w:p w14:paraId="05B8A15D" w14:textId="1DF4E712" w:rsidR="00E94AEC" w:rsidRPr="009F6206" w:rsidRDefault="00E94AEC" w:rsidP="00E94AEC">
      <w:pPr>
        <w:rPr>
          <w:b/>
          <w:bCs/>
          <w:sz w:val="28"/>
          <w:szCs w:val="28"/>
        </w:rPr>
      </w:pPr>
      <w:r w:rsidRPr="009F6206">
        <w:rPr>
          <w:sz w:val="28"/>
          <w:szCs w:val="28"/>
        </w:rPr>
        <w:t xml:space="preserve">      LÄS</w:t>
      </w:r>
      <w:r w:rsidRPr="009F6206">
        <w:rPr>
          <w:b/>
          <w:bCs/>
          <w:color w:val="92D050"/>
          <w:sz w:val="28"/>
          <w:szCs w:val="28"/>
        </w:rPr>
        <w:t>S</w:t>
      </w:r>
      <w:r w:rsidRPr="009F6206">
        <w:rPr>
          <w:sz w:val="28"/>
          <w:szCs w:val="28"/>
        </w:rPr>
        <w:t>T</w:t>
      </w:r>
      <w:r w:rsidRPr="009F6206">
        <w:rPr>
          <w:b/>
          <w:bCs/>
          <w:sz w:val="28"/>
          <w:szCs w:val="28"/>
        </w:rPr>
        <w:t xml:space="preserve"> </w:t>
      </w:r>
      <w:r w:rsidRPr="009F6206">
        <w:rPr>
          <w:sz w:val="28"/>
          <w:szCs w:val="28"/>
        </w:rPr>
        <w:t>UNS STÄRKER UND MUTIGER WERDEN</w:t>
      </w:r>
    </w:p>
    <w:p w14:paraId="17131E3E" w14:textId="77777777" w:rsidR="00E94AEC" w:rsidRPr="009F6206" w:rsidRDefault="00E94AEC" w:rsidP="00E94AEC">
      <w:pPr>
        <w:ind w:firstLine="708"/>
        <w:rPr>
          <w:sz w:val="28"/>
          <w:szCs w:val="28"/>
        </w:rPr>
      </w:pPr>
      <w:r w:rsidRPr="009F6206">
        <w:rPr>
          <w:b/>
          <w:bCs/>
          <w:color w:val="BF8F00" w:themeColor="accent4" w:themeShade="BF"/>
          <w:sz w:val="28"/>
          <w:szCs w:val="28"/>
        </w:rPr>
        <w:t>E</w:t>
      </w:r>
      <w:r w:rsidRPr="009F6206">
        <w:rPr>
          <w:sz w:val="28"/>
          <w:szCs w:val="28"/>
        </w:rPr>
        <w:t>INANDER GUTES SAGEN</w:t>
      </w:r>
    </w:p>
    <w:p w14:paraId="537BDF81" w14:textId="77777777" w:rsidR="00E94AEC" w:rsidRPr="009F6206" w:rsidRDefault="00E94AEC" w:rsidP="00E94AEC">
      <w:pPr>
        <w:ind w:firstLine="708"/>
        <w:rPr>
          <w:sz w:val="28"/>
          <w:szCs w:val="28"/>
        </w:rPr>
      </w:pPr>
      <w:r w:rsidRPr="009F6206">
        <w:rPr>
          <w:b/>
          <w:bCs/>
          <w:color w:val="00B0F0"/>
          <w:sz w:val="28"/>
          <w:szCs w:val="28"/>
        </w:rPr>
        <w:t>G</w:t>
      </w:r>
      <w:r w:rsidRPr="009F6206">
        <w:rPr>
          <w:sz w:val="28"/>
          <w:szCs w:val="28"/>
        </w:rPr>
        <w:t>OTT LEGT SEINE SCHÜTZENDEN HÄNDE ÜBER UNS UND BEHÜTET UNS</w:t>
      </w:r>
    </w:p>
    <w:p w14:paraId="523A2D6E" w14:textId="77777777" w:rsidR="00E94AEC" w:rsidRPr="009F6206" w:rsidRDefault="00E94AEC" w:rsidP="00E94AEC">
      <w:pPr>
        <w:ind w:firstLine="708"/>
        <w:rPr>
          <w:sz w:val="28"/>
          <w:szCs w:val="28"/>
        </w:rPr>
      </w:pPr>
      <w:r w:rsidRPr="009F6206">
        <w:rPr>
          <w:b/>
          <w:bCs/>
          <w:color w:val="70AD47" w:themeColor="accent6"/>
          <w:sz w:val="28"/>
          <w:szCs w:val="28"/>
        </w:rPr>
        <w:t>E</w:t>
      </w:r>
      <w:r w:rsidRPr="009F6206">
        <w:rPr>
          <w:sz w:val="28"/>
          <w:szCs w:val="28"/>
        </w:rPr>
        <w:t>INANDER GUTES WÜNSCHEN</w:t>
      </w:r>
    </w:p>
    <w:p w14:paraId="1CEDBF70" w14:textId="77777777" w:rsidR="00E94AEC" w:rsidRPr="009F6206" w:rsidRDefault="00E94AEC" w:rsidP="001D699D">
      <w:pPr>
        <w:spacing w:after="0"/>
        <w:rPr>
          <w:sz w:val="28"/>
          <w:szCs w:val="28"/>
        </w:rPr>
      </w:pPr>
      <w:r w:rsidRPr="009F6206">
        <w:rPr>
          <w:sz w:val="28"/>
          <w:szCs w:val="28"/>
        </w:rPr>
        <w:t xml:space="preserve">   KAN</w:t>
      </w:r>
      <w:r w:rsidRPr="009F6206">
        <w:rPr>
          <w:b/>
          <w:bCs/>
          <w:color w:val="C00000"/>
          <w:sz w:val="28"/>
          <w:szCs w:val="28"/>
        </w:rPr>
        <w:t>N</w:t>
      </w:r>
      <w:r w:rsidRPr="009F6206">
        <w:rPr>
          <w:sz w:val="28"/>
          <w:szCs w:val="28"/>
        </w:rPr>
        <w:t xml:space="preserve"> KONTAKT ZU ANDEREN MENSCHEN UND ZU GOTT SCHAFFEN</w:t>
      </w:r>
    </w:p>
    <w:p w14:paraId="2C66330E" w14:textId="4B3A790D" w:rsidR="001D699D" w:rsidRDefault="001D699D" w:rsidP="001D699D">
      <w:pPr>
        <w:spacing w:after="0"/>
        <w:rPr>
          <w:sz w:val="28"/>
          <w:szCs w:val="28"/>
        </w:rPr>
      </w:pPr>
    </w:p>
    <w:p w14:paraId="1D42C217" w14:textId="77777777" w:rsidR="00F7247D" w:rsidRDefault="00F7247D" w:rsidP="001D699D">
      <w:pPr>
        <w:spacing w:after="0"/>
        <w:rPr>
          <w:sz w:val="28"/>
          <w:szCs w:val="28"/>
        </w:rPr>
      </w:pPr>
    </w:p>
    <w:p w14:paraId="3B95FBE3" w14:textId="5F070C0D" w:rsidR="001D699D" w:rsidRDefault="001D699D" w:rsidP="001D699D">
      <w:pPr>
        <w:spacing w:after="0"/>
        <w:rPr>
          <w:sz w:val="28"/>
          <w:szCs w:val="28"/>
        </w:rPr>
      </w:pPr>
      <w:r>
        <w:rPr>
          <w:sz w:val="28"/>
          <w:szCs w:val="28"/>
        </w:rPr>
        <w:t>Neben unserer Pfarrcaritas Kinderbetreuungseinrichtung, i</w:t>
      </w:r>
      <w:r w:rsidR="00E94AEC" w:rsidRPr="009F6206">
        <w:rPr>
          <w:sz w:val="28"/>
          <w:szCs w:val="28"/>
        </w:rPr>
        <w:t xml:space="preserve">n der </w:t>
      </w:r>
      <w:r>
        <w:rPr>
          <w:sz w:val="28"/>
          <w:szCs w:val="28"/>
        </w:rPr>
        <w:t xml:space="preserve">Pfarrkirche und am </w:t>
      </w:r>
      <w:proofErr w:type="spellStart"/>
      <w:r>
        <w:rPr>
          <w:sz w:val="28"/>
          <w:szCs w:val="28"/>
        </w:rPr>
        <w:t>Ameisberg</w:t>
      </w:r>
      <w:proofErr w:type="spellEnd"/>
      <w:r w:rsidR="00E94AEC" w:rsidRPr="009F6206">
        <w:rPr>
          <w:sz w:val="28"/>
          <w:szCs w:val="28"/>
        </w:rPr>
        <w:t xml:space="preserve"> sind </w:t>
      </w:r>
      <w:r w:rsidR="00627E48">
        <w:rPr>
          <w:b/>
          <w:bCs/>
          <w:sz w:val="28"/>
          <w:szCs w:val="28"/>
        </w:rPr>
        <w:t>12</w:t>
      </w:r>
      <w:r w:rsidR="00E94AEC" w:rsidRPr="009F6206">
        <w:rPr>
          <w:b/>
          <w:bCs/>
          <w:sz w:val="28"/>
          <w:szCs w:val="28"/>
        </w:rPr>
        <w:t xml:space="preserve"> Stationen</w:t>
      </w:r>
      <w:r w:rsidR="00E94AEC" w:rsidRPr="009F6206">
        <w:rPr>
          <w:sz w:val="28"/>
          <w:szCs w:val="28"/>
        </w:rPr>
        <w:t xml:space="preserve"> aufgebaut, an denen ihr für euch und eure Kinder verschiedene </w:t>
      </w:r>
      <w:r>
        <w:rPr>
          <w:sz w:val="28"/>
          <w:szCs w:val="28"/>
        </w:rPr>
        <w:t>Impulse</w:t>
      </w:r>
      <w:r w:rsidR="00E94AEC" w:rsidRPr="009F6206">
        <w:rPr>
          <w:sz w:val="28"/>
          <w:szCs w:val="28"/>
        </w:rPr>
        <w:t xml:space="preserve"> zum Seg</w:t>
      </w:r>
      <w:r>
        <w:rPr>
          <w:sz w:val="28"/>
          <w:szCs w:val="28"/>
        </w:rPr>
        <w:t>n</w:t>
      </w:r>
      <w:r w:rsidR="00E94AEC" w:rsidRPr="009F6206">
        <w:rPr>
          <w:sz w:val="28"/>
          <w:szCs w:val="28"/>
        </w:rPr>
        <w:t>en findet</w:t>
      </w:r>
      <w:r>
        <w:rPr>
          <w:sz w:val="28"/>
          <w:szCs w:val="28"/>
        </w:rPr>
        <w:t>.</w:t>
      </w:r>
    </w:p>
    <w:p w14:paraId="2095C1B4" w14:textId="77777777" w:rsidR="001D699D" w:rsidRDefault="001D699D" w:rsidP="001D699D">
      <w:pPr>
        <w:spacing w:after="0"/>
        <w:rPr>
          <w:sz w:val="28"/>
          <w:szCs w:val="28"/>
        </w:rPr>
      </w:pPr>
      <w:r>
        <w:rPr>
          <w:sz w:val="28"/>
          <w:szCs w:val="28"/>
        </w:rPr>
        <w:t>Die Stationen haben keine bestimmte Reihenfolge. Es ist einfach möglich, zu schauen, welche Stationen für euch ansprechend sind und wo ihr verweilen möchtet.</w:t>
      </w:r>
    </w:p>
    <w:p w14:paraId="67D5E36F" w14:textId="13EA8B57" w:rsidR="00E94AEC" w:rsidRDefault="00E94AEC" w:rsidP="001D699D">
      <w:pPr>
        <w:spacing w:after="0"/>
        <w:rPr>
          <w:sz w:val="28"/>
          <w:szCs w:val="28"/>
        </w:rPr>
      </w:pPr>
      <w:r w:rsidRPr="009F6206">
        <w:rPr>
          <w:sz w:val="28"/>
          <w:szCs w:val="28"/>
        </w:rPr>
        <w:t xml:space="preserve">Die Stationen des Segensweges können </w:t>
      </w:r>
      <w:r w:rsidR="001D699D">
        <w:rPr>
          <w:sz w:val="28"/>
          <w:szCs w:val="28"/>
        </w:rPr>
        <w:t xml:space="preserve">ganztägig </w:t>
      </w:r>
      <w:r w:rsidRPr="009F6206">
        <w:rPr>
          <w:sz w:val="28"/>
          <w:szCs w:val="28"/>
        </w:rPr>
        <w:t xml:space="preserve">bis </w:t>
      </w:r>
      <w:r w:rsidR="00D70E00">
        <w:rPr>
          <w:sz w:val="28"/>
          <w:szCs w:val="28"/>
        </w:rPr>
        <w:t>einschließlich</w:t>
      </w:r>
      <w:r w:rsidRPr="009F6206">
        <w:rPr>
          <w:sz w:val="28"/>
          <w:szCs w:val="28"/>
        </w:rPr>
        <w:t xml:space="preserve"> </w:t>
      </w:r>
      <w:r w:rsidR="001D699D">
        <w:rPr>
          <w:sz w:val="28"/>
          <w:szCs w:val="28"/>
        </w:rPr>
        <w:t>Palmsonntag</w:t>
      </w:r>
      <w:r w:rsidRPr="001D699D">
        <w:rPr>
          <w:sz w:val="28"/>
          <w:szCs w:val="28"/>
        </w:rPr>
        <w:t xml:space="preserve"> </w:t>
      </w:r>
      <w:r w:rsidRPr="009F6206">
        <w:rPr>
          <w:sz w:val="28"/>
          <w:szCs w:val="28"/>
        </w:rPr>
        <w:t>besucht werden.</w:t>
      </w:r>
    </w:p>
    <w:p w14:paraId="457E62CA" w14:textId="4F42EB88" w:rsidR="001F148A" w:rsidRDefault="001F148A" w:rsidP="00BD2406">
      <w:pPr>
        <w:spacing w:after="0"/>
        <w:rPr>
          <w:b/>
          <w:bCs/>
          <w:sz w:val="28"/>
          <w:szCs w:val="28"/>
        </w:rPr>
      </w:pPr>
    </w:p>
    <w:p w14:paraId="61AB6E54" w14:textId="41431821" w:rsidR="00BD2406" w:rsidRDefault="00BD2406" w:rsidP="00BD2406">
      <w:pPr>
        <w:spacing w:after="0"/>
        <w:rPr>
          <w:iCs/>
          <w:sz w:val="28"/>
          <w:szCs w:val="28"/>
        </w:rPr>
      </w:pPr>
      <w:r w:rsidRPr="00BD2406">
        <w:rPr>
          <w:iCs/>
          <w:sz w:val="28"/>
          <w:szCs w:val="28"/>
        </w:rPr>
        <w:t xml:space="preserve">Wir laden euch ein, den Segensweg zu begehen und </w:t>
      </w:r>
      <w:r>
        <w:rPr>
          <w:iCs/>
          <w:sz w:val="28"/>
          <w:szCs w:val="28"/>
        </w:rPr>
        <w:t xml:space="preserve">zu </w:t>
      </w:r>
      <w:r w:rsidRPr="00BD2406">
        <w:rPr>
          <w:iCs/>
          <w:sz w:val="28"/>
          <w:szCs w:val="28"/>
        </w:rPr>
        <w:t>entdecken!</w:t>
      </w:r>
    </w:p>
    <w:p w14:paraId="46018E78" w14:textId="77777777" w:rsidR="00B81CD8" w:rsidRPr="00BD2406" w:rsidRDefault="00B81CD8" w:rsidP="00BD2406">
      <w:pPr>
        <w:spacing w:after="0"/>
        <w:rPr>
          <w:sz w:val="28"/>
          <w:szCs w:val="28"/>
        </w:rPr>
      </w:pPr>
    </w:p>
    <w:p w14:paraId="174F42FB" w14:textId="218803B5" w:rsidR="00E94AEC" w:rsidRPr="009F6206" w:rsidRDefault="001F148A" w:rsidP="001D699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Team </w:t>
      </w:r>
      <w:r w:rsidR="00E94AEC" w:rsidRPr="009F6206">
        <w:rPr>
          <w:b/>
          <w:bCs/>
          <w:sz w:val="28"/>
          <w:szCs w:val="28"/>
        </w:rPr>
        <w:t>Pfarrcari</w:t>
      </w:r>
      <w:r>
        <w:rPr>
          <w:b/>
          <w:bCs/>
          <w:sz w:val="28"/>
          <w:szCs w:val="28"/>
        </w:rPr>
        <w:t>tas-Kinderbetreuungseinrichtung</w:t>
      </w:r>
    </w:p>
    <w:sectPr w:rsidR="00E94AEC" w:rsidRPr="009F62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gh Tower Text">
    <w:charset w:val="00"/>
    <w:family w:val="roman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CC"/>
    <w:rsid w:val="0005078C"/>
    <w:rsid w:val="001742AD"/>
    <w:rsid w:val="001D699D"/>
    <w:rsid w:val="001F148A"/>
    <w:rsid w:val="00201C07"/>
    <w:rsid w:val="003053B4"/>
    <w:rsid w:val="00310205"/>
    <w:rsid w:val="00345A46"/>
    <w:rsid w:val="004A5BCC"/>
    <w:rsid w:val="005317ED"/>
    <w:rsid w:val="0057567A"/>
    <w:rsid w:val="005A7822"/>
    <w:rsid w:val="005E7253"/>
    <w:rsid w:val="00627E48"/>
    <w:rsid w:val="00744BA5"/>
    <w:rsid w:val="009806BC"/>
    <w:rsid w:val="009F6206"/>
    <w:rsid w:val="00A66A09"/>
    <w:rsid w:val="00B81CD8"/>
    <w:rsid w:val="00BD2406"/>
    <w:rsid w:val="00C41A95"/>
    <w:rsid w:val="00C55A1C"/>
    <w:rsid w:val="00D70E00"/>
    <w:rsid w:val="00D81BE7"/>
    <w:rsid w:val="00E94AEC"/>
    <w:rsid w:val="00F20420"/>
    <w:rsid w:val="00F37730"/>
    <w:rsid w:val="00F56685"/>
    <w:rsid w:val="00F7247D"/>
    <w:rsid w:val="00FB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B2F7"/>
  <w15:chartTrackingRefBased/>
  <w15:docId w15:val="{2FE804E2-F200-4C49-B9F3-ED0489A8F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A5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4A5BCC"/>
    <w:rPr>
      <w:i/>
      <w:iCs/>
    </w:rPr>
  </w:style>
  <w:style w:type="character" w:styleId="Hyperlink">
    <w:name w:val="Hyperlink"/>
    <w:basedOn w:val="Absatz-Standardschriftart"/>
    <w:uiPriority w:val="99"/>
    <w:semiHidden/>
    <w:unhideWhenUsed/>
    <w:rsid w:val="001F14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1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882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anna.hamedinger@ph-linz.at</cp:lastModifiedBy>
  <cp:revision>2</cp:revision>
  <cp:lastPrinted>2021-02-17T13:01:00Z</cp:lastPrinted>
  <dcterms:created xsi:type="dcterms:W3CDTF">2021-03-05T10:56:00Z</dcterms:created>
  <dcterms:modified xsi:type="dcterms:W3CDTF">2021-03-05T10:56:00Z</dcterms:modified>
</cp:coreProperties>
</file>