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7EE69C7F" w:rsidR="00A4781E" w:rsidRPr="00641A89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641A89">
        <w:rPr>
          <w:rFonts w:ascii="Aptos" w:hAnsi="Aptos" w:cs="Arial"/>
          <w:sz w:val="24"/>
          <w:szCs w:val="24"/>
        </w:rPr>
        <w:t xml:space="preserve">Nr. </w:t>
      </w:r>
      <w:r w:rsidR="00A93BDA">
        <w:rPr>
          <w:rFonts w:ascii="Aptos" w:hAnsi="Aptos" w:cs="Arial"/>
          <w:sz w:val="24"/>
          <w:szCs w:val="24"/>
        </w:rPr>
        <w:t>93</w:t>
      </w:r>
      <w:r w:rsidRPr="00641A89">
        <w:rPr>
          <w:rFonts w:ascii="Aptos" w:hAnsi="Aptos" w:cs="Arial"/>
          <w:sz w:val="24"/>
          <w:szCs w:val="24"/>
        </w:rPr>
        <w:t xml:space="preserve"> / </w:t>
      </w:r>
      <w:r w:rsidR="00A93BDA">
        <w:rPr>
          <w:rFonts w:ascii="Aptos" w:hAnsi="Aptos" w:cs="Arial"/>
          <w:sz w:val="24"/>
          <w:szCs w:val="24"/>
        </w:rPr>
        <w:t>13. Juni 2026</w:t>
      </w:r>
    </w:p>
    <w:p w14:paraId="134D3AA9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14D02875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304CCD27" w14:textId="702B0A1A" w:rsidR="575BB656" w:rsidRPr="00641A89" w:rsidRDefault="000F495F" w:rsidP="35FF0DA0">
      <w:pPr>
        <w:pStyle w:val="articleheader"/>
        <w:spacing w:before="0" w:beforeAutospacing="0" w:after="0" w:afterAutospacing="0"/>
        <w:rPr>
          <w:rFonts w:ascii="Aptos" w:hAnsi="Aptos" w:cs="Arial"/>
          <w:b/>
          <w:bCs/>
          <w:sz w:val="40"/>
          <w:szCs w:val="40"/>
        </w:rPr>
      </w:pPr>
      <w:r>
        <w:rPr>
          <w:rFonts w:ascii="Aptos" w:hAnsi="Aptos" w:cs="Arial"/>
          <w:b/>
          <w:bCs/>
          <w:sz w:val="40"/>
          <w:szCs w:val="40"/>
        </w:rPr>
        <w:t xml:space="preserve">Konsistorialrat P. Albert </w:t>
      </w:r>
      <w:proofErr w:type="spellStart"/>
      <w:r w:rsidR="002F4ECD">
        <w:rPr>
          <w:rFonts w:ascii="Aptos" w:hAnsi="Aptos" w:cs="Arial"/>
          <w:b/>
          <w:bCs/>
          <w:sz w:val="40"/>
          <w:szCs w:val="40"/>
        </w:rPr>
        <w:t>Dückelmann</w:t>
      </w:r>
      <w:proofErr w:type="spellEnd"/>
      <w:r w:rsidR="002F4ECD">
        <w:rPr>
          <w:rFonts w:ascii="Aptos" w:hAnsi="Aptos" w:cs="Arial"/>
          <w:b/>
          <w:bCs/>
          <w:sz w:val="40"/>
          <w:szCs w:val="40"/>
        </w:rPr>
        <w:t xml:space="preserve"> OSB verstorben</w:t>
      </w:r>
    </w:p>
    <w:p w14:paraId="522BC039" w14:textId="77777777" w:rsidR="00A4781E" w:rsidRPr="00641A89" w:rsidRDefault="00A4781E" w:rsidP="00A4781E">
      <w:pPr>
        <w:pStyle w:val="articleheader"/>
        <w:spacing w:before="0" w:beforeAutospacing="0" w:after="0" w:afterAutospacing="0"/>
        <w:rPr>
          <w:rFonts w:ascii="Aptos" w:hAnsi="Aptos"/>
        </w:rPr>
      </w:pPr>
    </w:p>
    <w:p w14:paraId="64650D12" w14:textId="451F8D99" w:rsidR="00A4781E" w:rsidRPr="00641A89" w:rsidRDefault="002F4ECD" w:rsidP="00A4781E">
      <w:pPr>
        <w:rPr>
          <w:rFonts w:ascii="Aptos" w:hAnsi="Aptos" w:cs="Arial"/>
          <w:b/>
          <w:bCs/>
          <w:sz w:val="24"/>
          <w:szCs w:val="24"/>
        </w:rPr>
      </w:pPr>
      <w:proofErr w:type="spellStart"/>
      <w:r>
        <w:rPr>
          <w:rFonts w:ascii="Aptos" w:hAnsi="Aptos" w:cs="Arial"/>
          <w:b/>
          <w:bCs/>
          <w:sz w:val="24"/>
          <w:szCs w:val="24"/>
        </w:rPr>
        <w:t>KonsR</w:t>
      </w:r>
      <w:proofErr w:type="spellEnd"/>
      <w:r>
        <w:rPr>
          <w:rFonts w:ascii="Aptos" w:hAnsi="Aptos" w:cs="Arial"/>
          <w:b/>
          <w:bCs/>
          <w:sz w:val="24"/>
          <w:szCs w:val="24"/>
        </w:rPr>
        <w:t xml:space="preserve"> Pater Albert </w:t>
      </w:r>
      <w:proofErr w:type="spellStart"/>
      <w:r>
        <w:rPr>
          <w:rFonts w:ascii="Aptos" w:hAnsi="Aptos" w:cs="Arial"/>
          <w:b/>
          <w:bCs/>
          <w:sz w:val="24"/>
          <w:szCs w:val="24"/>
        </w:rPr>
        <w:t>Dückelmann</w:t>
      </w:r>
      <w:proofErr w:type="spellEnd"/>
      <w:r>
        <w:rPr>
          <w:rFonts w:ascii="Aptos" w:hAnsi="Aptos" w:cs="Arial"/>
          <w:b/>
          <w:bCs/>
          <w:sz w:val="24"/>
          <w:szCs w:val="24"/>
        </w:rPr>
        <w:t xml:space="preserve"> OSB, Benediktiner des Stiftes Kremsmünster, </w:t>
      </w:r>
      <w:r w:rsidR="00B73CF6">
        <w:rPr>
          <w:rFonts w:ascii="Aptos" w:hAnsi="Aptos" w:cs="Arial"/>
          <w:b/>
          <w:bCs/>
          <w:sz w:val="24"/>
          <w:szCs w:val="24"/>
        </w:rPr>
        <w:t xml:space="preserve">ist am 11. Juni 2026 im 84. Lebensjahr </w:t>
      </w:r>
      <w:r w:rsidR="00D571B4">
        <w:rPr>
          <w:rFonts w:ascii="Aptos" w:hAnsi="Aptos" w:cs="Arial"/>
          <w:b/>
          <w:bCs/>
          <w:sz w:val="24"/>
          <w:szCs w:val="24"/>
        </w:rPr>
        <w:t xml:space="preserve">unerwartet </w:t>
      </w:r>
      <w:r w:rsidR="00B73CF6">
        <w:rPr>
          <w:rFonts w:ascii="Aptos" w:hAnsi="Aptos" w:cs="Arial"/>
          <w:b/>
          <w:bCs/>
          <w:sz w:val="24"/>
          <w:szCs w:val="24"/>
        </w:rPr>
        <w:t xml:space="preserve">verstorben. </w:t>
      </w:r>
    </w:p>
    <w:p w14:paraId="11B9C4D3" w14:textId="77777777" w:rsidR="00A4781E" w:rsidRPr="00641A89" w:rsidRDefault="00A4781E" w:rsidP="00A4781E">
      <w:pPr>
        <w:rPr>
          <w:rFonts w:ascii="Aptos" w:hAnsi="Aptos" w:cs="Arial"/>
          <w:b/>
          <w:bCs/>
          <w:sz w:val="24"/>
          <w:szCs w:val="24"/>
        </w:rPr>
      </w:pPr>
    </w:p>
    <w:p w14:paraId="7DB2F420" w14:textId="0FA6BAE7" w:rsidR="00D625EA" w:rsidRPr="00D625EA" w:rsidRDefault="00D625EA" w:rsidP="00D625EA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D625EA">
        <w:rPr>
          <w:rFonts w:ascii="Aptos" w:hAnsi="Aptos" w:cs="Arial"/>
          <w:sz w:val="24"/>
          <w:szCs w:val="24"/>
          <w:lang w:val="de-AT"/>
        </w:rPr>
        <w:t xml:space="preserve">P. Albert </w:t>
      </w:r>
      <w:proofErr w:type="spellStart"/>
      <w:r w:rsidR="00DE3176">
        <w:rPr>
          <w:rFonts w:ascii="Aptos" w:hAnsi="Aptos" w:cs="Arial"/>
          <w:sz w:val="24"/>
          <w:szCs w:val="24"/>
          <w:lang w:val="de-AT"/>
        </w:rPr>
        <w:t>Dückelmann</w:t>
      </w:r>
      <w:proofErr w:type="spellEnd"/>
      <w:r w:rsidR="00DE3176">
        <w:rPr>
          <w:rFonts w:ascii="Aptos" w:hAnsi="Aptos" w:cs="Arial"/>
          <w:sz w:val="24"/>
          <w:szCs w:val="24"/>
          <w:lang w:val="de-AT"/>
        </w:rPr>
        <w:t xml:space="preserve"> </w:t>
      </w:r>
      <w:r>
        <w:rPr>
          <w:rFonts w:ascii="Aptos" w:hAnsi="Aptos" w:cs="Arial"/>
          <w:sz w:val="24"/>
          <w:szCs w:val="24"/>
          <w:lang w:val="de-AT"/>
        </w:rPr>
        <w:t xml:space="preserve">wurde als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Georg (Jörg) </w:t>
      </w:r>
      <w:proofErr w:type="spellStart"/>
      <w:r w:rsidR="00DE3176">
        <w:rPr>
          <w:rFonts w:ascii="Aptos" w:hAnsi="Aptos" w:cs="Arial"/>
          <w:sz w:val="24"/>
          <w:szCs w:val="24"/>
          <w:lang w:val="de-AT"/>
        </w:rPr>
        <w:t>Dückelmann</w:t>
      </w:r>
      <w:proofErr w:type="spellEnd"/>
      <w:r w:rsidR="00DE3176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am 14. November 1942 in </w:t>
      </w:r>
      <w:proofErr w:type="spellStart"/>
      <w:r w:rsidRPr="00D625EA">
        <w:rPr>
          <w:rFonts w:ascii="Aptos" w:hAnsi="Aptos" w:cs="Arial"/>
          <w:sz w:val="24"/>
          <w:szCs w:val="24"/>
          <w:lang w:val="de-AT"/>
        </w:rPr>
        <w:t>Tragwein</w:t>
      </w:r>
      <w:proofErr w:type="spellEnd"/>
      <w:r w:rsidRPr="00D625EA">
        <w:rPr>
          <w:rFonts w:ascii="Aptos" w:hAnsi="Aptos" w:cs="Arial"/>
          <w:sz w:val="24"/>
          <w:szCs w:val="24"/>
          <w:lang w:val="de-AT"/>
        </w:rPr>
        <w:t xml:space="preserve"> geboren. Von 1952 bis 1960 besuchte er das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Stiftsgymnasium Kremsmünster und nahm nach der Matura das Studium der Medizin an der Universität Wien auf, doch sein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Berufswunsch änderte sich. Am 31. Oktober 1964 trat er in das Stift </w:t>
      </w:r>
      <w:r w:rsidR="00C8738F">
        <w:rPr>
          <w:rFonts w:ascii="Aptos" w:hAnsi="Aptos" w:cs="Arial"/>
          <w:sz w:val="24"/>
          <w:szCs w:val="24"/>
          <w:lang w:val="de-AT"/>
        </w:rPr>
        <w:t xml:space="preserve">Kremsmünster </w:t>
      </w:r>
      <w:r w:rsidRPr="00D625EA">
        <w:rPr>
          <w:rFonts w:ascii="Aptos" w:hAnsi="Aptos" w:cs="Arial"/>
          <w:sz w:val="24"/>
          <w:szCs w:val="24"/>
          <w:lang w:val="de-AT"/>
        </w:rPr>
        <w:t>ein und legte als Fr. Albert am 1. November 1965 die Einfache Profess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sowie am 18. August 1968 die Ewige Profess ab. Das Philosophie- und Theologiestudium absolvierte er von 1965 bis 1969 in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Kremsmünster und Salzburg. Am 6. Juli 1969 empfing er die Priesterweihe und feierte am 13. Juli 1969 in </w:t>
      </w:r>
      <w:proofErr w:type="spellStart"/>
      <w:r w:rsidRPr="00D625EA">
        <w:rPr>
          <w:rFonts w:ascii="Aptos" w:hAnsi="Aptos" w:cs="Arial"/>
          <w:sz w:val="24"/>
          <w:szCs w:val="24"/>
          <w:lang w:val="de-AT"/>
        </w:rPr>
        <w:t>Tragwein</w:t>
      </w:r>
      <w:proofErr w:type="spellEnd"/>
      <w:r w:rsidRPr="00D625EA">
        <w:rPr>
          <w:rFonts w:ascii="Aptos" w:hAnsi="Aptos" w:cs="Arial"/>
          <w:sz w:val="24"/>
          <w:szCs w:val="24"/>
          <w:lang w:val="de-AT"/>
        </w:rPr>
        <w:t xml:space="preserve"> seine Primiz.</w:t>
      </w:r>
    </w:p>
    <w:p w14:paraId="6085B707" w14:textId="4A7A020A" w:rsidR="00D625EA" w:rsidRPr="00D625EA" w:rsidRDefault="00D625EA" w:rsidP="00D625EA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D625EA">
        <w:rPr>
          <w:rFonts w:ascii="Aptos" w:hAnsi="Aptos" w:cs="Arial"/>
          <w:sz w:val="24"/>
          <w:szCs w:val="24"/>
          <w:lang w:val="de-AT"/>
        </w:rPr>
        <w:t>P. Albert war von Grund auf eine dienende Person</w:t>
      </w:r>
      <w:r>
        <w:rPr>
          <w:rFonts w:ascii="Aptos" w:hAnsi="Aptos" w:cs="Arial"/>
          <w:sz w:val="24"/>
          <w:szCs w:val="24"/>
          <w:lang w:val="de-AT"/>
        </w:rPr>
        <w:t xml:space="preserve">: </w:t>
      </w:r>
      <w:r w:rsidRPr="00D625EA">
        <w:rPr>
          <w:rFonts w:ascii="Aptos" w:hAnsi="Aptos" w:cs="Arial"/>
          <w:sz w:val="24"/>
          <w:szCs w:val="24"/>
          <w:lang w:val="de-AT"/>
        </w:rPr>
        <w:t>im Kloster, in der Schule, und in der Seelsorge. Aufgrund seiner medizinischen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Grundausbildung konnte er über dreißig Jahre lang als </w:t>
      </w:r>
      <w:proofErr w:type="spellStart"/>
      <w:r w:rsidRPr="00D625EA">
        <w:rPr>
          <w:rFonts w:ascii="Aptos" w:hAnsi="Aptos" w:cs="Arial"/>
          <w:sz w:val="24"/>
          <w:szCs w:val="24"/>
          <w:lang w:val="de-AT"/>
        </w:rPr>
        <w:t>Infirmar</w:t>
      </w:r>
      <w:proofErr w:type="spellEnd"/>
      <w:r w:rsidRPr="00D625EA">
        <w:rPr>
          <w:rFonts w:ascii="Aptos" w:hAnsi="Aptos" w:cs="Arial"/>
          <w:sz w:val="24"/>
          <w:szCs w:val="24"/>
          <w:lang w:val="de-AT"/>
        </w:rPr>
        <w:t xml:space="preserve"> im Kloster den kranken Mitbrüdern kompetent zur Seite stehen. Auch als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Gastmeister empfing er die Gäste mit gütiger Zuvorkommenheit und Freundlichkeit. Sprichwörtlich war die mitbrüderliche Bezeichnung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„</w:t>
      </w:r>
      <w:proofErr w:type="spellStart"/>
      <w:r w:rsidRPr="00D625EA">
        <w:rPr>
          <w:rFonts w:ascii="Aptos" w:hAnsi="Aptos" w:cs="Arial"/>
          <w:sz w:val="24"/>
          <w:szCs w:val="24"/>
          <w:lang w:val="de-AT"/>
        </w:rPr>
        <w:t>LiebAlbert</w:t>
      </w:r>
      <w:proofErr w:type="spellEnd"/>
      <w:r w:rsidRPr="00D625EA">
        <w:rPr>
          <w:rFonts w:ascii="Aptos" w:hAnsi="Aptos" w:cs="Arial"/>
          <w:sz w:val="24"/>
          <w:szCs w:val="24"/>
          <w:lang w:val="de-AT"/>
        </w:rPr>
        <w:t>“.</w:t>
      </w:r>
    </w:p>
    <w:p w14:paraId="0AE16E91" w14:textId="1B0AAE56" w:rsidR="00D625EA" w:rsidRPr="00D625EA" w:rsidRDefault="00D625EA" w:rsidP="00E25602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D625EA">
        <w:rPr>
          <w:rFonts w:ascii="Aptos" w:hAnsi="Aptos" w:cs="Arial"/>
          <w:sz w:val="24"/>
          <w:szCs w:val="24"/>
          <w:lang w:val="de-AT"/>
        </w:rPr>
        <w:t>Über zweieinhalb Jahrzehnte wirkte P. Albert als Lehrer am Stiftsgymnasium im Fach Chemie (1970 bis 1996) und als Erzieher im Internat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(1969 bis 1994) für </w:t>
      </w:r>
      <w:r>
        <w:rPr>
          <w:rFonts w:ascii="Aptos" w:hAnsi="Aptos" w:cs="Arial"/>
          <w:sz w:val="24"/>
          <w:szCs w:val="24"/>
          <w:lang w:val="de-AT"/>
        </w:rPr>
        <w:t>die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 Schüler. Als gütiger Pädagoge, der nicht streng sein konnte, vermittelte er vor allem die Liebe Gottes. Es</w:t>
      </w:r>
      <w:r w:rsidR="00E25602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machte ihm nichts aus, wenn die Schüler seine Güte manchmal ausnützten, seine persönliche Zuwendung zum Menschen aus einem</w:t>
      </w:r>
      <w:r w:rsidR="00E25602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tiefen Glauben an Gott war immer stärker. Dieser Glaube speiste sich aus der Feier der Eucharistie und der Verehrung der Gottesmutter</w:t>
      </w:r>
      <w:r w:rsidR="00E25602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Maria, was ihn regelmäßig zu Fußwallfahrten nach Mariazell führte.</w:t>
      </w:r>
    </w:p>
    <w:p w14:paraId="11318E69" w14:textId="7249F8DF" w:rsidR="00D625EA" w:rsidRPr="00D625EA" w:rsidRDefault="00D625EA" w:rsidP="00E25602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D625EA">
        <w:rPr>
          <w:rFonts w:ascii="Aptos" w:hAnsi="Aptos" w:cs="Arial"/>
          <w:sz w:val="24"/>
          <w:szCs w:val="24"/>
          <w:lang w:val="de-AT"/>
        </w:rPr>
        <w:t xml:space="preserve">Von 1993 bis 1999 und ab 2014 wirkte </w:t>
      </w:r>
      <w:r w:rsidR="00E25602">
        <w:rPr>
          <w:rFonts w:ascii="Aptos" w:hAnsi="Aptos" w:cs="Arial"/>
          <w:sz w:val="24"/>
          <w:szCs w:val="24"/>
          <w:lang w:val="de-AT"/>
        </w:rPr>
        <w:t xml:space="preserve">P. Albert </w:t>
      </w:r>
      <w:proofErr w:type="spellStart"/>
      <w:r w:rsidR="00E25602">
        <w:rPr>
          <w:rFonts w:ascii="Aptos" w:hAnsi="Aptos" w:cs="Arial"/>
          <w:sz w:val="24"/>
          <w:szCs w:val="24"/>
          <w:lang w:val="de-AT"/>
        </w:rPr>
        <w:t>Dückelmann</w:t>
      </w:r>
      <w:proofErr w:type="spellEnd"/>
      <w:r w:rsidRPr="00D625EA">
        <w:rPr>
          <w:rFonts w:ascii="Aptos" w:hAnsi="Aptos" w:cs="Arial"/>
          <w:sz w:val="24"/>
          <w:szCs w:val="24"/>
          <w:lang w:val="de-AT"/>
        </w:rPr>
        <w:t xml:space="preserve"> als Rektor der Oblaten, in deren Gemeinschaft er sich immer wohlfühlte. Für sie und viele andere</w:t>
      </w:r>
      <w:r w:rsidR="00E25602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Menschen war er ein gesuchter Beichtvater, wovon auch ungezählte Briefkontakte zeugen. Seine einfühlsame Art bewegte die Herzen</w:t>
      </w:r>
      <w:r w:rsidR="00E25602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und führte sie näher zu Gott. Darüber hinaus engagierte er sich in der </w:t>
      </w:r>
      <w:proofErr w:type="spellStart"/>
      <w:r w:rsidRPr="00D625EA">
        <w:rPr>
          <w:rFonts w:ascii="Aptos" w:hAnsi="Aptos" w:cs="Arial"/>
          <w:sz w:val="24"/>
          <w:szCs w:val="24"/>
          <w:lang w:val="de-AT"/>
        </w:rPr>
        <w:t>Fokolar</w:t>
      </w:r>
      <w:proofErr w:type="spellEnd"/>
      <w:r w:rsidRPr="00D625EA">
        <w:rPr>
          <w:rFonts w:ascii="Aptos" w:hAnsi="Aptos" w:cs="Arial"/>
          <w:sz w:val="24"/>
          <w:szCs w:val="24"/>
          <w:lang w:val="de-AT"/>
        </w:rPr>
        <w:t>-Bewegung, als Assistent der Franziskanischen</w:t>
      </w:r>
      <w:r w:rsidR="00E25602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Gemeinschaft (1982 bis 2001) und als Mitarbeiter der </w:t>
      </w:r>
      <w:proofErr w:type="spellStart"/>
      <w:r w:rsidRPr="00D625EA">
        <w:rPr>
          <w:rFonts w:ascii="Aptos" w:hAnsi="Aptos" w:cs="Arial"/>
          <w:sz w:val="24"/>
          <w:szCs w:val="24"/>
          <w:lang w:val="de-AT"/>
        </w:rPr>
        <w:t>Hagio</w:t>
      </w:r>
      <w:proofErr w:type="spellEnd"/>
      <w:r w:rsidRPr="00D625EA">
        <w:rPr>
          <w:rFonts w:ascii="Aptos" w:hAnsi="Aptos" w:cs="Arial"/>
          <w:sz w:val="24"/>
          <w:szCs w:val="24"/>
          <w:lang w:val="de-AT"/>
        </w:rPr>
        <w:t>-Therapie von P. Florian (1994 bis 2000).</w:t>
      </w:r>
    </w:p>
    <w:p w14:paraId="4521C2D4" w14:textId="39FE1BFC" w:rsidR="00D625EA" w:rsidRPr="00D625EA" w:rsidRDefault="00D625EA" w:rsidP="00D571B4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D625EA">
        <w:rPr>
          <w:rFonts w:ascii="Aptos" w:hAnsi="Aptos" w:cs="Arial"/>
          <w:sz w:val="24"/>
          <w:szCs w:val="24"/>
          <w:lang w:val="de-AT"/>
        </w:rPr>
        <w:t xml:space="preserve">Mit knapp sechzig Jahren übernahm er 2001 die Aufgabe eines Pfarrprovisors in Ried im </w:t>
      </w:r>
      <w:proofErr w:type="spellStart"/>
      <w:r w:rsidRPr="00D625EA">
        <w:rPr>
          <w:rFonts w:ascii="Aptos" w:hAnsi="Aptos" w:cs="Arial"/>
          <w:sz w:val="24"/>
          <w:szCs w:val="24"/>
          <w:lang w:val="de-AT"/>
        </w:rPr>
        <w:t>Traunkreis</w:t>
      </w:r>
      <w:proofErr w:type="spellEnd"/>
      <w:r w:rsidRPr="00D625EA">
        <w:rPr>
          <w:rFonts w:ascii="Aptos" w:hAnsi="Aptos" w:cs="Arial"/>
          <w:sz w:val="24"/>
          <w:szCs w:val="24"/>
          <w:lang w:val="de-AT"/>
        </w:rPr>
        <w:t>. Seelsorger von Herzen, war es für</w:t>
      </w:r>
      <w:r w:rsidR="00E25602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ihn eine Freude, für seine Gemeinde da zu sein. Es gab niemanden, mit dem er nicht gut auskam. Frau Rosa </w:t>
      </w:r>
      <w:proofErr w:type="spellStart"/>
      <w:r w:rsidRPr="00D625EA">
        <w:rPr>
          <w:rFonts w:ascii="Aptos" w:hAnsi="Aptos" w:cs="Arial"/>
          <w:sz w:val="24"/>
          <w:szCs w:val="24"/>
          <w:lang w:val="de-AT"/>
        </w:rPr>
        <w:t>Wolkerstorfer</w:t>
      </w:r>
      <w:proofErr w:type="spellEnd"/>
      <w:r w:rsidRPr="00D625EA">
        <w:rPr>
          <w:rFonts w:ascii="Aptos" w:hAnsi="Aptos" w:cs="Arial"/>
          <w:sz w:val="24"/>
          <w:szCs w:val="24"/>
          <w:lang w:val="de-AT"/>
        </w:rPr>
        <w:t>, über sechzig</w:t>
      </w:r>
      <w:r w:rsidR="00E25602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Jahre Pfarrhaushälterin in Ried, unterstützte ihn in der Pfarre tatkräftig. In seiner Zeit wurde unter anderem das Pfarrheim renoviert und</w:t>
      </w:r>
      <w:r w:rsidR="00E25602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der Glockenstuhl der Kirche mit Turmhelm und Turmkreuz generalsaniert. Bis zuletzt wusste sich P. Albert den Menschen in Ried</w:t>
      </w:r>
      <w:r w:rsidR="00D571B4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verbunden.</w:t>
      </w:r>
    </w:p>
    <w:p w14:paraId="16321961" w14:textId="7B2D1463" w:rsidR="00D625EA" w:rsidRPr="00D625EA" w:rsidRDefault="00D625EA" w:rsidP="0037618E">
      <w:pPr>
        <w:rPr>
          <w:rFonts w:ascii="Aptos" w:hAnsi="Aptos" w:cs="Arial"/>
          <w:sz w:val="24"/>
          <w:szCs w:val="24"/>
          <w:lang w:val="de-AT"/>
        </w:rPr>
      </w:pPr>
      <w:r w:rsidRPr="00D625EA">
        <w:rPr>
          <w:rFonts w:ascii="Aptos" w:hAnsi="Aptos" w:cs="Arial"/>
          <w:sz w:val="24"/>
          <w:szCs w:val="24"/>
          <w:lang w:val="de-AT"/>
        </w:rPr>
        <w:t>Nach der Rückkehr ins Kloster im vergangenen Jahr ließen seine Kräfte in den letzten Monaten nach, schon länger plagten ihn</w:t>
      </w:r>
      <w:r w:rsidR="00D571B4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Herzprobleme. Sein Tod durch starke innere Blutungen nach einem Riss der </w:t>
      </w:r>
      <w:r w:rsidRPr="00D625EA">
        <w:rPr>
          <w:rFonts w:ascii="Aptos" w:hAnsi="Aptos" w:cs="Arial"/>
          <w:sz w:val="24"/>
          <w:szCs w:val="24"/>
          <w:lang w:val="de-AT"/>
        </w:rPr>
        <w:lastRenderedPageBreak/>
        <w:t>Aorta am Vorabend des Herz-Jesu</w:t>
      </w:r>
      <w:r w:rsidR="00C035EF">
        <w:rPr>
          <w:rFonts w:ascii="Aptos" w:hAnsi="Aptos" w:cs="Arial"/>
          <w:sz w:val="24"/>
          <w:szCs w:val="24"/>
          <w:lang w:val="de-AT"/>
        </w:rPr>
        <w:t>-</w:t>
      </w:r>
      <w:r w:rsidRPr="00D625EA">
        <w:rPr>
          <w:rFonts w:ascii="Aptos" w:hAnsi="Aptos" w:cs="Arial"/>
          <w:sz w:val="24"/>
          <w:szCs w:val="24"/>
          <w:lang w:val="de-AT"/>
        </w:rPr>
        <w:t>Festes kam dennoch</w:t>
      </w:r>
      <w:r w:rsidR="00D571B4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völlig überraschend.</w:t>
      </w:r>
      <w:r w:rsidR="0037618E">
        <w:rPr>
          <w:rFonts w:ascii="Aptos" w:hAnsi="Aptos" w:cs="Arial"/>
          <w:sz w:val="24"/>
          <w:szCs w:val="24"/>
          <w:lang w:val="de-AT"/>
        </w:rPr>
        <w:t xml:space="preserve"> </w:t>
      </w:r>
      <w:r w:rsidR="0037618E" w:rsidRPr="0037618E">
        <w:rPr>
          <w:rFonts w:ascii="Aptos" w:hAnsi="Aptos" w:cs="Arial"/>
          <w:sz w:val="24"/>
          <w:szCs w:val="24"/>
          <w:lang w:val="de-AT"/>
        </w:rPr>
        <w:t>Möge Gott nun P. Albert jene vollkommene Liebe schenken, von der er Zeit seines Lebens gesprochen und die er vielen Menschen</w:t>
      </w:r>
      <w:r w:rsidR="0037618E">
        <w:rPr>
          <w:rFonts w:ascii="Aptos" w:hAnsi="Aptos" w:cs="Arial"/>
          <w:sz w:val="24"/>
          <w:szCs w:val="24"/>
          <w:lang w:val="de-AT"/>
        </w:rPr>
        <w:t xml:space="preserve"> </w:t>
      </w:r>
      <w:r w:rsidR="0037618E" w:rsidRPr="0037618E">
        <w:rPr>
          <w:rFonts w:ascii="Aptos" w:hAnsi="Aptos" w:cs="Arial"/>
          <w:sz w:val="24"/>
          <w:szCs w:val="24"/>
          <w:lang w:val="de-AT"/>
        </w:rPr>
        <w:t>vermittelt hat, und ihn aufnehmen in die Gemeinschaft der Heiligen.</w:t>
      </w:r>
    </w:p>
    <w:p w14:paraId="0BB8EE97" w14:textId="54FA91B7" w:rsidR="00D571B4" w:rsidRDefault="00F40451" w:rsidP="00D625EA">
      <w:pPr>
        <w:rPr>
          <w:rFonts w:ascii="Aptos" w:hAnsi="Aptos" w:cs="Arial"/>
          <w:b/>
          <w:bCs/>
          <w:sz w:val="24"/>
          <w:szCs w:val="24"/>
          <w:lang w:val="de-AT"/>
        </w:rPr>
      </w:pPr>
      <w:r>
        <w:rPr>
          <w:rFonts w:ascii="Aptos" w:hAnsi="Aptos" w:cs="Arial"/>
          <w:b/>
          <w:bCs/>
          <w:sz w:val="24"/>
          <w:szCs w:val="24"/>
          <w:lang w:val="de-AT"/>
        </w:rPr>
        <w:br/>
      </w:r>
    </w:p>
    <w:p w14:paraId="1ED2C285" w14:textId="20E5AAD7" w:rsidR="00D625EA" w:rsidRPr="00ED5E90" w:rsidRDefault="00D625EA" w:rsidP="00ED5E90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D625EA">
        <w:rPr>
          <w:rFonts w:ascii="Aptos" w:hAnsi="Aptos" w:cs="Arial"/>
          <w:sz w:val="24"/>
          <w:szCs w:val="24"/>
          <w:lang w:val="de-AT"/>
        </w:rPr>
        <w:t xml:space="preserve">Die Klostergemeinschaft hält für </w:t>
      </w:r>
      <w:r w:rsidR="0037618E" w:rsidRPr="00ED5E90">
        <w:rPr>
          <w:rFonts w:ascii="Aptos" w:hAnsi="Aptos" w:cs="Arial"/>
          <w:sz w:val="24"/>
          <w:szCs w:val="24"/>
          <w:lang w:val="de-AT"/>
        </w:rPr>
        <w:t xml:space="preserve">P. Albert </w:t>
      </w:r>
      <w:proofErr w:type="spellStart"/>
      <w:r w:rsidR="0037618E" w:rsidRPr="00ED5E90">
        <w:rPr>
          <w:rFonts w:ascii="Aptos" w:hAnsi="Aptos" w:cs="Arial"/>
          <w:sz w:val="24"/>
          <w:szCs w:val="24"/>
          <w:lang w:val="de-AT"/>
        </w:rPr>
        <w:t>Dückelmann</w:t>
      </w:r>
      <w:proofErr w:type="spellEnd"/>
      <w:r w:rsidR="0037618E" w:rsidRPr="00ED5E90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die Totenwache am Donnerstag, 18. Juni 2026 um 19</w:t>
      </w:r>
      <w:r w:rsidR="0037618E" w:rsidRPr="00ED5E90">
        <w:rPr>
          <w:rFonts w:ascii="Aptos" w:hAnsi="Aptos" w:cs="Arial"/>
          <w:sz w:val="24"/>
          <w:szCs w:val="24"/>
          <w:lang w:val="de-AT"/>
        </w:rPr>
        <w:t>.</w:t>
      </w:r>
      <w:r w:rsidRPr="00D625EA">
        <w:rPr>
          <w:rFonts w:ascii="Aptos" w:hAnsi="Aptos" w:cs="Arial"/>
          <w:sz w:val="24"/>
          <w:szCs w:val="24"/>
          <w:lang w:val="de-AT"/>
        </w:rPr>
        <w:t>00 Uhr</w:t>
      </w:r>
      <w:r w:rsidR="0037618E" w:rsidRPr="00ED5E90">
        <w:rPr>
          <w:rFonts w:ascii="Aptos" w:hAnsi="Aptos" w:cs="Arial"/>
          <w:sz w:val="24"/>
          <w:szCs w:val="24"/>
          <w:lang w:val="de-AT"/>
        </w:rPr>
        <w:t xml:space="preserve"> </w:t>
      </w:r>
      <w:r w:rsidRPr="00D625EA">
        <w:rPr>
          <w:rFonts w:ascii="Aptos" w:hAnsi="Aptos" w:cs="Arial"/>
          <w:sz w:val="24"/>
          <w:szCs w:val="24"/>
          <w:lang w:val="de-AT"/>
        </w:rPr>
        <w:t>in der Stiftskirche</w:t>
      </w:r>
      <w:r w:rsidR="0037618E" w:rsidRPr="00ED5E90">
        <w:rPr>
          <w:rFonts w:ascii="Aptos" w:hAnsi="Aptos" w:cs="Arial"/>
          <w:sz w:val="24"/>
          <w:szCs w:val="24"/>
          <w:lang w:val="de-AT"/>
        </w:rPr>
        <w:t xml:space="preserve"> Kremsmünster. Dort kann </w:t>
      </w:r>
      <w:r w:rsidR="00ED5E90" w:rsidRPr="00ED5E90">
        <w:rPr>
          <w:rFonts w:ascii="Aptos" w:hAnsi="Aptos" w:cs="Arial"/>
          <w:sz w:val="24"/>
          <w:szCs w:val="24"/>
          <w:lang w:val="de-AT"/>
        </w:rPr>
        <w:t xml:space="preserve">ab 13.00 Uhr </w:t>
      </w:r>
      <w:r w:rsidRPr="00D625EA">
        <w:rPr>
          <w:rFonts w:ascii="Aptos" w:hAnsi="Aptos" w:cs="Arial"/>
          <w:sz w:val="24"/>
          <w:szCs w:val="24"/>
          <w:lang w:val="de-AT"/>
        </w:rPr>
        <w:t>vom Verstorbenen Abschied genommen werden</w:t>
      </w:r>
      <w:r w:rsidR="00ED5E90" w:rsidRPr="00ED5E90">
        <w:rPr>
          <w:rFonts w:ascii="Aptos" w:hAnsi="Aptos" w:cs="Arial"/>
          <w:sz w:val="24"/>
          <w:szCs w:val="24"/>
          <w:lang w:val="de-AT"/>
        </w:rPr>
        <w:t>.</w:t>
      </w:r>
    </w:p>
    <w:p w14:paraId="3509B1E2" w14:textId="6583E736" w:rsidR="00BB4093" w:rsidRDefault="00D625EA" w:rsidP="00D625EA">
      <w:pPr>
        <w:rPr>
          <w:rFonts w:ascii="Aptos" w:hAnsi="Aptos" w:cs="Arial"/>
          <w:sz w:val="24"/>
          <w:szCs w:val="24"/>
          <w:lang w:val="de-AT"/>
        </w:rPr>
      </w:pPr>
      <w:r w:rsidRPr="00D625EA">
        <w:rPr>
          <w:rFonts w:ascii="Aptos" w:hAnsi="Aptos" w:cs="Arial"/>
          <w:sz w:val="24"/>
          <w:szCs w:val="24"/>
          <w:lang w:val="de-AT"/>
        </w:rPr>
        <w:t>De</w:t>
      </w:r>
      <w:r w:rsidR="00ED5E90" w:rsidRPr="00ED5E90">
        <w:rPr>
          <w:rFonts w:ascii="Aptos" w:hAnsi="Aptos" w:cs="Arial"/>
          <w:sz w:val="24"/>
          <w:szCs w:val="24"/>
          <w:lang w:val="de-AT"/>
        </w:rPr>
        <w:t>r</w:t>
      </w:r>
      <w:r w:rsidRPr="00D625EA">
        <w:rPr>
          <w:rFonts w:ascii="Aptos" w:hAnsi="Aptos" w:cs="Arial"/>
          <w:sz w:val="24"/>
          <w:szCs w:val="24"/>
          <w:lang w:val="de-AT"/>
        </w:rPr>
        <w:t xml:space="preserve"> Begräbnisgottesdienst </w:t>
      </w:r>
      <w:r w:rsidR="00ED5E90" w:rsidRPr="00ED5E90">
        <w:rPr>
          <w:rFonts w:ascii="Aptos" w:hAnsi="Aptos" w:cs="Arial"/>
          <w:sz w:val="24"/>
          <w:szCs w:val="24"/>
          <w:lang w:val="de-AT"/>
        </w:rPr>
        <w:t xml:space="preserve">wird am </w:t>
      </w:r>
      <w:r w:rsidRPr="00D625EA">
        <w:rPr>
          <w:rFonts w:ascii="Aptos" w:hAnsi="Aptos" w:cs="Arial"/>
          <w:sz w:val="24"/>
          <w:szCs w:val="24"/>
          <w:lang w:val="de-AT"/>
        </w:rPr>
        <w:t>Freitag, 19. Juni 2026 um 14</w:t>
      </w:r>
      <w:r w:rsidR="00ED5E90" w:rsidRPr="00ED5E90">
        <w:rPr>
          <w:rFonts w:ascii="Aptos" w:hAnsi="Aptos" w:cs="Arial"/>
          <w:sz w:val="24"/>
          <w:szCs w:val="24"/>
          <w:lang w:val="de-AT"/>
        </w:rPr>
        <w:t>.</w:t>
      </w:r>
      <w:r w:rsidRPr="00D625EA">
        <w:rPr>
          <w:rFonts w:ascii="Aptos" w:hAnsi="Aptos" w:cs="Arial"/>
          <w:sz w:val="24"/>
          <w:szCs w:val="24"/>
          <w:lang w:val="de-AT"/>
        </w:rPr>
        <w:t>00 Uhr in der Stiftskirche</w:t>
      </w:r>
      <w:r w:rsidR="00ED5E90" w:rsidRPr="00ED5E90">
        <w:rPr>
          <w:rFonts w:ascii="Aptos" w:hAnsi="Aptos" w:cs="Arial"/>
          <w:sz w:val="24"/>
          <w:szCs w:val="24"/>
          <w:lang w:val="de-AT"/>
        </w:rPr>
        <w:t xml:space="preserve"> Kremsmünster gefeiert. Anschließend wird der Verstorbene auf dem </w:t>
      </w:r>
      <w:r w:rsidRPr="00ED5E90">
        <w:rPr>
          <w:rFonts w:ascii="Aptos" w:hAnsi="Aptos" w:cs="Arial"/>
          <w:sz w:val="24"/>
          <w:szCs w:val="24"/>
          <w:lang w:val="de-AT"/>
        </w:rPr>
        <w:t>Klosterfriedhof des Stiftes Kremsmünster</w:t>
      </w:r>
      <w:r w:rsidR="00ED5E90" w:rsidRPr="00ED5E90">
        <w:rPr>
          <w:rFonts w:ascii="Aptos" w:hAnsi="Aptos" w:cs="Arial"/>
          <w:sz w:val="24"/>
          <w:szCs w:val="24"/>
          <w:lang w:val="de-AT"/>
        </w:rPr>
        <w:t xml:space="preserve"> beigesetzt. </w:t>
      </w:r>
    </w:p>
    <w:p w14:paraId="5C5F5731" w14:textId="77777777" w:rsidR="00ED5E90" w:rsidRDefault="00ED5E90" w:rsidP="00D625EA">
      <w:pPr>
        <w:rPr>
          <w:rFonts w:ascii="Aptos" w:hAnsi="Aptos" w:cs="Arial"/>
          <w:sz w:val="24"/>
          <w:szCs w:val="24"/>
          <w:lang w:val="de-AT"/>
        </w:rPr>
      </w:pPr>
    </w:p>
    <w:p w14:paraId="43BDA26A" w14:textId="4AE10B74" w:rsidR="00ED5E90" w:rsidRDefault="00ED5E90" w:rsidP="00D625EA">
      <w:pPr>
        <w:rPr>
          <w:rFonts w:ascii="Aptos" w:hAnsi="Aptos" w:cs="Arial"/>
          <w:b/>
          <w:bCs/>
          <w:sz w:val="24"/>
          <w:szCs w:val="24"/>
          <w:lang w:val="de-AT"/>
        </w:rPr>
      </w:pPr>
      <w:r w:rsidRPr="00ED5E90">
        <w:rPr>
          <w:rFonts w:ascii="Aptos" w:hAnsi="Aptos" w:cs="Arial"/>
          <w:b/>
          <w:bCs/>
          <w:sz w:val="24"/>
          <w:szCs w:val="24"/>
          <w:lang w:val="de-AT"/>
        </w:rPr>
        <w:t xml:space="preserve">Die Parte finden Sie im Anhang. </w:t>
      </w:r>
    </w:p>
    <w:p w14:paraId="08D93DF5" w14:textId="77777777" w:rsidR="00ED5E90" w:rsidRDefault="00ED5E90" w:rsidP="00D625EA">
      <w:pPr>
        <w:rPr>
          <w:rFonts w:ascii="Aptos" w:hAnsi="Aptos" w:cs="Arial"/>
          <w:b/>
          <w:bCs/>
          <w:sz w:val="24"/>
          <w:szCs w:val="24"/>
          <w:lang w:val="de-AT"/>
        </w:rPr>
      </w:pPr>
    </w:p>
    <w:p w14:paraId="2726E15A" w14:textId="05DB31B5" w:rsidR="00ED5E90" w:rsidRPr="00ED5E90" w:rsidRDefault="00C51430" w:rsidP="00D625EA">
      <w:pPr>
        <w:rPr>
          <w:rFonts w:ascii="Aptos" w:hAnsi="Aptos" w:cs="Arial"/>
          <w:b/>
          <w:bCs/>
          <w:sz w:val="24"/>
          <w:szCs w:val="24"/>
        </w:rPr>
      </w:pPr>
      <w:hyperlink r:id="rId11" w:history="1">
        <w:r w:rsidR="00ED5E90" w:rsidRPr="00C51430">
          <w:rPr>
            <w:rStyle w:val="Hyperlink"/>
            <w:rFonts w:ascii="Aptos" w:hAnsi="Aptos" w:cs="Arial"/>
            <w:b/>
            <w:bCs/>
            <w:sz w:val="24"/>
            <w:szCs w:val="24"/>
            <w:lang w:val="de-AT"/>
          </w:rPr>
          <w:t xml:space="preserve">Foto von P. </w:t>
        </w:r>
        <w:r w:rsidR="00ED5E90" w:rsidRPr="00C51430">
          <w:rPr>
            <w:rStyle w:val="Hyperlink"/>
            <w:rFonts w:ascii="Aptos" w:hAnsi="Aptos" w:cs="Arial"/>
            <w:b/>
            <w:bCs/>
            <w:sz w:val="24"/>
            <w:szCs w:val="24"/>
            <w:lang w:val="de-AT"/>
          </w:rPr>
          <w:t xml:space="preserve">Albert </w:t>
        </w:r>
        <w:proofErr w:type="spellStart"/>
        <w:r w:rsidR="00ED5E90" w:rsidRPr="00C51430">
          <w:rPr>
            <w:rStyle w:val="Hyperlink"/>
            <w:rFonts w:ascii="Aptos" w:hAnsi="Aptos" w:cs="Arial"/>
            <w:b/>
            <w:bCs/>
            <w:sz w:val="24"/>
            <w:szCs w:val="24"/>
            <w:lang w:val="de-AT"/>
          </w:rPr>
          <w:t>Dückelmann</w:t>
        </w:r>
        <w:proofErr w:type="spellEnd"/>
        <w:r w:rsidR="00ED5E90" w:rsidRPr="00C51430">
          <w:rPr>
            <w:rStyle w:val="Hyperlink"/>
            <w:rFonts w:ascii="Aptos" w:hAnsi="Aptos" w:cs="Arial"/>
            <w:b/>
            <w:bCs/>
            <w:sz w:val="24"/>
            <w:szCs w:val="24"/>
            <w:lang w:val="de-AT"/>
          </w:rPr>
          <w:t xml:space="preserve"> OSB zum Download</w:t>
        </w:r>
      </w:hyperlink>
      <w:r w:rsidR="0089469D" w:rsidRPr="0089469D">
        <w:rPr>
          <w:rFonts w:ascii="Aptos" w:hAnsi="Aptos" w:cs="Arial"/>
          <w:b/>
          <w:bCs/>
          <w:sz w:val="24"/>
          <w:szCs w:val="24"/>
          <w:lang w:val="de-AT"/>
        </w:rPr>
        <w:br/>
      </w:r>
      <w:r w:rsidR="0089469D">
        <w:rPr>
          <w:rFonts w:ascii="Aptos" w:hAnsi="Aptos" w:cs="Arial"/>
          <w:b/>
          <w:bCs/>
          <w:sz w:val="24"/>
          <w:szCs w:val="24"/>
          <w:lang w:val="de-AT"/>
        </w:rPr>
        <w:t xml:space="preserve">© Stift Kremsmünster / D. </w:t>
      </w:r>
      <w:proofErr w:type="spellStart"/>
      <w:r w:rsidR="0089469D">
        <w:rPr>
          <w:rFonts w:ascii="Aptos" w:hAnsi="Aptos" w:cs="Arial"/>
          <w:b/>
          <w:bCs/>
          <w:sz w:val="24"/>
          <w:szCs w:val="24"/>
          <w:lang w:val="de-AT"/>
        </w:rPr>
        <w:t>Rodemund</w:t>
      </w:r>
      <w:proofErr w:type="spellEnd"/>
      <w:r w:rsidR="0089469D">
        <w:rPr>
          <w:rFonts w:ascii="Aptos" w:hAnsi="Aptos" w:cs="Arial"/>
          <w:b/>
          <w:bCs/>
          <w:sz w:val="24"/>
          <w:szCs w:val="24"/>
          <w:lang w:val="de-AT"/>
        </w:rPr>
        <w:t xml:space="preserve"> (honorarfrei)</w:t>
      </w:r>
    </w:p>
    <w:p w14:paraId="23C63839" w14:textId="0C3334AA" w:rsidR="00350F27" w:rsidRPr="00641A89" w:rsidRDefault="0089469D" w:rsidP="00BB4093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Konsistorialrat P. Albert </w:t>
      </w:r>
      <w:proofErr w:type="spellStart"/>
      <w:r>
        <w:rPr>
          <w:rFonts w:ascii="Aptos" w:hAnsi="Aptos" w:cs="Arial"/>
          <w:sz w:val="24"/>
          <w:szCs w:val="24"/>
        </w:rPr>
        <w:t>Dückelmann</w:t>
      </w:r>
      <w:proofErr w:type="spellEnd"/>
      <w:r>
        <w:rPr>
          <w:rFonts w:ascii="Aptos" w:hAnsi="Aptos" w:cs="Arial"/>
          <w:sz w:val="24"/>
          <w:szCs w:val="24"/>
        </w:rPr>
        <w:t xml:space="preserve"> OSB ist am 11. Juni 2026 im 84. Lebensjahr verstorben. </w:t>
      </w:r>
    </w:p>
    <w:sectPr w:rsidR="00350F27" w:rsidRPr="00641A89" w:rsidSect="00641A89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701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6F7A3" w14:textId="77777777" w:rsidR="00875A66" w:rsidRDefault="00875A66">
      <w:r>
        <w:separator/>
      </w:r>
    </w:p>
  </w:endnote>
  <w:endnote w:type="continuationSeparator" w:id="0">
    <w:p w14:paraId="5F08B13A" w14:textId="77777777" w:rsidR="00875A66" w:rsidRDefault="0087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B872B1" w14:paraId="054419DE" w14:textId="77777777">
      <w:tc>
        <w:tcPr>
          <w:tcW w:w="2197" w:type="dxa"/>
        </w:tcPr>
        <w:p w14:paraId="5088A5B8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254A69C0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32C79F6D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B4386EB" w14:textId="2F3BE6AD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280D38AA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1E43A5FB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244347F5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>
            <w:rPr>
              <w:rFonts w:ascii="Aptos" w:hAnsi="Aptos"/>
              <w:sz w:val="16"/>
            </w:rPr>
            <w:t>05 / 1785 - 1130</w:t>
          </w:r>
        </w:p>
        <w:p w14:paraId="6A873B0B" w14:textId="2E27F33E" w:rsidR="00B872B1" w:rsidRDefault="00B872B1" w:rsidP="00B872B1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F4E9E61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361EDCEF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590E93AA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</w:p>
        <w:p w14:paraId="4E3FEBC1" w14:textId="1F43CE9B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:rsidRPr="00641A89" w14:paraId="0221BFDF" w14:textId="77777777" w:rsidTr="006907A8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0063924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CD65F8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73DEAF1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4C9FC3D1" w14:textId="1311812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 w:rsidR="00CD65F8">
            <w:rPr>
              <w:rFonts w:ascii="Aptos" w:hAnsi="Aptos"/>
              <w:sz w:val="16"/>
            </w:rPr>
            <w:t>05</w:t>
          </w:r>
          <w:r w:rsidR="001763FF">
            <w:rPr>
              <w:rFonts w:ascii="Aptos" w:hAnsi="Aptos"/>
              <w:sz w:val="16"/>
            </w:rPr>
            <w:t xml:space="preserve"> / </w:t>
          </w:r>
          <w:r w:rsidR="00CD65F8">
            <w:rPr>
              <w:rFonts w:ascii="Aptos" w:hAnsi="Aptos"/>
              <w:sz w:val="16"/>
            </w:rPr>
            <w:t>1785</w:t>
          </w:r>
          <w:r w:rsidR="00031FFA">
            <w:rPr>
              <w:rFonts w:ascii="Aptos" w:hAnsi="Aptos"/>
              <w:sz w:val="16"/>
            </w:rPr>
            <w:t xml:space="preserve"> </w:t>
          </w:r>
          <w:r w:rsidR="001824DE">
            <w:rPr>
              <w:rFonts w:ascii="Aptos" w:hAnsi="Aptos"/>
              <w:sz w:val="16"/>
            </w:rPr>
            <w:t>-</w:t>
          </w:r>
          <w:r w:rsidR="00031FFA">
            <w:rPr>
              <w:rFonts w:ascii="Aptos" w:hAnsi="Aptos"/>
              <w:sz w:val="16"/>
            </w:rPr>
            <w:t xml:space="preserve"> 1130</w:t>
          </w:r>
        </w:p>
        <w:p w14:paraId="28280AB6" w14:textId="435E387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07338" w14:textId="77777777" w:rsidR="00875A66" w:rsidRDefault="00875A66">
      <w:r>
        <w:separator/>
      </w:r>
    </w:p>
  </w:footnote>
  <w:footnote w:type="continuationSeparator" w:id="0">
    <w:p w14:paraId="3C6D517F" w14:textId="77777777" w:rsidR="00875A66" w:rsidRDefault="00875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A0C5BFE" id="Rechteck 2" o:spid="_x0000_s1026" style="position:absolute;margin-left:548.05pt;margin-top:-.05pt;width:599.25pt;height:93pt;z-index:-251656192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93513670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31FFA"/>
    <w:rsid w:val="000627B2"/>
    <w:rsid w:val="00063E34"/>
    <w:rsid w:val="00067D77"/>
    <w:rsid w:val="000F495F"/>
    <w:rsid w:val="001478AE"/>
    <w:rsid w:val="001763FF"/>
    <w:rsid w:val="001824DE"/>
    <w:rsid w:val="00215526"/>
    <w:rsid w:val="00294D6B"/>
    <w:rsid w:val="002B3AC8"/>
    <w:rsid w:val="002F4ECD"/>
    <w:rsid w:val="003371A9"/>
    <w:rsid w:val="00345494"/>
    <w:rsid w:val="00350F27"/>
    <w:rsid w:val="0037618E"/>
    <w:rsid w:val="003B6C49"/>
    <w:rsid w:val="00402923"/>
    <w:rsid w:val="004C70F1"/>
    <w:rsid w:val="004F5C20"/>
    <w:rsid w:val="005158E1"/>
    <w:rsid w:val="00575B4B"/>
    <w:rsid w:val="005B4CE1"/>
    <w:rsid w:val="005C4497"/>
    <w:rsid w:val="005D0D46"/>
    <w:rsid w:val="005D3F2C"/>
    <w:rsid w:val="00641A89"/>
    <w:rsid w:val="0066287C"/>
    <w:rsid w:val="00683B7A"/>
    <w:rsid w:val="006A3AF3"/>
    <w:rsid w:val="006F07F7"/>
    <w:rsid w:val="00762D2F"/>
    <w:rsid w:val="007861C5"/>
    <w:rsid w:val="00797372"/>
    <w:rsid w:val="007C1155"/>
    <w:rsid w:val="007C788B"/>
    <w:rsid w:val="007D69F5"/>
    <w:rsid w:val="00802EBC"/>
    <w:rsid w:val="0082064F"/>
    <w:rsid w:val="008272B7"/>
    <w:rsid w:val="00855E71"/>
    <w:rsid w:val="00875A66"/>
    <w:rsid w:val="0089469D"/>
    <w:rsid w:val="008E1883"/>
    <w:rsid w:val="00935386"/>
    <w:rsid w:val="009B3E5C"/>
    <w:rsid w:val="009F4E06"/>
    <w:rsid w:val="00A4781E"/>
    <w:rsid w:val="00A93BDA"/>
    <w:rsid w:val="00B25787"/>
    <w:rsid w:val="00B73CF6"/>
    <w:rsid w:val="00B872B1"/>
    <w:rsid w:val="00B909EA"/>
    <w:rsid w:val="00B95817"/>
    <w:rsid w:val="00BA1FB4"/>
    <w:rsid w:val="00BB4093"/>
    <w:rsid w:val="00C035EF"/>
    <w:rsid w:val="00C51430"/>
    <w:rsid w:val="00C67669"/>
    <w:rsid w:val="00C8738F"/>
    <w:rsid w:val="00CC7704"/>
    <w:rsid w:val="00CD5C5B"/>
    <w:rsid w:val="00CD65F8"/>
    <w:rsid w:val="00D571B4"/>
    <w:rsid w:val="00D625EA"/>
    <w:rsid w:val="00DA2529"/>
    <w:rsid w:val="00DE3176"/>
    <w:rsid w:val="00E119A3"/>
    <w:rsid w:val="00E25602"/>
    <w:rsid w:val="00E40A37"/>
    <w:rsid w:val="00E90935"/>
    <w:rsid w:val="00EC6E6C"/>
    <w:rsid w:val="00ED5E90"/>
    <w:rsid w:val="00F213D8"/>
    <w:rsid w:val="00F40451"/>
    <w:rsid w:val="00F70555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endb.dioezese-linz.at/collection/3976e19d-bde7-4ac1-b13c-81eeecf19c54?collection=c79a3355-d76b-485c-8eb3-bada9bf721a7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A" ma:contentTypeID="0x0101006C0400E063062E429B3DEC336F0EA5DD" ma:contentTypeVersion="29" ma:contentTypeDescription="Ein neues Dokument erstellen." ma:contentTypeScope="" ma:versionID="c830511c30fba0995b1f41f31303e4b9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KOMM-122218441-90870</_dlc_DocId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_dlc_DocIdUrl xmlns="57833561-656f-487d-8e12-486049d42bc5">
      <Url>https://dlinz.sharepoint.com/sites/Team-Kommunikationsbro/_layouts/15/DocIdRedir.aspx?ID=KOMM-122218441-90870</Url>
      <Description>KOMM-122218441-90870</Description>
    </_dlc_DocIdUrl>
    <Schlagworte xmlns="2ed55644-a438-40af-8b44-ae589cb1404f" xsi:nil="true"/>
    <Stichworte xmlns="57833561-656f-487d-8e12-486049d42bc5" xsi:nil="true"/>
    <TaxCatchAll xmlns="57833561-656f-487d-8e12-486049d42bc5" xsi:nil="true"/>
    <lcf76f155ced4ddcb4097134ff3c332f xmlns="2ed55644-a438-40af-8b44-ae589cb140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2FFFD1-C1F7-4CB8-8C7D-FDEB64A90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570</Words>
  <Characters>3593</Characters>
  <Application>Microsoft Office Word</Application>
  <DocSecurity>0</DocSecurity>
  <Lines>29</Lines>
  <Paragraphs>8</Paragraphs>
  <ScaleCrop>false</ScaleCrop>
  <Company>Dioezese Linz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2026_06_13_P. Albert Dückelmann OSB verstorben - PA.docx</dc:title>
  <dc:subject/>
  <dc:creator>Ursula Waselmayr</dc:creator>
  <cp:keywords/>
  <dc:description/>
  <cp:lastModifiedBy>Barbara Eckerstorfer</cp:lastModifiedBy>
  <cp:revision>24</cp:revision>
  <cp:lastPrinted>2024-05-10T10:52:00Z</cp:lastPrinted>
  <dcterms:created xsi:type="dcterms:W3CDTF">2026-04-16T12:01:00Z</dcterms:created>
  <dcterms:modified xsi:type="dcterms:W3CDTF">2026-06-13T05:36:00Z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0caf91a5-29c1-44c2-b5df-6849d00c1e1f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