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485C50D4" w:rsidR="00A4781E" w:rsidRPr="00063E34" w:rsidRDefault="00A4781E" w:rsidP="00A4781E">
      <w:pPr>
        <w:jc w:val="right"/>
        <w:rPr>
          <w:rFonts w:cs="Arial"/>
          <w:szCs w:val="22"/>
        </w:rPr>
      </w:pPr>
      <w:r w:rsidRPr="00FA6E4E">
        <w:rPr>
          <w:rFonts w:cs="Arial"/>
          <w:szCs w:val="22"/>
        </w:rPr>
        <w:t xml:space="preserve">Nr. </w:t>
      </w:r>
      <w:r w:rsidR="00FA6E4E" w:rsidRPr="00FA6E4E">
        <w:rPr>
          <w:rFonts w:cs="Arial"/>
          <w:szCs w:val="22"/>
        </w:rPr>
        <w:t>1</w:t>
      </w:r>
      <w:r w:rsidR="00DA324E">
        <w:rPr>
          <w:rFonts w:cs="Arial"/>
          <w:szCs w:val="22"/>
        </w:rPr>
        <w:t>49</w:t>
      </w:r>
      <w:r w:rsidRPr="00063E34">
        <w:rPr>
          <w:rFonts w:cs="Arial"/>
          <w:szCs w:val="22"/>
        </w:rPr>
        <w:t xml:space="preserve"> / </w:t>
      </w:r>
      <w:r w:rsidR="00E04844">
        <w:rPr>
          <w:rFonts w:cs="Arial"/>
          <w:szCs w:val="22"/>
        </w:rPr>
        <w:t>20. Oktober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481B312B" w14:textId="0A40766D" w:rsidR="002F1262" w:rsidRPr="00B262A1" w:rsidRDefault="002F1262" w:rsidP="002F1262">
      <w:pPr>
        <w:rPr>
          <w:rFonts w:cs="Arial"/>
          <w:b/>
          <w:sz w:val="28"/>
          <w:szCs w:val="28"/>
          <w:u w:val="single"/>
        </w:rPr>
      </w:pPr>
      <w:r w:rsidRPr="00910196">
        <w:rPr>
          <w:rFonts w:cs="Arial"/>
          <w:b/>
          <w:sz w:val="28"/>
          <w:szCs w:val="28"/>
          <w:u w:val="single"/>
        </w:rPr>
        <w:t>1</w:t>
      </w:r>
      <w:r w:rsidR="008A244D">
        <w:rPr>
          <w:rFonts w:cs="Arial"/>
          <w:b/>
          <w:sz w:val="28"/>
          <w:szCs w:val="28"/>
          <w:u w:val="single"/>
        </w:rPr>
        <w:t>4</w:t>
      </w:r>
      <w:r w:rsidRPr="00EA7219">
        <w:rPr>
          <w:rFonts w:cs="Arial"/>
          <w:b/>
          <w:sz w:val="28"/>
          <w:szCs w:val="28"/>
          <w:u w:val="single"/>
        </w:rPr>
        <w:t xml:space="preserve"> </w:t>
      </w:r>
      <w:proofErr w:type="gramStart"/>
      <w:r w:rsidRPr="00EA7219">
        <w:rPr>
          <w:rFonts w:cs="Arial"/>
          <w:b/>
          <w:sz w:val="28"/>
          <w:szCs w:val="28"/>
          <w:u w:val="single"/>
        </w:rPr>
        <w:t>Religionslehrer:innen</w:t>
      </w:r>
      <w:proofErr w:type="gramEnd"/>
      <w:r w:rsidRPr="00EA7219">
        <w:rPr>
          <w:rFonts w:cs="Arial"/>
          <w:b/>
          <w:sz w:val="28"/>
          <w:szCs w:val="28"/>
          <w:u w:val="single"/>
        </w:rPr>
        <w:t xml:space="preserve"> von Bischof</w:t>
      </w:r>
      <w:r>
        <w:rPr>
          <w:rFonts w:cs="Arial"/>
          <w:b/>
          <w:sz w:val="28"/>
          <w:szCs w:val="28"/>
          <w:u w:val="single"/>
        </w:rPr>
        <w:t xml:space="preserve"> Manfred Scheuer</w:t>
      </w:r>
      <w:r w:rsidRPr="00B262A1">
        <w:rPr>
          <w:rFonts w:cs="Arial"/>
          <w:b/>
          <w:sz w:val="28"/>
          <w:szCs w:val="28"/>
          <w:u w:val="single"/>
        </w:rPr>
        <w:t xml:space="preserve"> in ihren Dienst gesendet</w:t>
      </w:r>
    </w:p>
    <w:p w14:paraId="563A28DE" w14:textId="77777777" w:rsidR="002F1262" w:rsidRPr="00B262A1" w:rsidRDefault="002F1262" w:rsidP="002F1262">
      <w:pPr>
        <w:rPr>
          <w:rFonts w:cs="Arial"/>
          <w:b/>
          <w:sz w:val="28"/>
          <w:szCs w:val="28"/>
          <w:u w:val="single"/>
        </w:rPr>
      </w:pPr>
    </w:p>
    <w:p w14:paraId="103EBC38" w14:textId="70900260" w:rsidR="002F1262" w:rsidRPr="00410B97" w:rsidRDefault="002F1262" w:rsidP="002F1262">
      <w:pPr>
        <w:pStyle w:val="NurText"/>
        <w:rPr>
          <w:rFonts w:ascii="Arial" w:hAnsi="Arial" w:cs="Arial"/>
          <w:b/>
          <w:szCs w:val="22"/>
        </w:rPr>
      </w:pPr>
      <w:r w:rsidRPr="00410B97">
        <w:rPr>
          <w:rFonts w:ascii="Arial" w:hAnsi="Arial" w:cs="Arial"/>
          <w:b/>
          <w:szCs w:val="22"/>
        </w:rPr>
        <w:t>Am 19. Oktober 2025 wurden 1</w:t>
      </w:r>
      <w:r w:rsidR="008A244D">
        <w:rPr>
          <w:rFonts w:ascii="Arial" w:hAnsi="Arial" w:cs="Arial"/>
          <w:b/>
          <w:szCs w:val="22"/>
        </w:rPr>
        <w:t>4</w:t>
      </w:r>
      <w:r w:rsidRPr="00410B97">
        <w:rPr>
          <w:rFonts w:ascii="Arial" w:hAnsi="Arial" w:cs="Arial"/>
          <w:b/>
          <w:szCs w:val="22"/>
        </w:rPr>
        <w:t xml:space="preserve"> </w:t>
      </w:r>
      <w:proofErr w:type="gramStart"/>
      <w:r w:rsidRPr="00410B97">
        <w:rPr>
          <w:rFonts w:ascii="Arial" w:hAnsi="Arial" w:cs="Arial"/>
          <w:b/>
          <w:szCs w:val="22"/>
        </w:rPr>
        <w:t>Religionslehrer:innen</w:t>
      </w:r>
      <w:proofErr w:type="gramEnd"/>
      <w:r w:rsidRPr="00410B97">
        <w:rPr>
          <w:rFonts w:ascii="Arial" w:hAnsi="Arial" w:cs="Arial"/>
          <w:b/>
          <w:szCs w:val="22"/>
        </w:rPr>
        <w:t xml:space="preserve"> im Linzer Mariendom von Bischof Manfred Scheuer in ihren Dienst gesendet. </w:t>
      </w:r>
      <w:r w:rsidR="00D236BC" w:rsidRPr="00410B97">
        <w:rPr>
          <w:rFonts w:ascii="Arial" w:hAnsi="Arial" w:cs="Arial"/>
          <w:b/>
          <w:szCs w:val="22"/>
        </w:rPr>
        <w:t xml:space="preserve">Im Religionsunterricht gehe es darum, </w:t>
      </w:r>
      <w:r w:rsidR="00C03C38" w:rsidRPr="00410B97">
        <w:rPr>
          <w:rFonts w:ascii="Arial" w:hAnsi="Arial" w:cs="Arial"/>
          <w:b/>
          <w:szCs w:val="22"/>
        </w:rPr>
        <w:t>auf Jesus zu verweisen</w:t>
      </w:r>
      <w:r w:rsidR="00410B97" w:rsidRPr="00410B97">
        <w:rPr>
          <w:rFonts w:ascii="Arial" w:hAnsi="Arial" w:cs="Arial"/>
          <w:b/>
          <w:szCs w:val="22"/>
        </w:rPr>
        <w:t xml:space="preserve"> und</w:t>
      </w:r>
      <w:r w:rsidR="00C03C38" w:rsidRPr="00410B97">
        <w:rPr>
          <w:rFonts w:ascii="Arial" w:hAnsi="Arial" w:cs="Arial"/>
          <w:b/>
          <w:szCs w:val="22"/>
        </w:rPr>
        <w:t xml:space="preserve"> Menschen im Glauben anzustecken</w:t>
      </w:r>
      <w:r w:rsidR="00410B97" w:rsidRPr="00410B97">
        <w:rPr>
          <w:rFonts w:ascii="Arial" w:hAnsi="Arial" w:cs="Arial"/>
          <w:b/>
          <w:szCs w:val="22"/>
        </w:rPr>
        <w:t>, so der Bischof.</w:t>
      </w:r>
    </w:p>
    <w:p w14:paraId="51C77594" w14:textId="77777777" w:rsidR="002F1262" w:rsidRPr="00B262A1" w:rsidRDefault="002F1262" w:rsidP="002F1262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hd w:val="clear" w:color="auto" w:fill="FFFFFF"/>
        </w:rPr>
      </w:pPr>
    </w:p>
    <w:p w14:paraId="6BF6824F" w14:textId="7BF2455F" w:rsidR="002F1262" w:rsidRPr="00B262A1" w:rsidRDefault="002F1262" w:rsidP="002F1262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Das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Motto</w:t>
      </w: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der Sendungsfeier am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19</w:t>
      </w: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>. Oktober 202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5</w:t>
      </w: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im Mariendom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Linz lautete </w:t>
      </w:r>
      <w:r w:rsidR="00B06AF7" w:rsidRPr="00E04844">
        <w:rPr>
          <w:rFonts w:ascii="Arial" w:hAnsi="Arial" w:cs="Arial"/>
          <w:color w:val="000000"/>
          <w:sz w:val="22"/>
          <w:szCs w:val="22"/>
          <w:shd w:val="clear" w:color="auto" w:fill="FFFFFF"/>
        </w:rPr>
        <w:t>„Von Gott gerufen“.</w:t>
      </w:r>
      <w:r w:rsidR="00B06AF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Vorgestellt wurden die </w:t>
      </w:r>
      <w:proofErr w:type="gramStart"/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>Kandidat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:innen</w:t>
      </w:r>
      <w:proofErr w:type="gramEnd"/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für die Sendung durch den Direktor des Bischöflichen Schulamtes Anton Birngruber, der den neuen Religionslehrer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:innen</w:t>
      </w:r>
      <w:r w:rsidRPr="00B262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seinen Dank für die Bereitschaft zum kirchlichen Dienst aussprach. </w:t>
      </w:r>
      <w:r w:rsidRPr="00B262A1">
        <w:rPr>
          <w:rFonts w:ascii="Arial" w:hAnsi="Arial" w:cs="Arial"/>
          <w:color w:val="000000"/>
          <w:sz w:val="22"/>
          <w:szCs w:val="22"/>
        </w:rPr>
        <w:t xml:space="preserve">Mit Bischof </w:t>
      </w:r>
      <w:r>
        <w:rPr>
          <w:rFonts w:ascii="Arial" w:hAnsi="Arial" w:cs="Arial"/>
          <w:color w:val="000000"/>
          <w:sz w:val="22"/>
          <w:szCs w:val="22"/>
        </w:rPr>
        <w:t xml:space="preserve">Manfred </w:t>
      </w:r>
      <w:r w:rsidRPr="00B262A1">
        <w:rPr>
          <w:rFonts w:ascii="Arial" w:hAnsi="Arial" w:cs="Arial"/>
          <w:color w:val="000000"/>
          <w:sz w:val="22"/>
          <w:szCs w:val="22"/>
        </w:rPr>
        <w:t xml:space="preserve">Scheuer feierten </w:t>
      </w:r>
      <w:r w:rsidR="00805322">
        <w:rPr>
          <w:rFonts w:ascii="Arial" w:hAnsi="Arial" w:cs="Arial"/>
          <w:color w:val="000000"/>
          <w:sz w:val="22"/>
          <w:szCs w:val="22"/>
        </w:rPr>
        <w:t xml:space="preserve">Diakon </w:t>
      </w:r>
      <w:r w:rsidR="000750C6" w:rsidRPr="000750C6">
        <w:rPr>
          <w:rFonts w:ascii="Arial" w:hAnsi="Arial" w:cs="Arial"/>
          <w:color w:val="000000"/>
          <w:sz w:val="22"/>
          <w:szCs w:val="22"/>
        </w:rPr>
        <w:t>Anton Birngruber</w:t>
      </w:r>
      <w:r w:rsidR="00805322">
        <w:rPr>
          <w:rFonts w:ascii="Arial" w:hAnsi="Arial" w:cs="Arial"/>
          <w:color w:val="000000"/>
          <w:sz w:val="22"/>
          <w:szCs w:val="22"/>
        </w:rPr>
        <w:t xml:space="preserve"> </w:t>
      </w:r>
      <w:r w:rsidRPr="00404375">
        <w:rPr>
          <w:rFonts w:ascii="Arial" w:hAnsi="Arial" w:cs="Arial"/>
          <w:color w:val="000000"/>
          <w:sz w:val="22"/>
          <w:szCs w:val="22"/>
        </w:rPr>
        <w:t xml:space="preserve">und der </w:t>
      </w:r>
      <w:r w:rsidRPr="00404375">
        <w:rPr>
          <w:rFonts w:ascii="Arial" w:hAnsi="Arial" w:cs="Arial"/>
          <w:color w:val="000000"/>
          <w:sz w:val="22"/>
          <w:szCs w:val="22"/>
          <w:shd w:val="clear" w:color="auto" w:fill="FFFFFF"/>
        </w:rPr>
        <w:t>Rektor des Schulamtes der Diözese Linz Christoph Baumgartinger.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Die Gesendeten erhielten von Bischof Scheuer einzeln das Sendungsdekret und eine Bibel</w:t>
      </w:r>
      <w:r w:rsidR="001B6FC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6AF1FED7" w14:textId="77777777" w:rsidR="002F1262" w:rsidRPr="00B262A1" w:rsidRDefault="002F1262" w:rsidP="002F1262">
      <w:pPr>
        <w:pStyle w:val="StandardWeb"/>
        <w:spacing w:before="0" w:beforeAutospacing="0" w:after="0" w:afterAutospacing="0"/>
        <w:rPr>
          <w:rFonts w:ascii="Arial" w:hAnsi="Arial" w:cs="Arial"/>
          <w:bCs/>
          <w:color w:val="000000"/>
          <w:shd w:val="clear" w:color="auto" w:fill="FFFFFF"/>
        </w:rPr>
      </w:pPr>
    </w:p>
    <w:p w14:paraId="60CA7EE8" w14:textId="7B78265C" w:rsidR="002F1262" w:rsidRPr="00CE6083" w:rsidRDefault="00CE6083" w:rsidP="002F1262">
      <w:pPr>
        <w:spacing w:after="120"/>
        <w:rPr>
          <w:rFonts w:cs="Arial"/>
          <w:b/>
          <w:bCs/>
          <w:szCs w:val="22"/>
        </w:rPr>
      </w:pPr>
      <w:r w:rsidRPr="00CE6083">
        <w:rPr>
          <w:rFonts w:cs="Arial"/>
          <w:b/>
          <w:bCs/>
          <w:szCs w:val="22"/>
        </w:rPr>
        <w:t>Junge Menschen mit Gott in Berührung bringen</w:t>
      </w:r>
    </w:p>
    <w:p w14:paraId="42328C51" w14:textId="5044EE89" w:rsidR="00AA6697" w:rsidRPr="00F31C79" w:rsidRDefault="002F1262" w:rsidP="00AA6697">
      <w:pPr>
        <w:spacing w:after="120"/>
        <w:rPr>
          <w:rFonts w:cs="Arial"/>
          <w:szCs w:val="22"/>
        </w:rPr>
      </w:pPr>
      <w:r w:rsidRPr="00631EE0">
        <w:rPr>
          <w:rStyle w:val="Fett"/>
          <w:rFonts w:cs="Arial"/>
          <w:szCs w:val="22"/>
          <w:shd w:val="clear" w:color="auto" w:fill="FFFFFF"/>
        </w:rPr>
        <w:t xml:space="preserve">Bischof Manfred Scheuer </w:t>
      </w:r>
      <w:r w:rsidR="00D64B80"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>meinte</w:t>
      </w:r>
      <w:r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 xml:space="preserve"> in seiner Predigt</w:t>
      </w:r>
      <w:r w:rsidR="00D64B80"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 xml:space="preserve"> an die </w:t>
      </w:r>
      <w:proofErr w:type="gramStart"/>
      <w:r w:rsidR="00D64B80"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>Religionslehrer:innen</w:t>
      </w:r>
      <w:proofErr w:type="gramEnd"/>
      <w:r w:rsidR="00D64B80"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>:</w:t>
      </w:r>
      <w:r w:rsidR="00D64B80" w:rsidRPr="00631EE0">
        <w:rPr>
          <w:rStyle w:val="Fett"/>
          <w:rFonts w:cs="Arial"/>
          <w:szCs w:val="22"/>
          <w:shd w:val="clear" w:color="auto" w:fill="FFFFFF"/>
        </w:rPr>
        <w:t xml:space="preserve"> „</w:t>
      </w:r>
      <w:r w:rsidR="00D64B80" w:rsidRPr="00631EE0">
        <w:rPr>
          <w:rStyle w:val="Fett"/>
          <w:rFonts w:cs="Arial"/>
          <w:b w:val="0"/>
          <w:bCs w:val="0"/>
          <w:szCs w:val="22"/>
          <w:shd w:val="clear" w:color="auto" w:fill="FFFFFF"/>
        </w:rPr>
        <w:t>I</w:t>
      </w:r>
      <w:r w:rsidR="00D64B80" w:rsidRPr="00631EE0">
        <w:rPr>
          <w:rFonts w:cs="Arial"/>
          <w:szCs w:val="22"/>
        </w:rPr>
        <w:t>n euch lebt</w:t>
      </w:r>
      <w:r w:rsidR="00D64B80">
        <w:rPr>
          <w:rFonts w:cs="Arial"/>
          <w:szCs w:val="22"/>
        </w:rPr>
        <w:t xml:space="preserve"> </w:t>
      </w:r>
      <w:r w:rsidR="00D64B80" w:rsidRPr="00C02497">
        <w:rPr>
          <w:rFonts w:cs="Arial"/>
          <w:szCs w:val="22"/>
        </w:rPr>
        <w:t>das Feuer und die Überzeugung, dass das Evangelium faszinierend ist, dass die Botschaft Jesu ihresgleichen sucht. Ihr sollt Zeuginnen und Zeugen sein sowie als Missionarinnen und Missionare wirken.</w:t>
      </w:r>
      <w:r w:rsidR="00D64B80">
        <w:rPr>
          <w:rFonts w:cs="Arial"/>
          <w:szCs w:val="22"/>
        </w:rPr>
        <w:t xml:space="preserve">“ </w:t>
      </w:r>
      <w:r w:rsidR="00686897">
        <w:rPr>
          <w:rFonts w:cs="Arial"/>
          <w:szCs w:val="22"/>
        </w:rPr>
        <w:t xml:space="preserve">Die Zeugenschaft brachte </w:t>
      </w:r>
      <w:proofErr w:type="gramStart"/>
      <w:r w:rsidR="00686897">
        <w:rPr>
          <w:rFonts w:cs="Arial"/>
          <w:szCs w:val="22"/>
        </w:rPr>
        <w:t>Scheuer</w:t>
      </w:r>
      <w:proofErr w:type="gramEnd"/>
      <w:r w:rsidR="00686897">
        <w:rPr>
          <w:rFonts w:cs="Arial"/>
          <w:szCs w:val="22"/>
        </w:rPr>
        <w:t xml:space="preserve"> mit „Zeigen, Ziehen und Zeugen“ in Verbindung</w:t>
      </w:r>
      <w:r w:rsidR="00330D50">
        <w:rPr>
          <w:rFonts w:cs="Arial"/>
          <w:szCs w:val="22"/>
        </w:rPr>
        <w:t xml:space="preserve">. Zum Zeigen meinte der Bischof: </w:t>
      </w:r>
      <w:r w:rsidR="00AA6697" w:rsidRPr="00F31C79">
        <w:rPr>
          <w:rFonts w:cs="Arial"/>
          <w:szCs w:val="22"/>
        </w:rPr>
        <w:t xml:space="preserve">„Ein Zeuge, eine Zeugin verweist auf Jesus und gibt die Menschen, die zu ihm bzw. zu ihr kommen, an Jesus ab. Zeuge sein heißt: zeigen, was man liebt.“ </w:t>
      </w:r>
      <w:r w:rsidR="008651CC">
        <w:rPr>
          <w:rFonts w:cs="Arial"/>
          <w:szCs w:val="22"/>
        </w:rPr>
        <w:t xml:space="preserve">Das „Ziehen“ meine, </w:t>
      </w:r>
      <w:r w:rsidR="00AA6697" w:rsidRPr="00F31C79">
        <w:rPr>
          <w:rFonts w:cs="Arial"/>
          <w:szCs w:val="22"/>
        </w:rPr>
        <w:t xml:space="preserve">„Menschen im Glauben anstecken, auf gute Gedanken bringen, mit auf den Weg nehmen“. Zeuge </w:t>
      </w:r>
      <w:r w:rsidR="008651CC">
        <w:rPr>
          <w:rFonts w:cs="Arial"/>
          <w:szCs w:val="22"/>
        </w:rPr>
        <w:t>und</w:t>
      </w:r>
      <w:r w:rsidR="00AA6697" w:rsidRPr="00F31C79">
        <w:rPr>
          <w:rFonts w:cs="Arial"/>
          <w:szCs w:val="22"/>
        </w:rPr>
        <w:t xml:space="preserve"> Zeugin sein sei schließlich auch ein Zeugen</w:t>
      </w:r>
      <w:r w:rsidR="00AA6697">
        <w:rPr>
          <w:rFonts w:cs="Arial"/>
          <w:szCs w:val="22"/>
        </w:rPr>
        <w:t xml:space="preserve">: </w:t>
      </w:r>
      <w:r w:rsidR="006276B7">
        <w:rPr>
          <w:rFonts w:cs="Arial"/>
          <w:szCs w:val="22"/>
        </w:rPr>
        <w:t>„</w:t>
      </w:r>
      <w:proofErr w:type="gramStart"/>
      <w:r w:rsidR="006276B7" w:rsidRPr="00C02497">
        <w:rPr>
          <w:rFonts w:cs="Arial"/>
          <w:szCs w:val="22"/>
        </w:rPr>
        <w:t>Religionslehrer:innen</w:t>
      </w:r>
      <w:proofErr w:type="gramEnd"/>
      <w:r w:rsidR="006276B7" w:rsidRPr="00C02497">
        <w:rPr>
          <w:rFonts w:cs="Arial"/>
          <w:szCs w:val="22"/>
        </w:rPr>
        <w:t xml:space="preserve"> sind nicht nur Koordinatorinnen und Koordinatoren von dem, was ohnehin immer schon da war</w:t>
      </w:r>
      <w:r w:rsidR="006276B7">
        <w:rPr>
          <w:rFonts w:cs="Arial"/>
          <w:szCs w:val="22"/>
        </w:rPr>
        <w:t xml:space="preserve">. Es braucht </w:t>
      </w:r>
      <w:r w:rsidR="00AA6697">
        <w:rPr>
          <w:rFonts w:cs="Arial"/>
          <w:szCs w:val="22"/>
        </w:rPr>
        <w:t xml:space="preserve">die Bereitschaft, </w:t>
      </w:r>
      <w:r w:rsidR="00AA6697" w:rsidRPr="00F31C79">
        <w:rPr>
          <w:rFonts w:cs="Arial"/>
          <w:szCs w:val="22"/>
        </w:rPr>
        <w:t xml:space="preserve">sich auf Unbekanntes einzulassen, Neues anzufangen und aufzubauen“, erklärte der Bischof. </w:t>
      </w:r>
    </w:p>
    <w:p w14:paraId="283DE375" w14:textId="434AD44D" w:rsidR="00AA6697" w:rsidRDefault="00AA6697" w:rsidP="00AA6697">
      <w:pPr>
        <w:spacing w:after="120"/>
        <w:rPr>
          <w:rFonts w:cs="Arial"/>
          <w:szCs w:val="22"/>
        </w:rPr>
      </w:pPr>
      <w:r w:rsidRPr="00941D01">
        <w:rPr>
          <w:rFonts w:cs="Arial"/>
          <w:szCs w:val="22"/>
        </w:rPr>
        <w:t xml:space="preserve">Scheuer betonte außerdem, er sehe die </w:t>
      </w:r>
      <w:r w:rsidR="00B709F9">
        <w:rPr>
          <w:rFonts w:cs="Arial"/>
          <w:szCs w:val="22"/>
        </w:rPr>
        <w:t>Religionslehrkräfte</w:t>
      </w:r>
      <w:r w:rsidRPr="00941D01">
        <w:rPr>
          <w:rFonts w:cs="Arial"/>
          <w:szCs w:val="22"/>
        </w:rPr>
        <w:t xml:space="preserve"> als Missionarinnen und Missionare. Ausgehend von einer Formulierung der französischen Bischöfe sprach der Bischof von einer „Mission mit Breitenwirkung“ und einer „Mission der Dichte“. </w:t>
      </w:r>
      <w:r>
        <w:rPr>
          <w:rFonts w:cs="Arial"/>
          <w:szCs w:val="22"/>
        </w:rPr>
        <w:t xml:space="preserve">Bei der </w:t>
      </w:r>
      <w:r w:rsidRPr="00941D01">
        <w:rPr>
          <w:rFonts w:cs="Arial"/>
          <w:szCs w:val="22"/>
        </w:rPr>
        <w:t>„Mission mit Breitenwirkung</w:t>
      </w:r>
      <w:r w:rsidR="00B709F9">
        <w:rPr>
          <w:rFonts w:cs="Arial"/>
          <w:szCs w:val="22"/>
        </w:rPr>
        <w:t>“</w:t>
      </w:r>
      <w:r w:rsidRPr="00941D0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gehe es darum, „dass</w:t>
      </w:r>
      <w:r w:rsidRPr="00941D01">
        <w:rPr>
          <w:rFonts w:cs="Arial"/>
          <w:szCs w:val="22"/>
        </w:rPr>
        <w:t xml:space="preserve"> die Stimme des christlichen Glaubens </w:t>
      </w:r>
      <w:proofErr w:type="gramStart"/>
      <w:r w:rsidRPr="00941D01">
        <w:rPr>
          <w:rFonts w:cs="Arial"/>
          <w:szCs w:val="22"/>
        </w:rPr>
        <w:t>um des Wohles</w:t>
      </w:r>
      <w:proofErr w:type="gramEnd"/>
      <w:r w:rsidRPr="00941D01">
        <w:rPr>
          <w:rFonts w:cs="Arial"/>
          <w:szCs w:val="22"/>
        </w:rPr>
        <w:t xml:space="preserve"> und der Würde der konkreten Menschen willen, gerade der Schwächeren und der Opfer bestimmter gesellschaftlicher Entwicklungen, so wirksam wie möglich wahrgenommen wird“</w:t>
      </w:r>
      <w:r>
        <w:rPr>
          <w:rFonts w:cs="Arial"/>
          <w:szCs w:val="22"/>
        </w:rPr>
        <w:t>.</w:t>
      </w:r>
      <w:r w:rsidRPr="00941D01">
        <w:rPr>
          <w:rFonts w:cs="Arial"/>
          <w:szCs w:val="22"/>
        </w:rPr>
        <w:t xml:space="preserve"> „Mission der Dichte“ meine, den eigenen Glauben an andere weiterzuvermitteln. „Über den Glauben Auskunft zu geben heißt, das weiterzugeben, was wir </w:t>
      </w:r>
      <w:proofErr w:type="gramStart"/>
      <w:r w:rsidRPr="00941D01">
        <w:rPr>
          <w:rFonts w:cs="Arial"/>
          <w:szCs w:val="22"/>
        </w:rPr>
        <w:t>selber</w:t>
      </w:r>
      <w:proofErr w:type="gramEnd"/>
      <w:r w:rsidRPr="00941D01">
        <w:rPr>
          <w:rFonts w:cs="Arial"/>
          <w:szCs w:val="22"/>
        </w:rPr>
        <w:t xml:space="preserve"> empfangen haben und immer wieder neu von Gott her empfangen. Auskunft im Glauben zu geben heißt, die Menschen mit Gott in Berührung zu bringen“, so </w:t>
      </w:r>
      <w:r>
        <w:rPr>
          <w:rFonts w:cs="Arial"/>
          <w:szCs w:val="22"/>
        </w:rPr>
        <w:t>Manfred Scheuer.</w:t>
      </w:r>
      <w:r w:rsidRPr="00941D01">
        <w:rPr>
          <w:rFonts w:cs="Arial"/>
          <w:szCs w:val="22"/>
        </w:rPr>
        <w:t xml:space="preserve"> </w:t>
      </w:r>
    </w:p>
    <w:p w14:paraId="302A415A" w14:textId="77777777" w:rsidR="002F1262" w:rsidRDefault="002F1262" w:rsidP="002F1262">
      <w:pPr>
        <w:pStyle w:val="StandardWeb"/>
        <w:spacing w:before="0" w:beforeAutospacing="0" w:after="120" w:afterAutospacing="0"/>
        <w:rPr>
          <w:rStyle w:val="Fett"/>
          <w:rFonts w:ascii="Arial" w:hAnsi="Arial" w:cs="Arial"/>
          <w:b w:val="0"/>
          <w:color w:val="000000"/>
          <w:sz w:val="22"/>
          <w:szCs w:val="22"/>
          <w:shd w:val="clear" w:color="auto" w:fill="FFFFFF"/>
        </w:rPr>
      </w:pPr>
    </w:p>
    <w:p w14:paraId="4BC74626" w14:textId="77777777" w:rsidR="00402B71" w:rsidRPr="00B262A1" w:rsidRDefault="00402B71" w:rsidP="002F1262">
      <w:pPr>
        <w:pStyle w:val="StandardWeb"/>
        <w:spacing w:before="0" w:beforeAutospacing="0" w:after="120" w:afterAutospacing="0"/>
        <w:rPr>
          <w:rStyle w:val="Fett"/>
          <w:rFonts w:ascii="Arial" w:hAnsi="Arial" w:cs="Arial"/>
          <w:b w:val="0"/>
          <w:color w:val="000000"/>
          <w:sz w:val="22"/>
          <w:szCs w:val="22"/>
          <w:shd w:val="clear" w:color="auto" w:fill="FFFFFF"/>
        </w:rPr>
      </w:pPr>
    </w:p>
    <w:p w14:paraId="6019D6C3" w14:textId="77777777" w:rsidR="002F1262" w:rsidRPr="00B262A1" w:rsidRDefault="002F1262" w:rsidP="002F1262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B262A1">
        <w:rPr>
          <w:rStyle w:val="Fett"/>
          <w:rFonts w:ascii="Arial" w:hAnsi="Arial" w:cs="Arial"/>
          <w:color w:val="000000"/>
          <w:sz w:val="22"/>
          <w:szCs w:val="22"/>
          <w:shd w:val="clear" w:color="auto" w:fill="FFFFFF"/>
        </w:rPr>
        <w:t>Die Gesendeten:</w:t>
      </w:r>
    </w:p>
    <w:p w14:paraId="5A50D21A" w14:textId="77777777" w:rsidR="002F1262" w:rsidRDefault="002F1262" w:rsidP="002F1262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A05160C" w14:textId="70CF4BA8" w:rsidR="001D5A78" w:rsidRDefault="001D5A78" w:rsidP="002F1262">
      <w:pPr>
        <w:pStyle w:val="StandardWeb"/>
        <w:spacing w:before="0" w:beforeAutospacing="0" w:after="8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Margit Danninger BEd </w:t>
      </w:r>
      <w:r w:rsidRPr="001D5A78">
        <w:rPr>
          <w:rFonts w:ascii="Arial" w:hAnsi="Arial" w:cs="Arial"/>
          <w:bCs/>
          <w:color w:val="000000"/>
          <w:sz w:val="22"/>
          <w:szCs w:val="22"/>
        </w:rPr>
        <w:t>| VS Andorf</w:t>
      </w:r>
    </w:p>
    <w:p w14:paraId="33953933" w14:textId="53DA9C24" w:rsidR="001D5A78" w:rsidRPr="009375F9" w:rsidRDefault="001D5A78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Benedikt Fröhlich</w:t>
      </w:r>
      <w:r w:rsidR="00782F76">
        <w:rPr>
          <w:rFonts w:ascii="Arial" w:hAnsi="Arial" w:cs="Arial"/>
          <w:b/>
          <w:color w:val="000000"/>
          <w:sz w:val="22"/>
          <w:szCs w:val="22"/>
        </w:rPr>
        <w:t xml:space="preserve"> BEd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CA22B7">
        <w:rPr>
          <w:rFonts w:ascii="Arial" w:hAnsi="Arial" w:cs="Arial"/>
          <w:bCs/>
          <w:color w:val="000000"/>
          <w:sz w:val="22"/>
          <w:szCs w:val="22"/>
        </w:rPr>
        <w:t>|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82F76" w:rsidRPr="009375F9">
        <w:rPr>
          <w:rFonts w:ascii="Arial" w:hAnsi="Arial" w:cs="Arial"/>
          <w:bCs/>
          <w:color w:val="000000"/>
          <w:sz w:val="22"/>
          <w:szCs w:val="22"/>
        </w:rPr>
        <w:t xml:space="preserve">BG / BRG Georg von Peuerbach </w:t>
      </w:r>
      <w:r w:rsidR="009375F9">
        <w:rPr>
          <w:rFonts w:ascii="Arial" w:hAnsi="Arial" w:cs="Arial"/>
          <w:bCs/>
          <w:color w:val="000000"/>
          <w:sz w:val="22"/>
          <w:szCs w:val="22"/>
        </w:rPr>
        <w:t>Gymnasium</w:t>
      </w:r>
    </w:p>
    <w:p w14:paraId="66FBF68A" w14:textId="60D01242" w:rsidR="001D5A78" w:rsidRDefault="006F3480" w:rsidP="002F1262">
      <w:pPr>
        <w:pStyle w:val="StandardWeb"/>
        <w:spacing w:before="0" w:beforeAutospacing="0" w:after="8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Maria Hennerbichler</w:t>
      </w:r>
      <w:r w:rsidR="002755F1">
        <w:rPr>
          <w:rFonts w:ascii="Arial" w:hAnsi="Arial" w:cs="Arial"/>
          <w:b/>
          <w:color w:val="000000"/>
          <w:sz w:val="22"/>
          <w:szCs w:val="22"/>
        </w:rPr>
        <w:t xml:space="preserve"> BEd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F3480">
        <w:rPr>
          <w:rFonts w:ascii="Arial" w:hAnsi="Arial" w:cs="Arial"/>
          <w:bCs/>
          <w:color w:val="000000"/>
          <w:sz w:val="22"/>
          <w:szCs w:val="22"/>
        </w:rPr>
        <w:t>| BRG und BORG Kirchdorf</w:t>
      </w:r>
    </w:p>
    <w:p w14:paraId="1F7351E1" w14:textId="3B1DB3CA" w:rsidR="006F3480" w:rsidRDefault="006F3480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Julia Huber</w:t>
      </w:r>
      <w:r w:rsidR="002755F1">
        <w:rPr>
          <w:rFonts w:ascii="Arial" w:hAnsi="Arial" w:cs="Arial"/>
          <w:b/>
          <w:color w:val="000000"/>
          <w:sz w:val="22"/>
          <w:szCs w:val="22"/>
        </w:rPr>
        <w:t xml:space="preserve"> BEd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CA22B7">
        <w:rPr>
          <w:rFonts w:ascii="Arial" w:hAnsi="Arial" w:cs="Arial"/>
          <w:bCs/>
          <w:color w:val="000000"/>
          <w:sz w:val="22"/>
          <w:szCs w:val="22"/>
        </w:rPr>
        <w:t xml:space="preserve">| </w:t>
      </w:r>
      <w:r w:rsidR="002755F1" w:rsidRPr="00CA22B7">
        <w:rPr>
          <w:rFonts w:ascii="Arial" w:hAnsi="Arial" w:cs="Arial"/>
          <w:bCs/>
          <w:color w:val="000000"/>
          <w:sz w:val="22"/>
          <w:szCs w:val="22"/>
        </w:rPr>
        <w:t xml:space="preserve">VS Peuerbach </w:t>
      </w:r>
      <w:r w:rsidR="00CA22B7" w:rsidRPr="00CA22B7">
        <w:rPr>
          <w:rFonts w:ascii="Arial" w:hAnsi="Arial" w:cs="Arial"/>
          <w:bCs/>
          <w:color w:val="000000"/>
          <w:sz w:val="22"/>
          <w:szCs w:val="22"/>
        </w:rPr>
        <w:t xml:space="preserve">/ </w:t>
      </w:r>
      <w:r w:rsidR="00CA22B7">
        <w:rPr>
          <w:rFonts w:ascii="Arial" w:hAnsi="Arial" w:cs="Arial"/>
          <w:bCs/>
          <w:color w:val="000000"/>
          <w:sz w:val="22"/>
          <w:szCs w:val="22"/>
        </w:rPr>
        <w:t>MS Mattighofen</w:t>
      </w:r>
    </w:p>
    <w:p w14:paraId="459E4132" w14:textId="298F1FF5" w:rsidR="00CA22B7" w:rsidRDefault="00CA22B7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Mag. Jakob Keferböck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Stiftsgymnasium Wilhering</w:t>
      </w:r>
    </w:p>
    <w:p w14:paraId="4853E63E" w14:textId="22849E1D" w:rsidR="00F269BB" w:rsidRDefault="00290664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344077">
        <w:rPr>
          <w:rFonts w:ascii="Arial" w:hAnsi="Arial" w:cs="Arial"/>
          <w:b/>
          <w:color w:val="000000"/>
          <w:sz w:val="22"/>
          <w:szCs w:val="22"/>
        </w:rPr>
        <w:t>Hannah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F269BB" w:rsidRPr="00932348">
        <w:rPr>
          <w:rFonts w:ascii="Arial" w:hAnsi="Arial" w:cs="Arial"/>
          <w:b/>
          <w:color w:val="000000"/>
          <w:sz w:val="22"/>
          <w:szCs w:val="22"/>
        </w:rPr>
        <w:t>Kloimüller BEd</w:t>
      </w:r>
      <w:r w:rsidR="00F269BB">
        <w:rPr>
          <w:rFonts w:ascii="Arial" w:hAnsi="Arial" w:cs="Arial"/>
          <w:bCs/>
          <w:color w:val="000000"/>
          <w:sz w:val="22"/>
          <w:szCs w:val="22"/>
        </w:rPr>
        <w:t xml:space="preserve"> | VS Hörsching</w:t>
      </w:r>
    </w:p>
    <w:p w14:paraId="3B12F545" w14:textId="40D80797" w:rsidR="00F269BB" w:rsidRDefault="00D23402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Theresa Mairhofer BEd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BHAK und BHAS Perg</w:t>
      </w:r>
    </w:p>
    <w:p w14:paraId="57EFD1DD" w14:textId="07DCA0D1" w:rsidR="00D23402" w:rsidRDefault="008C77F2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Helena Maringer B. Rel. Ed. Univ.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C46454">
        <w:rPr>
          <w:rFonts w:ascii="Arial" w:hAnsi="Arial" w:cs="Arial"/>
          <w:bCs/>
          <w:color w:val="000000"/>
          <w:sz w:val="22"/>
          <w:szCs w:val="22"/>
        </w:rPr>
        <w:t>| VS Frankenburg im Hausruck, Unsere Schule</w:t>
      </w:r>
    </w:p>
    <w:p w14:paraId="6FBC02E6" w14:textId="5ED45613" w:rsidR="00C46454" w:rsidRDefault="003E4C84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Mag.</w:t>
      </w:r>
      <w:r w:rsidRPr="00932348">
        <w:rPr>
          <w:rFonts w:ascii="Arial" w:hAnsi="Arial" w:cs="Arial"/>
          <w:b/>
          <w:color w:val="000000"/>
          <w:sz w:val="22"/>
          <w:szCs w:val="22"/>
          <w:vertAlign w:val="superscript"/>
        </w:rPr>
        <w:t xml:space="preserve">a </w:t>
      </w:r>
      <w:r w:rsidRPr="00932348">
        <w:rPr>
          <w:rFonts w:ascii="Arial" w:hAnsi="Arial" w:cs="Arial"/>
          <w:b/>
          <w:color w:val="000000"/>
          <w:sz w:val="22"/>
          <w:szCs w:val="22"/>
        </w:rPr>
        <w:t>Rosemarie Mayr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HBLA für Land- und Ernährungswirtschaft Elmberg</w:t>
      </w:r>
    </w:p>
    <w:p w14:paraId="284D45E0" w14:textId="1C253912" w:rsidR="003E4C84" w:rsidRDefault="00CC1FA4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Nadja Peherstorfer BEd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MS Timelkam</w:t>
      </w:r>
    </w:p>
    <w:p w14:paraId="5617FA1B" w14:textId="580491A7" w:rsidR="00CC1FA4" w:rsidRDefault="00CC1FA4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Iris Reichör BEd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</w:t>
      </w:r>
      <w:proofErr w:type="gramStart"/>
      <w:r>
        <w:rPr>
          <w:rFonts w:ascii="Arial" w:hAnsi="Arial" w:cs="Arial"/>
          <w:bCs/>
          <w:color w:val="000000"/>
          <w:sz w:val="22"/>
          <w:szCs w:val="22"/>
        </w:rPr>
        <w:t>VS Asten</w:t>
      </w:r>
      <w:proofErr w:type="gramEnd"/>
    </w:p>
    <w:p w14:paraId="3FA332F6" w14:textId="3A43AE62" w:rsidR="00CC1FA4" w:rsidRDefault="00207287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Mag.</w:t>
      </w:r>
      <w:r w:rsidRPr="00932348">
        <w:rPr>
          <w:rFonts w:ascii="Arial" w:hAnsi="Arial" w:cs="Arial"/>
          <w:b/>
          <w:color w:val="000000"/>
          <w:sz w:val="22"/>
          <w:szCs w:val="22"/>
          <w:vertAlign w:val="superscript"/>
        </w:rPr>
        <w:t>a</w:t>
      </w:r>
      <w:r w:rsidRPr="00932348">
        <w:rPr>
          <w:rFonts w:ascii="Arial" w:hAnsi="Arial" w:cs="Arial"/>
          <w:b/>
          <w:color w:val="000000"/>
          <w:sz w:val="22"/>
          <w:szCs w:val="22"/>
        </w:rPr>
        <w:t xml:space="preserve"> Jacqueline (Sissy) Scheinert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Akademisches Gymnasium Linz</w:t>
      </w:r>
    </w:p>
    <w:p w14:paraId="0FE38832" w14:textId="75B203E0" w:rsidR="00207287" w:rsidRDefault="00932348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Hanna Sigl BEd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HTBLA 1 Linz-Goethestraße</w:t>
      </w:r>
    </w:p>
    <w:p w14:paraId="731C8F23" w14:textId="5828DA8F" w:rsidR="00932348" w:rsidRPr="00CA22B7" w:rsidRDefault="00932348" w:rsidP="002F1262">
      <w:pPr>
        <w:pStyle w:val="StandardWeb"/>
        <w:spacing w:before="0" w:beforeAutospacing="0" w:after="80" w:afterAutospacing="0"/>
        <w:rPr>
          <w:rFonts w:ascii="Arial" w:hAnsi="Arial" w:cs="Arial"/>
          <w:bCs/>
          <w:color w:val="000000"/>
          <w:sz w:val="22"/>
          <w:szCs w:val="22"/>
        </w:rPr>
      </w:pPr>
      <w:r w:rsidRPr="00932348">
        <w:rPr>
          <w:rFonts w:ascii="Arial" w:hAnsi="Arial" w:cs="Arial"/>
          <w:b/>
          <w:color w:val="000000"/>
          <w:sz w:val="22"/>
          <w:szCs w:val="22"/>
        </w:rPr>
        <w:t>Magdalena Wieder BEd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| BRG Schloss Wagrain</w:t>
      </w:r>
    </w:p>
    <w:p w14:paraId="5EA7E76A" w14:textId="77777777" w:rsidR="001D5A78" w:rsidRDefault="001D5A78" w:rsidP="002F1262">
      <w:pPr>
        <w:pStyle w:val="StandardWeb"/>
        <w:spacing w:before="0" w:beforeAutospacing="0" w:after="80" w:afterAutospacing="0"/>
        <w:rPr>
          <w:rFonts w:ascii="Arial" w:hAnsi="Arial" w:cs="Arial"/>
          <w:b/>
          <w:color w:val="000000"/>
          <w:sz w:val="22"/>
          <w:szCs w:val="22"/>
        </w:rPr>
      </w:pPr>
    </w:p>
    <w:p w14:paraId="3576A733" w14:textId="56413565" w:rsidR="002F1262" w:rsidRPr="00B262A1" w:rsidRDefault="002F1262" w:rsidP="002F1262">
      <w:pPr>
        <w:pStyle w:val="StandardWeb"/>
        <w:spacing w:before="0" w:beforeAutospacing="0" w:after="120" w:afterAutospacing="0"/>
        <w:rPr>
          <w:rFonts w:ascii="Arial" w:hAnsi="Arial" w:cs="Arial"/>
          <w:b/>
          <w:color w:val="000000"/>
          <w:sz w:val="22"/>
          <w:szCs w:val="22"/>
        </w:rPr>
      </w:pPr>
      <w:hyperlink r:id="rId11" w:history="1">
        <w:r w:rsidRPr="00D371D4">
          <w:rPr>
            <w:rStyle w:val="Hyperlink"/>
            <w:rFonts w:ascii="Arial" w:hAnsi="Arial" w:cs="Arial"/>
            <w:b/>
            <w:sz w:val="22"/>
            <w:szCs w:val="22"/>
          </w:rPr>
          <w:t>Fotos</w:t>
        </w:r>
        <w:r w:rsidR="00D371D4" w:rsidRPr="00D371D4">
          <w:rPr>
            <w:rStyle w:val="Hyperlink"/>
            <w:rFonts w:ascii="Arial" w:hAnsi="Arial" w:cs="Arial"/>
            <w:b/>
            <w:sz w:val="22"/>
            <w:szCs w:val="22"/>
          </w:rPr>
          <w:t xml:space="preserve"> zum Download</w:t>
        </w:r>
        <w:r w:rsidRPr="00D371D4">
          <w:rPr>
            <w:rStyle w:val="Hyperlink"/>
            <w:rFonts w:ascii="Arial" w:hAnsi="Arial" w:cs="Arial"/>
            <w:b/>
            <w:sz w:val="22"/>
            <w:szCs w:val="22"/>
          </w:rPr>
          <w:t xml:space="preserve">: © Diözese Linz / </w:t>
        </w:r>
        <w:r w:rsidR="00D371D4" w:rsidRPr="00D371D4">
          <w:rPr>
            <w:rStyle w:val="Hyperlink"/>
            <w:rFonts w:ascii="Arial" w:hAnsi="Arial" w:cs="Arial"/>
            <w:b/>
            <w:sz w:val="22"/>
            <w:szCs w:val="22"/>
          </w:rPr>
          <w:t xml:space="preserve">Jack </w:t>
        </w:r>
        <w:r w:rsidRPr="00D371D4">
          <w:rPr>
            <w:rStyle w:val="Hyperlink"/>
            <w:rFonts w:ascii="Arial" w:hAnsi="Arial" w:cs="Arial"/>
            <w:b/>
            <w:sz w:val="22"/>
            <w:szCs w:val="22"/>
          </w:rPr>
          <w:t>Haijes (honorarfrei)</w:t>
        </w:r>
      </w:hyperlink>
    </w:p>
    <w:p w14:paraId="48AC3C0A" w14:textId="77777777" w:rsidR="002F1262" w:rsidRPr="00B262A1" w:rsidRDefault="002F1262" w:rsidP="002F1262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2882B3F" w14:textId="77777777" w:rsidR="002F1262" w:rsidRPr="00B262A1" w:rsidRDefault="002F1262" w:rsidP="002F1262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B262A1">
        <w:rPr>
          <w:rStyle w:val="Fett"/>
          <w:rFonts w:ascii="Arial" w:hAnsi="Arial" w:cs="Arial"/>
          <w:color w:val="000000"/>
          <w:sz w:val="22"/>
          <w:szCs w:val="22"/>
          <w:shd w:val="clear" w:color="auto" w:fill="FFFFFF"/>
        </w:rPr>
        <w:t>Kontakt für Rückfragen:</w:t>
      </w:r>
    </w:p>
    <w:p w14:paraId="0CEFBAAD" w14:textId="77777777" w:rsidR="002F1262" w:rsidRPr="00F46F9F" w:rsidRDefault="002F1262" w:rsidP="002F1262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46F9F">
        <w:rPr>
          <w:rStyle w:val="Fett"/>
          <w:rFonts w:ascii="Arial" w:hAnsi="Arial" w:cs="Arial"/>
          <w:color w:val="000000"/>
          <w:sz w:val="22"/>
          <w:szCs w:val="22"/>
          <w:shd w:val="clear" w:color="auto" w:fill="FFFFFF"/>
        </w:rPr>
        <w:t>Schulamt der Diözese Linz</w:t>
      </w:r>
      <w:r w:rsidRPr="00F46F9F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br/>
      </w:r>
      <w:r w:rsidRPr="00F46F9F">
        <w:rPr>
          <w:rFonts w:ascii="Arial" w:hAnsi="Arial" w:cs="Arial"/>
          <w:sz w:val="22"/>
          <w:szCs w:val="22"/>
        </w:rPr>
        <w:t xml:space="preserve">Herrenstraße 19, 4021 Linz </w:t>
      </w:r>
    </w:p>
    <w:p w14:paraId="63D92775" w14:textId="77777777" w:rsidR="002F1262" w:rsidRPr="00F46F9F" w:rsidRDefault="002F1262" w:rsidP="002F1262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46F9F">
        <w:rPr>
          <w:rFonts w:ascii="Arial" w:hAnsi="Arial" w:cs="Arial"/>
          <w:sz w:val="22"/>
          <w:szCs w:val="22"/>
        </w:rPr>
        <w:t>T: 0732 77 26 76-1150</w:t>
      </w:r>
    </w:p>
    <w:p w14:paraId="1CCB9E94" w14:textId="77777777" w:rsidR="002F1262" w:rsidRDefault="002F1262" w:rsidP="002F1262">
      <w:pPr>
        <w:pStyle w:val="StandardWeb"/>
        <w:spacing w:before="0" w:beforeAutospacing="0" w:after="0" w:afterAutospacing="0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  <w:r w:rsidRPr="00F46F9F">
        <w:rPr>
          <w:rFonts w:ascii="Arial" w:hAnsi="Arial" w:cs="Arial"/>
          <w:sz w:val="22"/>
          <w:szCs w:val="22"/>
        </w:rPr>
        <w:t xml:space="preserve">E: </w:t>
      </w:r>
      <w:hyperlink r:id="rId12" w:tgtFrame="_blank" w:history="1">
        <w:r w:rsidRPr="00F46F9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schulamt@dioezese-linz.at</w:t>
        </w:r>
      </w:hyperlink>
    </w:p>
    <w:p w14:paraId="4A8F5CE5" w14:textId="77777777" w:rsidR="002F1262" w:rsidRPr="00B262A1" w:rsidRDefault="002F1262" w:rsidP="002F1262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hyperlink r:id="rId13" w:history="1">
        <w:r w:rsidRPr="00C97641">
          <w:rPr>
            <w:rStyle w:val="Hyperlink"/>
            <w:rFonts w:ascii="Arial" w:hAnsi="Arial" w:cs="Arial"/>
            <w:sz w:val="22"/>
            <w:szCs w:val="22"/>
          </w:rPr>
          <w:t>https://www.dioezese-linz.at/schulamt</w:t>
        </w:r>
      </w:hyperlink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67885" w14:textId="77777777" w:rsidR="00A12EB7" w:rsidRDefault="00A12EB7">
      <w:r>
        <w:separator/>
      </w:r>
    </w:p>
  </w:endnote>
  <w:endnote w:type="continuationSeparator" w:id="0">
    <w:p w14:paraId="010A7F86" w14:textId="77777777" w:rsidR="00A12EB7" w:rsidRDefault="00A1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69A1E" w14:textId="77777777" w:rsidR="00A12EB7" w:rsidRDefault="00A12EB7">
      <w:r>
        <w:separator/>
      </w:r>
    </w:p>
  </w:footnote>
  <w:footnote w:type="continuationSeparator" w:id="0">
    <w:p w14:paraId="5B476C28" w14:textId="77777777" w:rsidR="00A12EB7" w:rsidRDefault="00A12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0750C6"/>
    <w:rsid w:val="001B6FC1"/>
    <w:rsid w:val="001D5A78"/>
    <w:rsid w:val="00207287"/>
    <w:rsid w:val="00215526"/>
    <w:rsid w:val="00262C06"/>
    <w:rsid w:val="002755F1"/>
    <w:rsid w:val="00290664"/>
    <w:rsid w:val="002B3AC8"/>
    <w:rsid w:val="002F1262"/>
    <w:rsid w:val="00330D50"/>
    <w:rsid w:val="00344077"/>
    <w:rsid w:val="00344DDF"/>
    <w:rsid w:val="00345494"/>
    <w:rsid w:val="003B6C49"/>
    <w:rsid w:val="003E4C84"/>
    <w:rsid w:val="00402923"/>
    <w:rsid w:val="00402B71"/>
    <w:rsid w:val="00404375"/>
    <w:rsid w:val="00410B97"/>
    <w:rsid w:val="004217F3"/>
    <w:rsid w:val="00470045"/>
    <w:rsid w:val="00575B4B"/>
    <w:rsid w:val="005A117C"/>
    <w:rsid w:val="005C4497"/>
    <w:rsid w:val="005D0D46"/>
    <w:rsid w:val="005D3F2C"/>
    <w:rsid w:val="006276B7"/>
    <w:rsid w:val="00631EE0"/>
    <w:rsid w:val="0066287C"/>
    <w:rsid w:val="00683B7A"/>
    <w:rsid w:val="00686897"/>
    <w:rsid w:val="006A3AF3"/>
    <w:rsid w:val="006E45E1"/>
    <w:rsid w:val="006F07F7"/>
    <w:rsid w:val="006F3480"/>
    <w:rsid w:val="00782F76"/>
    <w:rsid w:val="007861C5"/>
    <w:rsid w:val="00787785"/>
    <w:rsid w:val="00797372"/>
    <w:rsid w:val="007C788B"/>
    <w:rsid w:val="007D4684"/>
    <w:rsid w:val="007D69F5"/>
    <w:rsid w:val="00805322"/>
    <w:rsid w:val="0082064F"/>
    <w:rsid w:val="008329E3"/>
    <w:rsid w:val="008651CC"/>
    <w:rsid w:val="008A244D"/>
    <w:rsid w:val="008C77F2"/>
    <w:rsid w:val="008D7A32"/>
    <w:rsid w:val="008E1883"/>
    <w:rsid w:val="00910196"/>
    <w:rsid w:val="009169E2"/>
    <w:rsid w:val="00932348"/>
    <w:rsid w:val="00935386"/>
    <w:rsid w:val="009375F9"/>
    <w:rsid w:val="00961209"/>
    <w:rsid w:val="009748CC"/>
    <w:rsid w:val="009C0849"/>
    <w:rsid w:val="009F4E06"/>
    <w:rsid w:val="00A12EB7"/>
    <w:rsid w:val="00A4781E"/>
    <w:rsid w:val="00AA6697"/>
    <w:rsid w:val="00B06AF7"/>
    <w:rsid w:val="00B25787"/>
    <w:rsid w:val="00B709F9"/>
    <w:rsid w:val="00B909EA"/>
    <w:rsid w:val="00B95817"/>
    <w:rsid w:val="00BA1FB4"/>
    <w:rsid w:val="00BB4093"/>
    <w:rsid w:val="00C03C38"/>
    <w:rsid w:val="00C46454"/>
    <w:rsid w:val="00C67669"/>
    <w:rsid w:val="00C84251"/>
    <w:rsid w:val="00CA22B7"/>
    <w:rsid w:val="00CC1FA4"/>
    <w:rsid w:val="00CD5C5B"/>
    <w:rsid w:val="00CE6083"/>
    <w:rsid w:val="00D23402"/>
    <w:rsid w:val="00D236BC"/>
    <w:rsid w:val="00D371D4"/>
    <w:rsid w:val="00D64B80"/>
    <w:rsid w:val="00DA324E"/>
    <w:rsid w:val="00E04844"/>
    <w:rsid w:val="00E40A37"/>
    <w:rsid w:val="00EB215E"/>
    <w:rsid w:val="00EC6E6C"/>
    <w:rsid w:val="00F11120"/>
    <w:rsid w:val="00F269BB"/>
    <w:rsid w:val="00F55D6D"/>
    <w:rsid w:val="00FA6E4E"/>
    <w:rsid w:val="00FB65C7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styleId="Fett">
    <w:name w:val="Strong"/>
    <w:uiPriority w:val="22"/>
    <w:qFormat/>
    <w:rsid w:val="002F1262"/>
    <w:rPr>
      <w:b/>
      <w:bCs/>
    </w:rPr>
  </w:style>
  <w:style w:type="paragraph" w:styleId="StandardWeb">
    <w:name w:val="Normal (Web)"/>
    <w:basedOn w:val="Standard"/>
    <w:uiPriority w:val="99"/>
    <w:rsid w:val="002F12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2F1262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2F1262"/>
    <w:rPr>
      <w:rFonts w:ascii="Calibri" w:eastAsia="Times New Roman" w:hAnsi="Calibri" w:cs="Times New Roman"/>
      <w:szCs w:val="21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dioezese-linz.at/schulam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chulamt@dioezese-linz.at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c81fbad8-fcbb-4cc9-b55c-02b67e0d617a?collection=504d8068-9a2e-4c05-b310-ec1a5355db6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KOMM-122218441-51345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https://dlinz.sharepoint.com/sites/Team-Kommunikationsbro/_layouts/15/DocIdRedir.aspx?ID=KOMM-122218441-51345</Url>
      <Description>KOMM-122218441-51345</Description>
    </_dlc_DocIdUrl>
    <Schlagworte xmlns="2ed55644-a438-40af-8b44-ae589cb1404f" xsi:nil="true"/>
    <Stichworte xmlns="57833561-656f-487d-8e12-486049d42b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3DAB0A66-7B49-40BF-8AB6-8BEF3CD8F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2025_10_20_Sendungsfeier ReligionslehrerInnen - PA.docx</dc:title>
  <dc:subject/>
  <dc:creator>Ursula Waselmayr</dc:creator>
  <cp:keywords/>
  <dc:description/>
  <cp:lastModifiedBy>Elisabeth Jank</cp:lastModifiedBy>
  <cp:revision>63</cp:revision>
  <cp:lastPrinted>2024-05-10T10:52:00Z</cp:lastPrinted>
  <dcterms:created xsi:type="dcterms:W3CDTF">2024-05-15T08:34:00Z</dcterms:created>
  <dcterms:modified xsi:type="dcterms:W3CDTF">2025-10-21T06:35:00Z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95f3c0a2-cc01-4e57-b922-5e962831f2de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