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F8C" w:rsidRPr="00264B9D" w:rsidRDefault="00711D00" w:rsidP="00711D00">
      <w:pPr>
        <w:jc w:val="right"/>
        <w:rPr>
          <w:rFonts w:cs="Arial"/>
          <w:szCs w:val="22"/>
        </w:rPr>
      </w:pPr>
      <w:r w:rsidRPr="00264B9D">
        <w:rPr>
          <w:rFonts w:cs="Arial"/>
          <w:szCs w:val="22"/>
        </w:rPr>
        <w:t xml:space="preserve">Nr. </w:t>
      </w:r>
      <w:r w:rsidR="00FF526A" w:rsidRPr="00264B9D">
        <w:rPr>
          <w:rFonts w:cs="Arial"/>
          <w:szCs w:val="22"/>
        </w:rPr>
        <w:t>73</w:t>
      </w:r>
      <w:r w:rsidRPr="00264B9D">
        <w:rPr>
          <w:rFonts w:cs="Arial"/>
          <w:szCs w:val="22"/>
        </w:rPr>
        <w:t xml:space="preserve"> / </w:t>
      </w:r>
      <w:r w:rsidR="00C62778" w:rsidRPr="00264B9D">
        <w:rPr>
          <w:rFonts w:cs="Arial"/>
          <w:szCs w:val="22"/>
        </w:rPr>
        <w:t>1</w:t>
      </w:r>
      <w:r w:rsidR="001D1E27" w:rsidRPr="00264B9D">
        <w:rPr>
          <w:rFonts w:cs="Arial"/>
          <w:szCs w:val="22"/>
        </w:rPr>
        <w:t>8</w:t>
      </w:r>
      <w:r w:rsidR="00713E4F" w:rsidRPr="00264B9D">
        <w:rPr>
          <w:rFonts w:cs="Arial"/>
          <w:szCs w:val="22"/>
        </w:rPr>
        <w:t>. Mai</w:t>
      </w:r>
      <w:r w:rsidRPr="00264B9D">
        <w:rPr>
          <w:rFonts w:cs="Arial"/>
          <w:szCs w:val="22"/>
        </w:rPr>
        <w:t xml:space="preserve"> 2020</w:t>
      </w:r>
    </w:p>
    <w:p w:rsidR="00A85F8C" w:rsidRPr="00264B9D" w:rsidRDefault="00A85F8C" w:rsidP="00A85F8C">
      <w:pPr>
        <w:rPr>
          <w:rFonts w:cs="Arial"/>
          <w:szCs w:val="22"/>
        </w:rPr>
      </w:pPr>
    </w:p>
    <w:p w:rsidR="00405E00" w:rsidRPr="00264B9D" w:rsidRDefault="00405E00" w:rsidP="00A85F8C">
      <w:pPr>
        <w:rPr>
          <w:rFonts w:cs="Arial"/>
          <w:szCs w:val="22"/>
        </w:rPr>
      </w:pPr>
    </w:p>
    <w:p w:rsidR="00405E00" w:rsidRPr="00264B9D" w:rsidRDefault="00405E00" w:rsidP="00A85F8C">
      <w:pPr>
        <w:rPr>
          <w:rFonts w:cs="Arial"/>
          <w:sz w:val="28"/>
          <w:szCs w:val="28"/>
        </w:rPr>
      </w:pPr>
    </w:p>
    <w:p w:rsidR="00C62778" w:rsidRPr="00264B9D" w:rsidRDefault="00497BAD" w:rsidP="00C62778">
      <w:pPr>
        <w:pStyle w:val="paragraph"/>
        <w:spacing w:before="0" w:beforeAutospacing="0" w:after="120" w:afterAutospacing="0"/>
        <w:textAlignment w:val="baseline"/>
        <w:rPr>
          <w:rStyle w:val="eop"/>
          <w:rFonts w:ascii="Arial" w:hAnsi="Arial" w:cs="Arial"/>
          <w:sz w:val="28"/>
          <w:szCs w:val="28"/>
        </w:rPr>
      </w:pPr>
      <w:r w:rsidRPr="00264B9D">
        <w:rPr>
          <w:rStyle w:val="normaltextrun"/>
          <w:rFonts w:ascii="Arial" w:hAnsi="Arial" w:cs="Arial"/>
          <w:b/>
          <w:bCs/>
          <w:sz w:val="28"/>
          <w:szCs w:val="28"/>
          <w:u w:val="single"/>
        </w:rPr>
        <w:t xml:space="preserve">Veränderungen im Linzer Domkapitel: Michael Münzner und Adolf </w:t>
      </w:r>
      <w:proofErr w:type="spellStart"/>
      <w:r w:rsidRPr="00264B9D">
        <w:rPr>
          <w:rStyle w:val="normaltextrun"/>
          <w:rFonts w:ascii="Arial" w:hAnsi="Arial" w:cs="Arial"/>
          <w:b/>
          <w:bCs/>
          <w:sz w:val="28"/>
          <w:szCs w:val="28"/>
          <w:u w:val="single"/>
        </w:rPr>
        <w:t>Trawöger</w:t>
      </w:r>
      <w:proofErr w:type="spellEnd"/>
      <w:r w:rsidRPr="00264B9D">
        <w:rPr>
          <w:rStyle w:val="normaltextrun"/>
          <w:rFonts w:ascii="Arial" w:hAnsi="Arial" w:cs="Arial"/>
          <w:b/>
          <w:bCs/>
          <w:sz w:val="28"/>
          <w:szCs w:val="28"/>
          <w:u w:val="single"/>
        </w:rPr>
        <w:t xml:space="preserve"> neu aufgenommen</w:t>
      </w:r>
    </w:p>
    <w:p w:rsidR="00497BAD" w:rsidRPr="00264B9D" w:rsidRDefault="00497BAD" w:rsidP="00C62778">
      <w:pPr>
        <w:pStyle w:val="paragraph"/>
        <w:spacing w:before="0" w:beforeAutospacing="0" w:after="120" w:afterAutospacing="0"/>
        <w:textAlignment w:val="baseline"/>
        <w:rPr>
          <w:rStyle w:val="scxw6910222"/>
          <w:rFonts w:ascii="Arial" w:hAnsi="Arial" w:cs="Arial"/>
          <w:b/>
          <w:sz w:val="22"/>
          <w:szCs w:val="22"/>
        </w:rPr>
      </w:pPr>
      <w:r w:rsidRPr="00264B9D">
        <w:rPr>
          <w:rStyle w:val="scxw6910222"/>
          <w:rFonts w:ascii="Arial" w:hAnsi="Arial" w:cs="Arial"/>
          <w:b/>
          <w:sz w:val="22"/>
          <w:szCs w:val="22"/>
        </w:rPr>
        <w:t xml:space="preserve">Im Rahmen einer </w:t>
      </w:r>
      <w:r w:rsidR="004D69C2" w:rsidRPr="00264B9D">
        <w:rPr>
          <w:rStyle w:val="scxw6910222"/>
          <w:rFonts w:ascii="Arial" w:hAnsi="Arial" w:cs="Arial"/>
          <w:b/>
          <w:sz w:val="22"/>
          <w:szCs w:val="22"/>
        </w:rPr>
        <w:t xml:space="preserve">kleinen </w:t>
      </w:r>
      <w:r w:rsidRPr="00264B9D">
        <w:rPr>
          <w:rStyle w:val="scxw6910222"/>
          <w:rFonts w:ascii="Arial" w:hAnsi="Arial" w:cs="Arial"/>
          <w:b/>
          <w:sz w:val="22"/>
          <w:szCs w:val="22"/>
        </w:rPr>
        <w:t xml:space="preserve">Feier im </w:t>
      </w:r>
      <w:r w:rsidR="00FF526A" w:rsidRPr="00264B9D">
        <w:rPr>
          <w:rStyle w:val="scxw6910222"/>
          <w:rFonts w:ascii="Arial" w:hAnsi="Arial" w:cs="Arial"/>
          <w:b/>
          <w:sz w:val="22"/>
          <w:szCs w:val="22"/>
        </w:rPr>
        <w:t xml:space="preserve">Linzer Mariendom wurden am 16. Mai </w:t>
      </w:r>
      <w:r w:rsidR="00F4167B" w:rsidRPr="00264B9D">
        <w:rPr>
          <w:rStyle w:val="scxw6910222"/>
          <w:rFonts w:ascii="Arial" w:hAnsi="Arial" w:cs="Arial"/>
          <w:b/>
          <w:sz w:val="22"/>
          <w:szCs w:val="22"/>
        </w:rPr>
        <w:t xml:space="preserve">2020 Regens Mag. Michael Münzner und Bischofsvikar </w:t>
      </w:r>
      <w:proofErr w:type="spellStart"/>
      <w:r w:rsidR="00F4167B" w:rsidRPr="00264B9D">
        <w:rPr>
          <w:rStyle w:val="scxw6910222"/>
          <w:rFonts w:ascii="Arial" w:hAnsi="Arial" w:cs="Arial"/>
          <w:b/>
          <w:sz w:val="22"/>
          <w:szCs w:val="22"/>
        </w:rPr>
        <w:t>KonsR</w:t>
      </w:r>
      <w:proofErr w:type="spellEnd"/>
      <w:r w:rsidR="00F4167B" w:rsidRPr="00264B9D">
        <w:rPr>
          <w:rStyle w:val="scxw6910222"/>
          <w:rFonts w:ascii="Arial" w:hAnsi="Arial" w:cs="Arial"/>
          <w:b/>
          <w:sz w:val="22"/>
          <w:szCs w:val="22"/>
        </w:rPr>
        <w:t xml:space="preserve"> Dr. Adolf </w:t>
      </w:r>
      <w:proofErr w:type="spellStart"/>
      <w:r w:rsidR="00F4167B" w:rsidRPr="00264B9D">
        <w:rPr>
          <w:rStyle w:val="scxw6910222"/>
          <w:rFonts w:ascii="Arial" w:hAnsi="Arial" w:cs="Arial"/>
          <w:b/>
          <w:sz w:val="22"/>
          <w:szCs w:val="22"/>
        </w:rPr>
        <w:t>Trawöger</w:t>
      </w:r>
      <w:proofErr w:type="spellEnd"/>
      <w:r w:rsidR="00F4167B" w:rsidRPr="00264B9D">
        <w:rPr>
          <w:rStyle w:val="scxw6910222"/>
          <w:rFonts w:ascii="Arial" w:hAnsi="Arial" w:cs="Arial"/>
          <w:b/>
          <w:sz w:val="22"/>
          <w:szCs w:val="22"/>
        </w:rPr>
        <w:t xml:space="preserve"> als neue Mitglieder ins Linzer Domkapitel aufgenommen. Der bisherige Domdechant Prälat Mag. Maximilian Mittendorfer sowie </w:t>
      </w:r>
      <w:proofErr w:type="spellStart"/>
      <w:r w:rsidR="00F4167B" w:rsidRPr="00264B9D">
        <w:rPr>
          <w:rStyle w:val="scxw6910222"/>
          <w:rFonts w:ascii="Arial" w:hAnsi="Arial" w:cs="Arial"/>
          <w:b/>
          <w:sz w:val="22"/>
          <w:szCs w:val="22"/>
        </w:rPr>
        <w:t>KonsR</w:t>
      </w:r>
      <w:proofErr w:type="spellEnd"/>
      <w:r w:rsidR="00F4167B" w:rsidRPr="00264B9D">
        <w:rPr>
          <w:rStyle w:val="scxw6910222"/>
          <w:rFonts w:ascii="Arial" w:hAnsi="Arial" w:cs="Arial"/>
          <w:b/>
          <w:sz w:val="22"/>
          <w:szCs w:val="22"/>
        </w:rPr>
        <w:t xml:space="preserve"> Dr. Walter Wimmer emeritierten.</w:t>
      </w:r>
    </w:p>
    <w:p w:rsidR="00F4167B" w:rsidRPr="00264B9D" w:rsidRDefault="00F4167B" w:rsidP="00C62778">
      <w:pPr>
        <w:pStyle w:val="paragraph"/>
        <w:spacing w:before="0" w:beforeAutospacing="0" w:after="120" w:afterAutospacing="0"/>
        <w:textAlignment w:val="baseline"/>
        <w:rPr>
          <w:rStyle w:val="scxw6910222"/>
          <w:rFonts w:ascii="Arial" w:hAnsi="Arial" w:cs="Arial"/>
          <w:sz w:val="22"/>
          <w:szCs w:val="22"/>
        </w:rPr>
      </w:pPr>
    </w:p>
    <w:p w:rsidR="006A3A2A" w:rsidRPr="00264B9D" w:rsidRDefault="006A3A2A" w:rsidP="006A3A2A">
      <w:pPr>
        <w:rPr>
          <w:rFonts w:cs="Arial"/>
        </w:rPr>
      </w:pPr>
      <w:r w:rsidRPr="00264B9D">
        <w:rPr>
          <w:rFonts w:cs="Arial"/>
        </w:rPr>
        <w:t>Das Domkapitel ist eine Gemeinschaft von Priestern (Kanonikern) an der Kathedrale/Domkirche</w:t>
      </w:r>
      <w:r w:rsidR="004D69C2" w:rsidRPr="00264B9D">
        <w:rPr>
          <w:rFonts w:cs="Arial"/>
        </w:rPr>
        <w:t xml:space="preserve">, die mitverantwortlich ist für die </w:t>
      </w:r>
      <w:r w:rsidRPr="00264B9D">
        <w:rPr>
          <w:rFonts w:cs="Arial"/>
        </w:rPr>
        <w:t xml:space="preserve">feierlichen Gottesdienste </w:t>
      </w:r>
      <w:r w:rsidR="004D69C2" w:rsidRPr="00264B9D">
        <w:rPr>
          <w:rFonts w:cs="Arial"/>
        </w:rPr>
        <w:t xml:space="preserve">und Aktivitäten </w:t>
      </w:r>
      <w:r w:rsidRPr="00264B9D">
        <w:rPr>
          <w:rFonts w:cs="Arial"/>
        </w:rPr>
        <w:t xml:space="preserve">im Dom sowie zur Verwaltung der übertragenen Güter und zur Erfüllung weiterer </w:t>
      </w:r>
      <w:r w:rsidR="004D69C2" w:rsidRPr="00264B9D">
        <w:rPr>
          <w:rFonts w:cs="Arial"/>
        </w:rPr>
        <w:t xml:space="preserve">diözesaner </w:t>
      </w:r>
      <w:r w:rsidRPr="00264B9D">
        <w:rPr>
          <w:rFonts w:cs="Arial"/>
        </w:rPr>
        <w:t>Aufgaben.</w:t>
      </w:r>
    </w:p>
    <w:p w:rsidR="006A3A2A" w:rsidRPr="00264B9D" w:rsidRDefault="006A3A2A" w:rsidP="006A3A2A">
      <w:pPr>
        <w:rPr>
          <w:rFonts w:cs="Arial"/>
        </w:rPr>
      </w:pPr>
      <w:r w:rsidRPr="00264B9D">
        <w:rPr>
          <w:rFonts w:cs="Arial"/>
        </w:rPr>
        <w:t xml:space="preserve">Es ist ein wichtiges Beratungsgremium des Bischofs und setzt sich aus insgesamt acht Kanonikern zusammen. </w:t>
      </w:r>
    </w:p>
    <w:p w:rsidR="004D69C2" w:rsidRPr="00264B9D" w:rsidRDefault="006A3A2A" w:rsidP="006A3A2A">
      <w:pPr>
        <w:rPr>
          <w:rFonts w:cs="Arial"/>
        </w:rPr>
      </w:pPr>
      <w:r w:rsidRPr="00264B9D">
        <w:rPr>
          <w:rFonts w:cs="Arial"/>
        </w:rPr>
        <w:t>Sieben Kanonikate stiftete Kaiser Josef II. 1784 im Zusammenhang mit der Errichtung des Bistums Linz. Ein achtes Kanonikat stiftete 1899 der damalige Bischof Franz Maria Doppelbauer</w:t>
      </w:r>
      <w:r w:rsidR="004D69C2" w:rsidRPr="00264B9D">
        <w:rPr>
          <w:rFonts w:cs="Arial"/>
        </w:rPr>
        <w:t>, das sogenannte „marianische“ oder „bischöfliche“ Kanonikat.</w:t>
      </w:r>
    </w:p>
    <w:p w:rsidR="006A3A2A" w:rsidRPr="00264B9D" w:rsidRDefault="006A3A2A" w:rsidP="006A3A2A">
      <w:pPr>
        <w:rPr>
          <w:rFonts w:cs="Arial"/>
        </w:rPr>
      </w:pPr>
      <w:r w:rsidRPr="00264B9D">
        <w:rPr>
          <w:rFonts w:cs="Arial"/>
        </w:rPr>
        <w:t>Gemäß eigener Statuten werden die Mitglieder vom Bischof ernannt. Besondere Aufgaben kommen dem Dompropst, Domdechant und Domkustos zu. Der Dompropst ist Vorsitzender des Domkapitels und vertritt das Domkapitel nach außen. Der Domdechant ist für die Liturgie verantwortlich und Sprecher des Domkapitels. Der Domkustos ist zuständig für die Domkirche.</w:t>
      </w:r>
    </w:p>
    <w:p w:rsidR="004D69C2" w:rsidRPr="00264B9D" w:rsidRDefault="004D69C2" w:rsidP="006A3A2A">
      <w:pPr>
        <w:rPr>
          <w:rFonts w:cs="Arial"/>
        </w:rPr>
      </w:pPr>
      <w:r w:rsidRPr="00264B9D">
        <w:rPr>
          <w:rFonts w:cs="Arial"/>
        </w:rPr>
        <w:t>Das Domkapitel trifft sich wöchentlich zum Gebet und für Besprechungen.</w:t>
      </w:r>
    </w:p>
    <w:p w:rsidR="004D69C2" w:rsidRPr="00264B9D" w:rsidRDefault="004D69C2" w:rsidP="006A3A2A">
      <w:pPr>
        <w:rPr>
          <w:rFonts w:cs="Arial"/>
        </w:rPr>
      </w:pPr>
    </w:p>
    <w:p w:rsidR="004D69C2" w:rsidRPr="00264B9D" w:rsidRDefault="004D69C2" w:rsidP="006A3A2A">
      <w:pPr>
        <w:rPr>
          <w:rFonts w:cs="Arial"/>
        </w:rPr>
      </w:pPr>
      <w:r w:rsidRPr="00264B9D">
        <w:rPr>
          <w:rFonts w:cs="Arial"/>
        </w:rPr>
        <w:t>Domkustos Bischofsvikar Dr. Johann Hintermaier sagte bei der Feier am Samstag: „Die Größe und Schönheit des Mariendomes motiviert uns Domkapitulare zu Engagement und Einsatz. Unsere vielfältigen Aufgaben verbinden uns über den Mariendom hinaus mit den Pfarren und Einrichtungen der gesamten Diözese.“</w:t>
      </w:r>
    </w:p>
    <w:p w:rsidR="00F316F7" w:rsidRPr="00264B9D" w:rsidRDefault="00F316F7" w:rsidP="006A3A2A">
      <w:pPr>
        <w:rPr>
          <w:rFonts w:cs="Arial"/>
        </w:rPr>
      </w:pPr>
      <w:r w:rsidRPr="00264B9D">
        <w:rPr>
          <w:rFonts w:cs="Arial"/>
        </w:rPr>
        <w:t>Bischof Dr. Manfred Scheuer dankte den emeritierten Domkapitularen Mag. Maximilian Mittendorfer und Dr. Walter Wimmer nicht nur für ihren Einsatz im Domkapitel, sondern vor allem für deren vielfältiges und höchst engagiertes Wirken für die ganze Diözese.</w:t>
      </w:r>
    </w:p>
    <w:p w:rsidR="006A3A2A" w:rsidRPr="00264B9D" w:rsidRDefault="006A3A2A" w:rsidP="006A3A2A">
      <w:pPr>
        <w:rPr>
          <w:rFonts w:cs="Arial"/>
        </w:rPr>
      </w:pPr>
    </w:p>
    <w:p w:rsidR="00992A5E" w:rsidRPr="00264B9D" w:rsidRDefault="00992A5E" w:rsidP="006A3A2A">
      <w:pPr>
        <w:rPr>
          <w:rFonts w:cs="Arial"/>
          <w:b/>
        </w:rPr>
      </w:pPr>
      <w:r w:rsidRPr="00264B9D">
        <w:rPr>
          <w:rFonts w:cs="Arial"/>
          <w:b/>
        </w:rPr>
        <w:t>Die Veränderungen im Detail</w:t>
      </w:r>
    </w:p>
    <w:p w:rsidR="00992A5E" w:rsidRPr="00264B9D" w:rsidRDefault="00992A5E" w:rsidP="006A3A2A">
      <w:pPr>
        <w:rPr>
          <w:rFonts w:cs="Arial"/>
        </w:rPr>
      </w:pPr>
    </w:p>
    <w:p w:rsidR="006A3A2A" w:rsidRPr="00264B9D" w:rsidRDefault="006A3A2A" w:rsidP="006A3A2A">
      <w:pPr>
        <w:rPr>
          <w:rFonts w:cs="Arial"/>
        </w:rPr>
      </w:pPr>
      <w:r w:rsidRPr="00264B9D">
        <w:rPr>
          <w:rFonts w:cs="Arial"/>
        </w:rPr>
        <w:t>Im Rahmen der Laudes (Morgengebet) mit Bischof Dr. Manfred Scheuer am Samstag, 16.</w:t>
      </w:r>
      <w:r w:rsidR="0092374A" w:rsidRPr="00264B9D">
        <w:rPr>
          <w:rFonts w:cs="Arial"/>
        </w:rPr>
        <w:t xml:space="preserve"> Mai </w:t>
      </w:r>
      <w:r w:rsidRPr="00264B9D">
        <w:rPr>
          <w:rFonts w:cs="Arial"/>
        </w:rPr>
        <w:t>2020 ergaben sich für das Linzer Domkapitel folgende Veränderungen:</w:t>
      </w:r>
    </w:p>
    <w:p w:rsidR="006A3A2A" w:rsidRPr="00264B9D" w:rsidRDefault="006A3A2A" w:rsidP="006A3A2A">
      <w:pPr>
        <w:rPr>
          <w:rFonts w:cs="Arial"/>
        </w:rPr>
      </w:pPr>
    </w:p>
    <w:p w:rsidR="006A3A2A" w:rsidRPr="00264B9D" w:rsidRDefault="006A3A2A" w:rsidP="0092374A">
      <w:pPr>
        <w:rPr>
          <w:rFonts w:cs="Arial"/>
        </w:rPr>
      </w:pPr>
      <w:r w:rsidRPr="00264B9D">
        <w:rPr>
          <w:rFonts w:cs="Arial"/>
        </w:rPr>
        <w:t xml:space="preserve">Durch die Emeritierung von </w:t>
      </w:r>
      <w:r w:rsidR="0092374A" w:rsidRPr="00264B9D">
        <w:rPr>
          <w:rFonts w:cs="Arial"/>
        </w:rPr>
        <w:t xml:space="preserve">Dr. Walter Wimmer und Mag. Maximilian Mittendorfer wurden der Bischofsvikar für Orden Dr. Adolf </w:t>
      </w:r>
      <w:proofErr w:type="spellStart"/>
      <w:r w:rsidR="0092374A" w:rsidRPr="00264B9D">
        <w:rPr>
          <w:rFonts w:cs="Arial"/>
        </w:rPr>
        <w:t>Trawöger</w:t>
      </w:r>
      <w:proofErr w:type="spellEnd"/>
      <w:r w:rsidR="0092374A" w:rsidRPr="00264B9D">
        <w:rPr>
          <w:rFonts w:cs="Arial"/>
        </w:rPr>
        <w:t xml:space="preserve"> und Regens Mag. Michael Münzner als neue Domkapitulare eingesetzt.</w:t>
      </w:r>
    </w:p>
    <w:p w:rsidR="0092374A" w:rsidRPr="00264B9D" w:rsidRDefault="0092374A" w:rsidP="0092374A">
      <w:pPr>
        <w:rPr>
          <w:rFonts w:cs="Arial"/>
        </w:rPr>
      </w:pPr>
      <w:r w:rsidRPr="00264B9D">
        <w:rPr>
          <w:rFonts w:cs="Arial"/>
        </w:rPr>
        <w:t>Dr. Maximilian Strasser, der bisher das Amt des Domkustos innehatte, wurde zum neuen Domdechanten ernannt. Neuer Domkustos wurde infolge Dr. Johann Hintermaier.</w:t>
      </w:r>
    </w:p>
    <w:p w:rsidR="00497BAD" w:rsidRPr="00264B9D" w:rsidRDefault="0092374A" w:rsidP="00C62778">
      <w:pPr>
        <w:pStyle w:val="paragraph"/>
        <w:spacing w:before="0" w:beforeAutospacing="0" w:after="120" w:afterAutospacing="0"/>
        <w:textAlignment w:val="baseline"/>
        <w:rPr>
          <w:rStyle w:val="scxw6910222"/>
          <w:rFonts w:ascii="Arial" w:hAnsi="Arial" w:cs="Arial"/>
          <w:sz w:val="22"/>
          <w:szCs w:val="22"/>
        </w:rPr>
      </w:pPr>
      <w:r w:rsidRPr="00264B9D">
        <w:rPr>
          <w:rStyle w:val="scxw6910222"/>
          <w:rFonts w:ascii="Arial" w:hAnsi="Arial" w:cs="Arial"/>
          <w:sz w:val="22"/>
          <w:szCs w:val="22"/>
        </w:rPr>
        <w:t>Alle neuen Ämter wurden mit Rechtswirksamkeit vom 1. April 2020 eingesetzt.</w:t>
      </w:r>
    </w:p>
    <w:p w:rsidR="0092374A" w:rsidRPr="00264B9D" w:rsidRDefault="0092374A" w:rsidP="00FF526A">
      <w:pPr>
        <w:pStyle w:val="paragraph"/>
        <w:spacing w:before="0" w:beforeAutospacing="0" w:after="240" w:afterAutospacing="0"/>
        <w:textAlignment w:val="baseline"/>
        <w:rPr>
          <w:rStyle w:val="scxw6910222"/>
          <w:rFonts w:ascii="Arial" w:hAnsi="Arial" w:cs="Arial"/>
          <w:sz w:val="22"/>
          <w:szCs w:val="22"/>
        </w:rPr>
      </w:pPr>
      <w:r w:rsidRPr="00264B9D">
        <w:rPr>
          <w:rStyle w:val="scxw6910222"/>
          <w:rFonts w:ascii="Arial" w:hAnsi="Arial" w:cs="Arial"/>
          <w:sz w:val="22"/>
          <w:szCs w:val="22"/>
        </w:rPr>
        <w:lastRenderedPageBreak/>
        <w:t xml:space="preserve">Durch die Neuernennungen bzw. </w:t>
      </w:r>
      <w:proofErr w:type="spellStart"/>
      <w:r w:rsidRPr="00264B9D">
        <w:rPr>
          <w:rStyle w:val="scxw6910222"/>
          <w:rFonts w:ascii="Arial" w:hAnsi="Arial" w:cs="Arial"/>
          <w:sz w:val="22"/>
          <w:szCs w:val="22"/>
        </w:rPr>
        <w:t>Emeritierungen</w:t>
      </w:r>
      <w:proofErr w:type="spellEnd"/>
      <w:r w:rsidRPr="00264B9D">
        <w:rPr>
          <w:rStyle w:val="scxw6910222"/>
          <w:rFonts w:ascii="Arial" w:hAnsi="Arial" w:cs="Arial"/>
          <w:sz w:val="22"/>
          <w:szCs w:val="22"/>
        </w:rPr>
        <w:t xml:space="preserve"> setzt sich das Domkapitel damit so zusammen:</w:t>
      </w:r>
    </w:p>
    <w:p w:rsidR="0092374A" w:rsidRPr="00264B9D" w:rsidRDefault="00AD7E3D" w:rsidP="00C62778">
      <w:pPr>
        <w:pStyle w:val="paragraph"/>
        <w:spacing w:before="0" w:beforeAutospacing="0" w:after="120" w:afterAutospacing="0"/>
        <w:textAlignment w:val="baseline"/>
        <w:rPr>
          <w:rStyle w:val="scxw6910222"/>
          <w:rFonts w:ascii="Arial" w:hAnsi="Arial" w:cs="Arial"/>
          <w:sz w:val="22"/>
          <w:szCs w:val="22"/>
        </w:rPr>
      </w:pPr>
      <w:proofErr w:type="spellStart"/>
      <w:r w:rsidRPr="00264B9D">
        <w:rPr>
          <w:rStyle w:val="scxw6910222"/>
          <w:rFonts w:ascii="Arial" w:hAnsi="Arial" w:cs="Arial"/>
          <w:sz w:val="22"/>
          <w:szCs w:val="22"/>
        </w:rPr>
        <w:t>Monsignore</w:t>
      </w:r>
      <w:proofErr w:type="spellEnd"/>
      <w:r w:rsidRPr="00264B9D">
        <w:rPr>
          <w:rStyle w:val="scxw6910222"/>
          <w:rFonts w:ascii="Arial" w:hAnsi="Arial" w:cs="Arial"/>
          <w:sz w:val="22"/>
          <w:szCs w:val="22"/>
        </w:rPr>
        <w:t xml:space="preserve"> </w:t>
      </w:r>
      <w:proofErr w:type="spellStart"/>
      <w:r w:rsidRPr="00264B9D">
        <w:rPr>
          <w:rStyle w:val="scxw6910222"/>
          <w:rFonts w:ascii="Arial" w:hAnsi="Arial" w:cs="Arial"/>
          <w:sz w:val="22"/>
          <w:szCs w:val="22"/>
        </w:rPr>
        <w:t>Lic</w:t>
      </w:r>
      <w:proofErr w:type="spellEnd"/>
      <w:r w:rsidRPr="00264B9D">
        <w:rPr>
          <w:rStyle w:val="scxw6910222"/>
          <w:rFonts w:ascii="Arial" w:hAnsi="Arial" w:cs="Arial"/>
          <w:sz w:val="22"/>
          <w:szCs w:val="22"/>
        </w:rPr>
        <w:t>. Wilhelm Vieböck (Dompropst)</w:t>
      </w:r>
    </w:p>
    <w:p w:rsidR="00AD7E3D" w:rsidRPr="00264B9D" w:rsidRDefault="00AD7E3D" w:rsidP="00C62778">
      <w:pPr>
        <w:pStyle w:val="paragraph"/>
        <w:spacing w:before="0" w:beforeAutospacing="0" w:after="120" w:afterAutospacing="0"/>
        <w:textAlignment w:val="baseline"/>
        <w:rPr>
          <w:rStyle w:val="scxw6910222"/>
          <w:rFonts w:ascii="Arial" w:hAnsi="Arial" w:cs="Arial"/>
          <w:sz w:val="22"/>
          <w:szCs w:val="22"/>
        </w:rPr>
      </w:pPr>
      <w:proofErr w:type="spellStart"/>
      <w:r w:rsidRPr="00264B9D">
        <w:rPr>
          <w:rStyle w:val="scxw6910222"/>
          <w:rFonts w:ascii="Arial" w:hAnsi="Arial" w:cs="Arial"/>
          <w:sz w:val="22"/>
          <w:szCs w:val="22"/>
        </w:rPr>
        <w:t>Monsignore</w:t>
      </w:r>
      <w:proofErr w:type="spellEnd"/>
      <w:r w:rsidRPr="00264B9D">
        <w:rPr>
          <w:rStyle w:val="scxw6910222"/>
          <w:rFonts w:ascii="Arial" w:hAnsi="Arial" w:cs="Arial"/>
          <w:sz w:val="22"/>
          <w:szCs w:val="22"/>
        </w:rPr>
        <w:t xml:space="preserve"> Dr. Maximilian Strasser (Domdechant)</w:t>
      </w:r>
    </w:p>
    <w:p w:rsidR="00AD7E3D" w:rsidRPr="00264B9D" w:rsidRDefault="00AD7E3D" w:rsidP="00C62778">
      <w:pPr>
        <w:pStyle w:val="paragraph"/>
        <w:spacing w:before="0" w:beforeAutospacing="0" w:after="120" w:afterAutospacing="0"/>
        <w:textAlignment w:val="baseline"/>
        <w:rPr>
          <w:rStyle w:val="scxw6910222"/>
          <w:rFonts w:ascii="Arial" w:hAnsi="Arial" w:cs="Arial"/>
          <w:sz w:val="22"/>
          <w:szCs w:val="22"/>
        </w:rPr>
      </w:pPr>
      <w:proofErr w:type="spellStart"/>
      <w:r w:rsidRPr="00264B9D">
        <w:rPr>
          <w:rStyle w:val="scxw6910222"/>
          <w:rFonts w:ascii="Arial" w:hAnsi="Arial" w:cs="Arial"/>
          <w:sz w:val="22"/>
          <w:szCs w:val="22"/>
        </w:rPr>
        <w:t>KonsR</w:t>
      </w:r>
      <w:proofErr w:type="spellEnd"/>
      <w:r w:rsidRPr="00264B9D">
        <w:rPr>
          <w:rStyle w:val="scxw6910222"/>
          <w:rFonts w:ascii="Arial" w:hAnsi="Arial" w:cs="Arial"/>
          <w:sz w:val="22"/>
          <w:szCs w:val="22"/>
        </w:rPr>
        <w:t xml:space="preserve"> Dr. Johann Hintermaier (Domkustos)</w:t>
      </w:r>
    </w:p>
    <w:p w:rsidR="00AD7E3D" w:rsidRPr="00264B9D" w:rsidRDefault="004D69C2" w:rsidP="00C62778">
      <w:pPr>
        <w:pStyle w:val="paragraph"/>
        <w:spacing w:before="0" w:beforeAutospacing="0" w:after="120" w:afterAutospacing="0"/>
        <w:textAlignment w:val="baseline"/>
        <w:rPr>
          <w:rStyle w:val="scxw6910222"/>
          <w:rFonts w:ascii="Arial" w:hAnsi="Arial" w:cs="Arial"/>
          <w:sz w:val="22"/>
          <w:szCs w:val="22"/>
        </w:rPr>
      </w:pPr>
      <w:proofErr w:type="spellStart"/>
      <w:r w:rsidRPr="00264B9D">
        <w:rPr>
          <w:rStyle w:val="scxw6910222"/>
          <w:rFonts w:ascii="Arial" w:hAnsi="Arial" w:cs="Arial"/>
          <w:sz w:val="22"/>
          <w:szCs w:val="22"/>
        </w:rPr>
        <w:t>KonsR</w:t>
      </w:r>
      <w:proofErr w:type="spellEnd"/>
      <w:r w:rsidRPr="00264B9D">
        <w:rPr>
          <w:rStyle w:val="scxw6910222"/>
          <w:rFonts w:ascii="Arial" w:hAnsi="Arial" w:cs="Arial"/>
          <w:sz w:val="22"/>
          <w:szCs w:val="22"/>
        </w:rPr>
        <w:t xml:space="preserve"> </w:t>
      </w:r>
      <w:r w:rsidR="00AD7E3D" w:rsidRPr="00264B9D">
        <w:rPr>
          <w:rStyle w:val="scxw6910222"/>
          <w:rFonts w:ascii="Arial" w:hAnsi="Arial" w:cs="Arial"/>
          <w:sz w:val="22"/>
          <w:szCs w:val="22"/>
        </w:rPr>
        <w:t>Prof. Dr. Christoph Baumgartinger</w:t>
      </w:r>
    </w:p>
    <w:p w:rsidR="00AD7E3D" w:rsidRPr="00264B9D" w:rsidRDefault="00AD7E3D" w:rsidP="00C62778">
      <w:pPr>
        <w:pStyle w:val="paragraph"/>
        <w:spacing w:before="0" w:beforeAutospacing="0" w:after="120" w:afterAutospacing="0"/>
        <w:textAlignment w:val="baseline"/>
        <w:rPr>
          <w:rStyle w:val="scxw6910222"/>
          <w:rFonts w:ascii="Arial" w:hAnsi="Arial" w:cs="Arial"/>
          <w:sz w:val="22"/>
          <w:szCs w:val="22"/>
        </w:rPr>
      </w:pPr>
      <w:proofErr w:type="spellStart"/>
      <w:r w:rsidRPr="00264B9D">
        <w:rPr>
          <w:rStyle w:val="scxw6910222"/>
          <w:rFonts w:ascii="Arial" w:hAnsi="Arial" w:cs="Arial"/>
          <w:sz w:val="22"/>
          <w:szCs w:val="22"/>
        </w:rPr>
        <w:t>KonsR</w:t>
      </w:r>
      <w:proofErr w:type="spellEnd"/>
      <w:r w:rsidRPr="00264B9D">
        <w:rPr>
          <w:rStyle w:val="scxw6910222"/>
          <w:rFonts w:ascii="Arial" w:hAnsi="Arial" w:cs="Arial"/>
          <w:sz w:val="22"/>
          <w:szCs w:val="22"/>
        </w:rPr>
        <w:t xml:space="preserve">. </w:t>
      </w:r>
      <w:proofErr w:type="spellStart"/>
      <w:r w:rsidRPr="00264B9D">
        <w:rPr>
          <w:rStyle w:val="scxw6910222"/>
          <w:rFonts w:ascii="Arial" w:hAnsi="Arial" w:cs="Arial"/>
          <w:sz w:val="22"/>
          <w:szCs w:val="22"/>
        </w:rPr>
        <w:t>MMag</w:t>
      </w:r>
      <w:proofErr w:type="spellEnd"/>
      <w:r w:rsidRPr="00264B9D">
        <w:rPr>
          <w:rStyle w:val="scxw6910222"/>
          <w:rFonts w:ascii="Arial" w:hAnsi="Arial" w:cs="Arial"/>
          <w:sz w:val="22"/>
          <w:szCs w:val="22"/>
        </w:rPr>
        <w:t>. Klaus Dopler</w:t>
      </w:r>
    </w:p>
    <w:p w:rsidR="00AD7E3D" w:rsidRPr="00264B9D" w:rsidRDefault="00AD7E3D" w:rsidP="00C62778">
      <w:pPr>
        <w:pStyle w:val="paragraph"/>
        <w:spacing w:before="0" w:beforeAutospacing="0" w:after="120" w:afterAutospacing="0"/>
        <w:textAlignment w:val="baseline"/>
        <w:rPr>
          <w:rStyle w:val="scxw6910222"/>
          <w:rFonts w:ascii="Arial" w:hAnsi="Arial" w:cs="Arial"/>
          <w:sz w:val="22"/>
          <w:szCs w:val="22"/>
        </w:rPr>
      </w:pPr>
      <w:proofErr w:type="spellStart"/>
      <w:r w:rsidRPr="00264B9D">
        <w:rPr>
          <w:rStyle w:val="scxw6910222"/>
          <w:rFonts w:ascii="Arial" w:hAnsi="Arial" w:cs="Arial"/>
          <w:sz w:val="22"/>
          <w:szCs w:val="22"/>
        </w:rPr>
        <w:t>KonsR</w:t>
      </w:r>
      <w:proofErr w:type="spellEnd"/>
      <w:r w:rsidRPr="00264B9D">
        <w:rPr>
          <w:rStyle w:val="scxw6910222"/>
          <w:rFonts w:ascii="Arial" w:hAnsi="Arial" w:cs="Arial"/>
          <w:sz w:val="22"/>
          <w:szCs w:val="22"/>
        </w:rPr>
        <w:t xml:space="preserve"> Dr. Martin Füreder</w:t>
      </w:r>
    </w:p>
    <w:p w:rsidR="00AD7E3D" w:rsidRPr="00264B9D" w:rsidRDefault="00AD7E3D" w:rsidP="00C62778">
      <w:pPr>
        <w:pStyle w:val="paragraph"/>
        <w:spacing w:before="0" w:beforeAutospacing="0" w:after="120" w:afterAutospacing="0"/>
        <w:textAlignment w:val="baseline"/>
        <w:rPr>
          <w:rStyle w:val="scxw6910222"/>
          <w:rFonts w:ascii="Arial" w:hAnsi="Arial" w:cs="Arial"/>
          <w:sz w:val="22"/>
          <w:szCs w:val="22"/>
        </w:rPr>
      </w:pPr>
      <w:proofErr w:type="spellStart"/>
      <w:r w:rsidRPr="00264B9D">
        <w:rPr>
          <w:rStyle w:val="scxw6910222"/>
          <w:rFonts w:ascii="Arial" w:hAnsi="Arial" w:cs="Arial"/>
          <w:sz w:val="22"/>
          <w:szCs w:val="22"/>
        </w:rPr>
        <w:t>KonsR</w:t>
      </w:r>
      <w:proofErr w:type="spellEnd"/>
      <w:r w:rsidRPr="00264B9D">
        <w:rPr>
          <w:rStyle w:val="scxw6910222"/>
          <w:rFonts w:ascii="Arial" w:hAnsi="Arial" w:cs="Arial"/>
          <w:sz w:val="22"/>
          <w:szCs w:val="22"/>
        </w:rPr>
        <w:t xml:space="preserve"> Dr. Adolf </w:t>
      </w:r>
      <w:proofErr w:type="spellStart"/>
      <w:r w:rsidRPr="00264B9D">
        <w:rPr>
          <w:rStyle w:val="scxw6910222"/>
          <w:rFonts w:ascii="Arial" w:hAnsi="Arial" w:cs="Arial"/>
          <w:sz w:val="22"/>
          <w:szCs w:val="22"/>
        </w:rPr>
        <w:t>Trawöger</w:t>
      </w:r>
      <w:proofErr w:type="spellEnd"/>
    </w:p>
    <w:p w:rsidR="00AD7E3D" w:rsidRPr="00264B9D" w:rsidRDefault="00AD7E3D" w:rsidP="00AD7E3D">
      <w:pPr>
        <w:pStyle w:val="paragraph"/>
        <w:spacing w:before="0" w:beforeAutospacing="0" w:after="120" w:afterAutospacing="0"/>
        <w:textAlignment w:val="baseline"/>
        <w:rPr>
          <w:rStyle w:val="scxw6910222"/>
          <w:rFonts w:ascii="Arial" w:hAnsi="Arial" w:cs="Arial"/>
          <w:sz w:val="22"/>
          <w:szCs w:val="22"/>
        </w:rPr>
      </w:pPr>
      <w:r w:rsidRPr="00264B9D">
        <w:rPr>
          <w:rStyle w:val="scxw6910222"/>
          <w:rFonts w:ascii="Arial" w:hAnsi="Arial" w:cs="Arial"/>
          <w:sz w:val="22"/>
          <w:szCs w:val="22"/>
        </w:rPr>
        <w:t>Mag. Michael Münzner (Domkapitular bischöflicher Stiftung)</w:t>
      </w:r>
    </w:p>
    <w:p w:rsidR="00AD7E3D" w:rsidRPr="00264B9D" w:rsidRDefault="00AD7E3D" w:rsidP="00AD7E3D">
      <w:pPr>
        <w:pStyle w:val="paragraph"/>
        <w:spacing w:before="0" w:beforeAutospacing="0" w:after="120" w:afterAutospacing="0"/>
        <w:textAlignment w:val="baseline"/>
        <w:rPr>
          <w:rStyle w:val="scxw6910222"/>
          <w:rFonts w:ascii="Arial" w:hAnsi="Arial" w:cs="Arial"/>
          <w:sz w:val="22"/>
          <w:szCs w:val="22"/>
        </w:rPr>
      </w:pPr>
    </w:p>
    <w:p w:rsidR="00AD7E3D" w:rsidRPr="00264B9D" w:rsidRDefault="00AD7E3D" w:rsidP="00AD7E3D">
      <w:pPr>
        <w:pStyle w:val="paragraph"/>
        <w:spacing w:before="0" w:beforeAutospacing="0" w:after="120" w:afterAutospacing="0"/>
        <w:textAlignment w:val="baseline"/>
        <w:rPr>
          <w:rStyle w:val="scxw6910222"/>
          <w:rFonts w:ascii="Arial" w:hAnsi="Arial" w:cs="Arial"/>
          <w:sz w:val="22"/>
          <w:szCs w:val="22"/>
        </w:rPr>
      </w:pPr>
      <w:r w:rsidRPr="00264B9D">
        <w:rPr>
          <w:rStyle w:val="scxw6910222"/>
          <w:rFonts w:ascii="Arial" w:hAnsi="Arial" w:cs="Arial"/>
          <w:sz w:val="22"/>
          <w:szCs w:val="22"/>
        </w:rPr>
        <w:t>Emeritierte</w:t>
      </w:r>
      <w:r w:rsidR="00050450" w:rsidRPr="00264B9D">
        <w:rPr>
          <w:rStyle w:val="scxw6910222"/>
          <w:rFonts w:ascii="Arial" w:hAnsi="Arial" w:cs="Arial"/>
          <w:sz w:val="22"/>
          <w:szCs w:val="22"/>
        </w:rPr>
        <w:t xml:space="preserve"> Domkapitulare</w:t>
      </w:r>
      <w:r w:rsidRPr="00264B9D">
        <w:rPr>
          <w:rStyle w:val="scxw6910222"/>
          <w:rFonts w:ascii="Arial" w:hAnsi="Arial" w:cs="Arial"/>
          <w:sz w:val="22"/>
          <w:szCs w:val="22"/>
        </w:rPr>
        <w:t>:</w:t>
      </w:r>
    </w:p>
    <w:p w:rsidR="00AD7E3D" w:rsidRPr="00264B9D" w:rsidRDefault="00AD7E3D" w:rsidP="00AD7E3D">
      <w:pPr>
        <w:pStyle w:val="paragraph"/>
        <w:spacing w:before="0" w:beforeAutospacing="0" w:after="120" w:afterAutospacing="0"/>
        <w:textAlignment w:val="baseline"/>
        <w:rPr>
          <w:rStyle w:val="scxw6910222"/>
          <w:rFonts w:ascii="Arial" w:hAnsi="Arial" w:cs="Arial"/>
          <w:sz w:val="22"/>
          <w:szCs w:val="22"/>
        </w:rPr>
      </w:pPr>
      <w:r w:rsidRPr="00264B9D">
        <w:rPr>
          <w:rStyle w:val="scxw6910222"/>
          <w:rFonts w:ascii="Arial" w:hAnsi="Arial" w:cs="Arial"/>
          <w:sz w:val="22"/>
          <w:szCs w:val="22"/>
        </w:rPr>
        <w:t>Em. Univ.</w:t>
      </w:r>
      <w:r w:rsidR="00FF526A" w:rsidRPr="00264B9D">
        <w:rPr>
          <w:rStyle w:val="scxw6910222"/>
          <w:rFonts w:ascii="Arial" w:hAnsi="Arial" w:cs="Arial"/>
          <w:sz w:val="22"/>
          <w:szCs w:val="22"/>
        </w:rPr>
        <w:t>-</w:t>
      </w:r>
      <w:r w:rsidRPr="00264B9D">
        <w:rPr>
          <w:rStyle w:val="scxw6910222"/>
          <w:rFonts w:ascii="Arial" w:hAnsi="Arial" w:cs="Arial"/>
          <w:sz w:val="22"/>
          <w:szCs w:val="22"/>
        </w:rPr>
        <w:t>Prof. Dr. Johann Marböck</w:t>
      </w:r>
    </w:p>
    <w:p w:rsidR="00AD7E3D" w:rsidRPr="00264B9D" w:rsidRDefault="00FF526A" w:rsidP="00AD7E3D">
      <w:pPr>
        <w:pStyle w:val="paragraph"/>
        <w:spacing w:before="0" w:beforeAutospacing="0" w:after="120" w:afterAutospacing="0"/>
        <w:textAlignment w:val="baseline"/>
        <w:rPr>
          <w:rStyle w:val="scxw6910222"/>
          <w:rFonts w:ascii="Arial" w:hAnsi="Arial" w:cs="Arial"/>
          <w:sz w:val="22"/>
          <w:szCs w:val="22"/>
        </w:rPr>
      </w:pPr>
      <w:r w:rsidRPr="00264B9D">
        <w:rPr>
          <w:rStyle w:val="scxw6910222"/>
          <w:rFonts w:ascii="Arial" w:hAnsi="Arial" w:cs="Arial"/>
          <w:sz w:val="22"/>
          <w:szCs w:val="22"/>
        </w:rPr>
        <w:t>Prälat</w:t>
      </w:r>
      <w:r w:rsidR="00AD7E3D" w:rsidRPr="00264B9D">
        <w:rPr>
          <w:rStyle w:val="scxw6910222"/>
          <w:rFonts w:ascii="Arial" w:hAnsi="Arial" w:cs="Arial"/>
          <w:sz w:val="22"/>
          <w:szCs w:val="22"/>
        </w:rPr>
        <w:t xml:space="preserve"> Josef Mayr</w:t>
      </w:r>
    </w:p>
    <w:p w:rsidR="00AD7E3D" w:rsidRPr="00264B9D" w:rsidRDefault="00FF526A" w:rsidP="00AD7E3D">
      <w:pPr>
        <w:pStyle w:val="paragraph"/>
        <w:spacing w:before="0" w:beforeAutospacing="0" w:after="120" w:afterAutospacing="0"/>
        <w:textAlignment w:val="baseline"/>
        <w:rPr>
          <w:rStyle w:val="scxw6910222"/>
          <w:rFonts w:ascii="Arial" w:hAnsi="Arial" w:cs="Arial"/>
          <w:sz w:val="22"/>
          <w:szCs w:val="22"/>
        </w:rPr>
      </w:pPr>
      <w:r w:rsidRPr="00264B9D">
        <w:rPr>
          <w:rStyle w:val="scxw6910222"/>
          <w:rFonts w:ascii="Arial" w:hAnsi="Arial" w:cs="Arial"/>
          <w:sz w:val="22"/>
          <w:szCs w:val="22"/>
        </w:rPr>
        <w:t>Prälat</w:t>
      </w:r>
      <w:r w:rsidR="00AD7E3D" w:rsidRPr="00264B9D">
        <w:rPr>
          <w:rStyle w:val="scxw6910222"/>
          <w:rFonts w:ascii="Arial" w:hAnsi="Arial" w:cs="Arial"/>
          <w:sz w:val="22"/>
          <w:szCs w:val="22"/>
        </w:rPr>
        <w:t xml:space="preserve"> Mag. Maximilian Mittendorfer</w:t>
      </w:r>
    </w:p>
    <w:p w:rsidR="00AD7E3D" w:rsidRPr="00264B9D" w:rsidRDefault="00AD7E3D" w:rsidP="00AD7E3D">
      <w:pPr>
        <w:pStyle w:val="paragraph"/>
        <w:spacing w:before="0" w:beforeAutospacing="0" w:after="120" w:afterAutospacing="0"/>
        <w:textAlignment w:val="baseline"/>
        <w:rPr>
          <w:rStyle w:val="scxw6910222"/>
          <w:rFonts w:ascii="Arial" w:hAnsi="Arial" w:cs="Arial"/>
          <w:sz w:val="22"/>
          <w:szCs w:val="22"/>
        </w:rPr>
      </w:pPr>
      <w:proofErr w:type="spellStart"/>
      <w:r w:rsidRPr="00264B9D">
        <w:rPr>
          <w:rStyle w:val="scxw6910222"/>
          <w:rFonts w:ascii="Arial" w:hAnsi="Arial" w:cs="Arial"/>
          <w:sz w:val="22"/>
          <w:szCs w:val="22"/>
        </w:rPr>
        <w:t>KonsR</w:t>
      </w:r>
      <w:proofErr w:type="spellEnd"/>
      <w:r w:rsidRPr="00264B9D">
        <w:rPr>
          <w:rStyle w:val="scxw6910222"/>
          <w:rFonts w:ascii="Arial" w:hAnsi="Arial" w:cs="Arial"/>
          <w:sz w:val="22"/>
          <w:szCs w:val="22"/>
        </w:rPr>
        <w:t xml:space="preserve"> Dr. Walter Wimmer</w:t>
      </w:r>
    </w:p>
    <w:p w:rsidR="00AD7E3D" w:rsidRPr="00264B9D" w:rsidRDefault="00AD7E3D" w:rsidP="00AD7E3D">
      <w:pPr>
        <w:pStyle w:val="paragraph"/>
        <w:spacing w:before="0" w:beforeAutospacing="0" w:after="120" w:afterAutospacing="0"/>
        <w:textAlignment w:val="baseline"/>
        <w:rPr>
          <w:rStyle w:val="scxw6910222"/>
          <w:rFonts w:ascii="Arial" w:hAnsi="Arial" w:cs="Arial"/>
          <w:sz w:val="22"/>
          <w:szCs w:val="22"/>
        </w:rPr>
      </w:pPr>
    </w:p>
    <w:p w:rsidR="00AD7E3D" w:rsidRPr="00264B9D" w:rsidRDefault="00AD7E3D" w:rsidP="00AD7E3D">
      <w:pPr>
        <w:pStyle w:val="paragraph"/>
        <w:spacing w:before="0" w:beforeAutospacing="0" w:after="120" w:afterAutospacing="0"/>
        <w:textAlignment w:val="baseline"/>
        <w:rPr>
          <w:rStyle w:val="scxw6910222"/>
          <w:rFonts w:ascii="Arial" w:hAnsi="Arial" w:cs="Arial"/>
          <w:b/>
          <w:sz w:val="22"/>
          <w:szCs w:val="22"/>
        </w:rPr>
      </w:pPr>
      <w:r w:rsidRPr="00264B9D">
        <w:rPr>
          <w:rStyle w:val="scxw6910222"/>
          <w:rFonts w:ascii="Arial" w:hAnsi="Arial" w:cs="Arial"/>
          <w:b/>
          <w:sz w:val="22"/>
          <w:szCs w:val="22"/>
        </w:rPr>
        <w:t>Kurzlebensläufe der neuen Domkapitulare:</w:t>
      </w:r>
    </w:p>
    <w:p w:rsidR="00FF526A" w:rsidRPr="00264B9D" w:rsidRDefault="00FF526A" w:rsidP="002100E6">
      <w:pPr>
        <w:spacing w:after="120"/>
        <w:rPr>
          <w:rFonts w:cs="Arial"/>
          <w:bCs/>
          <w:u w:val="single"/>
        </w:rPr>
      </w:pPr>
    </w:p>
    <w:p w:rsidR="002100E6" w:rsidRPr="00264B9D" w:rsidRDefault="002100E6" w:rsidP="002100E6">
      <w:pPr>
        <w:spacing w:after="120"/>
        <w:rPr>
          <w:rFonts w:cs="Arial"/>
          <w:bCs/>
          <w:u w:val="single"/>
        </w:rPr>
      </w:pPr>
      <w:r w:rsidRPr="00264B9D">
        <w:rPr>
          <w:rFonts w:cs="Arial"/>
          <w:bCs/>
          <w:u w:val="single"/>
        </w:rPr>
        <w:t>Lebenslauf Bisch</w:t>
      </w:r>
      <w:r w:rsidR="00FF526A" w:rsidRPr="00264B9D">
        <w:rPr>
          <w:rFonts w:cs="Arial"/>
          <w:bCs/>
          <w:u w:val="single"/>
        </w:rPr>
        <w:t xml:space="preserve">ofsvikar </w:t>
      </w:r>
      <w:r w:rsidRPr="00264B9D">
        <w:rPr>
          <w:rFonts w:cs="Arial"/>
          <w:bCs/>
          <w:u w:val="single"/>
        </w:rPr>
        <w:t xml:space="preserve">Dr. Adolf </w:t>
      </w:r>
      <w:proofErr w:type="spellStart"/>
      <w:r w:rsidRPr="00264B9D">
        <w:rPr>
          <w:rFonts w:cs="Arial"/>
          <w:bCs/>
          <w:u w:val="single"/>
        </w:rPr>
        <w:t>Trawöger</w:t>
      </w:r>
      <w:proofErr w:type="spellEnd"/>
    </w:p>
    <w:p w:rsidR="002100E6" w:rsidRPr="00264B9D" w:rsidRDefault="002100E6" w:rsidP="00FF526A">
      <w:pPr>
        <w:pStyle w:val="bodytext"/>
        <w:spacing w:before="0" w:beforeAutospacing="0" w:after="0" w:afterAutospacing="0"/>
        <w:rPr>
          <w:rFonts w:ascii="Arial" w:hAnsi="Arial" w:cs="Arial"/>
          <w:sz w:val="22"/>
          <w:szCs w:val="22"/>
        </w:rPr>
      </w:pPr>
      <w:r w:rsidRPr="00264B9D">
        <w:rPr>
          <w:rFonts w:ascii="Arial" w:hAnsi="Arial" w:cs="Arial"/>
          <w:sz w:val="22"/>
          <w:szCs w:val="22"/>
        </w:rPr>
        <w:t xml:space="preserve">Adi </w:t>
      </w:r>
      <w:proofErr w:type="spellStart"/>
      <w:r w:rsidRPr="00264B9D">
        <w:rPr>
          <w:rFonts w:ascii="Arial" w:hAnsi="Arial" w:cs="Arial"/>
          <w:sz w:val="22"/>
          <w:szCs w:val="22"/>
        </w:rPr>
        <w:t>Trawöger</w:t>
      </w:r>
      <w:proofErr w:type="spellEnd"/>
      <w:r w:rsidRPr="00264B9D">
        <w:rPr>
          <w:rFonts w:ascii="Arial" w:hAnsi="Arial" w:cs="Arial"/>
          <w:sz w:val="22"/>
          <w:szCs w:val="22"/>
        </w:rPr>
        <w:t xml:space="preserve"> wurde 1960 in </w:t>
      </w:r>
      <w:proofErr w:type="spellStart"/>
      <w:r w:rsidRPr="00264B9D">
        <w:rPr>
          <w:rFonts w:ascii="Arial" w:hAnsi="Arial" w:cs="Arial"/>
          <w:sz w:val="22"/>
          <w:szCs w:val="22"/>
        </w:rPr>
        <w:t>Oberweis</w:t>
      </w:r>
      <w:proofErr w:type="spellEnd"/>
      <w:r w:rsidRPr="00264B9D">
        <w:rPr>
          <w:rFonts w:ascii="Arial" w:hAnsi="Arial" w:cs="Arial"/>
          <w:sz w:val="22"/>
          <w:szCs w:val="22"/>
        </w:rPr>
        <w:t xml:space="preserve"> (Gemeinde und Pfarre </w:t>
      </w:r>
      <w:proofErr w:type="spellStart"/>
      <w:r w:rsidRPr="00264B9D">
        <w:rPr>
          <w:rFonts w:ascii="Arial" w:hAnsi="Arial" w:cs="Arial"/>
          <w:sz w:val="22"/>
          <w:szCs w:val="22"/>
        </w:rPr>
        <w:t>Laakirchen</w:t>
      </w:r>
      <w:proofErr w:type="spellEnd"/>
      <w:r w:rsidRPr="00264B9D">
        <w:rPr>
          <w:rFonts w:ascii="Arial" w:hAnsi="Arial" w:cs="Arial"/>
          <w:sz w:val="22"/>
          <w:szCs w:val="22"/>
        </w:rPr>
        <w:t xml:space="preserve">) geboren und ist dort aufgewachsen. Nach der Volks- und Hauptschule in </w:t>
      </w:r>
      <w:proofErr w:type="spellStart"/>
      <w:r w:rsidRPr="00264B9D">
        <w:rPr>
          <w:rFonts w:ascii="Arial" w:hAnsi="Arial" w:cs="Arial"/>
          <w:sz w:val="22"/>
          <w:szCs w:val="22"/>
        </w:rPr>
        <w:t>Laakirchen</w:t>
      </w:r>
      <w:proofErr w:type="spellEnd"/>
      <w:r w:rsidRPr="00264B9D">
        <w:rPr>
          <w:rFonts w:ascii="Arial" w:hAnsi="Arial" w:cs="Arial"/>
          <w:sz w:val="22"/>
          <w:szCs w:val="22"/>
        </w:rPr>
        <w:t xml:space="preserve"> besuchte er die Handelsakademie in Gmunden, wo er 1979 maturierte. Anschließend trat er ins Linzer Priesterseminar ein. Zwei Jahre studierte </w:t>
      </w:r>
      <w:proofErr w:type="spellStart"/>
      <w:r w:rsidRPr="00264B9D">
        <w:rPr>
          <w:rFonts w:ascii="Arial" w:hAnsi="Arial" w:cs="Arial"/>
          <w:sz w:val="22"/>
          <w:szCs w:val="22"/>
        </w:rPr>
        <w:t>Trawöger</w:t>
      </w:r>
      <w:proofErr w:type="spellEnd"/>
      <w:r w:rsidRPr="00264B9D">
        <w:rPr>
          <w:rFonts w:ascii="Arial" w:hAnsi="Arial" w:cs="Arial"/>
          <w:sz w:val="22"/>
          <w:szCs w:val="22"/>
        </w:rPr>
        <w:t xml:space="preserve"> Theologie in Linz, anschließend fünf Jahre in Rom, wo er auch 1985 zum Priester geweiht wurde. </w:t>
      </w:r>
    </w:p>
    <w:p w:rsidR="002100E6" w:rsidRPr="00264B9D" w:rsidRDefault="002100E6" w:rsidP="00FF526A">
      <w:pPr>
        <w:pStyle w:val="bodytext"/>
        <w:spacing w:before="0" w:beforeAutospacing="0" w:after="0" w:afterAutospacing="0"/>
        <w:rPr>
          <w:rFonts w:ascii="Arial" w:hAnsi="Arial" w:cs="Arial"/>
          <w:sz w:val="22"/>
          <w:szCs w:val="22"/>
        </w:rPr>
      </w:pPr>
      <w:r w:rsidRPr="00264B9D">
        <w:rPr>
          <w:rFonts w:ascii="Arial" w:hAnsi="Arial" w:cs="Arial"/>
          <w:sz w:val="22"/>
          <w:szCs w:val="22"/>
        </w:rPr>
        <w:t xml:space="preserve">Nach jeweils einem </w:t>
      </w:r>
      <w:proofErr w:type="spellStart"/>
      <w:r w:rsidRPr="00264B9D">
        <w:rPr>
          <w:rFonts w:ascii="Arial" w:hAnsi="Arial" w:cs="Arial"/>
          <w:sz w:val="22"/>
          <w:szCs w:val="22"/>
        </w:rPr>
        <w:t>Kaplansjahr</w:t>
      </w:r>
      <w:proofErr w:type="spellEnd"/>
      <w:r w:rsidRPr="00264B9D">
        <w:rPr>
          <w:rFonts w:ascii="Arial" w:hAnsi="Arial" w:cs="Arial"/>
          <w:sz w:val="22"/>
          <w:szCs w:val="22"/>
        </w:rPr>
        <w:t xml:space="preserve"> in </w:t>
      </w:r>
      <w:proofErr w:type="spellStart"/>
      <w:r w:rsidRPr="00264B9D">
        <w:rPr>
          <w:rFonts w:ascii="Arial" w:hAnsi="Arial" w:cs="Arial"/>
          <w:sz w:val="22"/>
          <w:szCs w:val="22"/>
        </w:rPr>
        <w:t>Gunskirchen</w:t>
      </w:r>
      <w:proofErr w:type="spellEnd"/>
      <w:r w:rsidRPr="00264B9D">
        <w:rPr>
          <w:rFonts w:ascii="Arial" w:hAnsi="Arial" w:cs="Arial"/>
          <w:sz w:val="22"/>
          <w:szCs w:val="22"/>
        </w:rPr>
        <w:t xml:space="preserve"> und Bad Ischl war </w:t>
      </w:r>
      <w:proofErr w:type="spellStart"/>
      <w:r w:rsidRPr="00264B9D">
        <w:rPr>
          <w:rFonts w:ascii="Arial" w:hAnsi="Arial" w:cs="Arial"/>
          <w:sz w:val="22"/>
          <w:szCs w:val="22"/>
        </w:rPr>
        <w:t>Trawöger</w:t>
      </w:r>
      <w:proofErr w:type="spellEnd"/>
      <w:r w:rsidRPr="00264B9D">
        <w:rPr>
          <w:rFonts w:ascii="Arial" w:hAnsi="Arial" w:cs="Arial"/>
          <w:sz w:val="22"/>
          <w:szCs w:val="22"/>
        </w:rPr>
        <w:t xml:space="preserve"> von 1988 bis 1992 als Spiritual und Religionslehrer am Kollegium Petrinum tätig. Es folgten vier Jahre </w:t>
      </w:r>
      <w:proofErr w:type="spellStart"/>
      <w:r w:rsidRPr="00264B9D">
        <w:rPr>
          <w:rFonts w:ascii="Arial" w:hAnsi="Arial" w:cs="Arial"/>
          <w:sz w:val="22"/>
          <w:szCs w:val="22"/>
        </w:rPr>
        <w:t>Doktoratsstudium</w:t>
      </w:r>
      <w:proofErr w:type="spellEnd"/>
      <w:r w:rsidRPr="00264B9D">
        <w:rPr>
          <w:rFonts w:ascii="Arial" w:hAnsi="Arial" w:cs="Arial"/>
          <w:sz w:val="22"/>
          <w:szCs w:val="22"/>
        </w:rPr>
        <w:t xml:space="preserve"> in Innsbruck (</w:t>
      </w:r>
      <w:proofErr w:type="spellStart"/>
      <w:r w:rsidRPr="00264B9D">
        <w:rPr>
          <w:rFonts w:ascii="Arial" w:hAnsi="Arial" w:cs="Arial"/>
          <w:sz w:val="22"/>
          <w:szCs w:val="22"/>
        </w:rPr>
        <w:t>Canisianum</w:t>
      </w:r>
      <w:proofErr w:type="spellEnd"/>
      <w:r w:rsidRPr="00264B9D">
        <w:rPr>
          <w:rFonts w:ascii="Arial" w:hAnsi="Arial" w:cs="Arial"/>
          <w:sz w:val="22"/>
          <w:szCs w:val="22"/>
        </w:rPr>
        <w:t xml:space="preserve">); in seiner Dissertation aus dem Fach Dogmatik beschäftigte sich </w:t>
      </w:r>
      <w:proofErr w:type="spellStart"/>
      <w:r w:rsidRPr="00264B9D">
        <w:rPr>
          <w:rFonts w:ascii="Arial" w:hAnsi="Arial" w:cs="Arial"/>
          <w:sz w:val="22"/>
          <w:szCs w:val="22"/>
        </w:rPr>
        <w:t>Trawöger</w:t>
      </w:r>
      <w:proofErr w:type="spellEnd"/>
      <w:r w:rsidRPr="00264B9D">
        <w:rPr>
          <w:rFonts w:ascii="Arial" w:hAnsi="Arial" w:cs="Arial"/>
          <w:sz w:val="22"/>
          <w:szCs w:val="22"/>
        </w:rPr>
        <w:t xml:space="preserve"> mit dem Thema Gewalt als Sünde. In diese Zeit fielen auch der Abschluss der religionspädagogischen Studienrichtung und eine Zusatzausbildung in Logotherapie.</w:t>
      </w:r>
    </w:p>
    <w:p w:rsidR="002100E6" w:rsidRPr="00264B9D" w:rsidRDefault="002100E6" w:rsidP="00FF526A">
      <w:pPr>
        <w:pStyle w:val="bodytext"/>
        <w:spacing w:before="0" w:beforeAutospacing="0" w:after="0" w:afterAutospacing="0"/>
        <w:rPr>
          <w:rFonts w:ascii="Arial" w:hAnsi="Arial" w:cs="Arial"/>
          <w:sz w:val="22"/>
          <w:szCs w:val="22"/>
        </w:rPr>
      </w:pPr>
      <w:r w:rsidRPr="00264B9D">
        <w:rPr>
          <w:rFonts w:ascii="Arial" w:hAnsi="Arial" w:cs="Arial"/>
          <w:sz w:val="22"/>
          <w:szCs w:val="22"/>
        </w:rPr>
        <w:t xml:space="preserve">Von 1996 bis 2003 war Adi </w:t>
      </w:r>
      <w:proofErr w:type="spellStart"/>
      <w:r w:rsidRPr="00264B9D">
        <w:rPr>
          <w:rFonts w:ascii="Arial" w:hAnsi="Arial" w:cs="Arial"/>
          <w:sz w:val="22"/>
          <w:szCs w:val="22"/>
        </w:rPr>
        <w:t>Trawöger</w:t>
      </w:r>
      <w:proofErr w:type="spellEnd"/>
      <w:r w:rsidRPr="00264B9D">
        <w:rPr>
          <w:rFonts w:ascii="Arial" w:hAnsi="Arial" w:cs="Arial"/>
          <w:sz w:val="22"/>
          <w:szCs w:val="22"/>
        </w:rPr>
        <w:t xml:space="preserve"> Spiritual im Linzer Priesterseminar und bis zum Sommer 2006 auch Lehrbeauftragter für Spiritualität an der Katholischen Privat-Universität in Linz. </w:t>
      </w:r>
    </w:p>
    <w:p w:rsidR="002100E6" w:rsidRPr="00264B9D" w:rsidRDefault="002100E6" w:rsidP="00FF526A">
      <w:pPr>
        <w:pStyle w:val="bodytext"/>
        <w:spacing w:before="0" w:beforeAutospacing="0" w:after="0" w:afterAutospacing="0"/>
        <w:rPr>
          <w:rFonts w:ascii="Arial" w:hAnsi="Arial" w:cs="Arial"/>
          <w:sz w:val="22"/>
          <w:szCs w:val="22"/>
        </w:rPr>
      </w:pPr>
      <w:r w:rsidRPr="00264B9D">
        <w:rPr>
          <w:rFonts w:ascii="Arial" w:hAnsi="Arial" w:cs="Arial"/>
          <w:sz w:val="22"/>
          <w:szCs w:val="22"/>
        </w:rPr>
        <w:t xml:space="preserve">2001 übernahm er zusätzlich die Aufgabe des Pfarrmoderators von Hofkirchen an der Trattnach, ab 2003 war er für drei Jahre in dieser Pfarre als Pfarradministrator tätig. Dazu kam die geistliche Begleitung von hauptamtlichen </w:t>
      </w:r>
      <w:proofErr w:type="spellStart"/>
      <w:r w:rsidRPr="00264B9D">
        <w:rPr>
          <w:rFonts w:ascii="Arial" w:hAnsi="Arial" w:cs="Arial"/>
          <w:sz w:val="22"/>
          <w:szCs w:val="22"/>
        </w:rPr>
        <w:t>SeelsorgerInnen</w:t>
      </w:r>
      <w:proofErr w:type="spellEnd"/>
      <w:r w:rsidRPr="00264B9D">
        <w:rPr>
          <w:rFonts w:ascii="Arial" w:hAnsi="Arial" w:cs="Arial"/>
          <w:sz w:val="22"/>
          <w:szCs w:val="22"/>
        </w:rPr>
        <w:t xml:space="preserve"> in der Diözese. Immer wieder bot </w:t>
      </w:r>
      <w:proofErr w:type="spellStart"/>
      <w:r w:rsidRPr="00264B9D">
        <w:rPr>
          <w:rFonts w:ascii="Arial" w:hAnsi="Arial" w:cs="Arial"/>
          <w:sz w:val="22"/>
          <w:szCs w:val="22"/>
        </w:rPr>
        <w:t>Trawöger</w:t>
      </w:r>
      <w:proofErr w:type="spellEnd"/>
      <w:r w:rsidRPr="00264B9D">
        <w:rPr>
          <w:rFonts w:ascii="Arial" w:hAnsi="Arial" w:cs="Arial"/>
          <w:sz w:val="22"/>
          <w:szCs w:val="22"/>
        </w:rPr>
        <w:t xml:space="preserve"> auch Einkehrtage und Exerzitien an. </w:t>
      </w:r>
    </w:p>
    <w:p w:rsidR="002100E6" w:rsidRPr="00264B9D" w:rsidRDefault="002100E6" w:rsidP="00FF526A">
      <w:pPr>
        <w:pStyle w:val="bodytext"/>
        <w:spacing w:before="0" w:beforeAutospacing="0" w:after="0" w:afterAutospacing="0"/>
        <w:rPr>
          <w:rFonts w:ascii="Arial" w:hAnsi="Arial" w:cs="Arial"/>
          <w:sz w:val="22"/>
          <w:szCs w:val="22"/>
        </w:rPr>
      </w:pPr>
      <w:r w:rsidRPr="00264B9D">
        <w:rPr>
          <w:rFonts w:ascii="Arial" w:hAnsi="Arial" w:cs="Arial"/>
          <w:sz w:val="22"/>
          <w:szCs w:val="22"/>
        </w:rPr>
        <w:t xml:space="preserve">Seit September 2006 ist Dr. Adi </w:t>
      </w:r>
      <w:proofErr w:type="spellStart"/>
      <w:r w:rsidRPr="00264B9D">
        <w:rPr>
          <w:rFonts w:ascii="Arial" w:hAnsi="Arial" w:cs="Arial"/>
          <w:sz w:val="22"/>
          <w:szCs w:val="22"/>
        </w:rPr>
        <w:t>Trawöger</w:t>
      </w:r>
      <w:proofErr w:type="spellEnd"/>
      <w:r w:rsidRPr="00264B9D">
        <w:rPr>
          <w:rFonts w:ascii="Arial" w:hAnsi="Arial" w:cs="Arial"/>
          <w:sz w:val="22"/>
          <w:szCs w:val="22"/>
        </w:rPr>
        <w:t xml:space="preserve"> Rektor im Bildungshaus Puchberg. Ein weiterer Schwerpunkt seiner Arbeit ist die Verantwortung für die Ausbildung der Ständigen Diakone in der Diözese Linz. Seit 2007 ist </w:t>
      </w:r>
      <w:proofErr w:type="spellStart"/>
      <w:r w:rsidRPr="00264B9D">
        <w:rPr>
          <w:rFonts w:ascii="Arial" w:hAnsi="Arial" w:cs="Arial"/>
          <w:sz w:val="22"/>
          <w:szCs w:val="22"/>
        </w:rPr>
        <w:t>Trawöger</w:t>
      </w:r>
      <w:proofErr w:type="spellEnd"/>
      <w:r w:rsidRPr="00264B9D">
        <w:rPr>
          <w:rFonts w:ascii="Arial" w:hAnsi="Arial" w:cs="Arial"/>
          <w:sz w:val="22"/>
          <w:szCs w:val="22"/>
        </w:rPr>
        <w:t xml:space="preserve"> Präsident der MIVA und als Bezirksfeuerwehrkurat von Grieskirchen in der Begleitung von Feuerwehrleuten nach belastenden Einsätzen (</w:t>
      </w:r>
      <w:proofErr w:type="spellStart"/>
      <w:r w:rsidRPr="00264B9D">
        <w:rPr>
          <w:rFonts w:ascii="Arial" w:hAnsi="Arial" w:cs="Arial"/>
          <w:sz w:val="22"/>
          <w:szCs w:val="22"/>
        </w:rPr>
        <w:t>SvE</w:t>
      </w:r>
      <w:proofErr w:type="spellEnd"/>
      <w:r w:rsidRPr="00264B9D">
        <w:rPr>
          <w:rFonts w:ascii="Arial" w:hAnsi="Arial" w:cs="Arial"/>
          <w:sz w:val="22"/>
          <w:szCs w:val="22"/>
        </w:rPr>
        <w:t xml:space="preserve">) tätig. </w:t>
      </w:r>
    </w:p>
    <w:p w:rsidR="002100E6" w:rsidRPr="00264B9D" w:rsidRDefault="002100E6" w:rsidP="00FF526A">
      <w:pPr>
        <w:pStyle w:val="bodytext"/>
        <w:spacing w:before="0" w:beforeAutospacing="0" w:after="0" w:afterAutospacing="0"/>
        <w:rPr>
          <w:rFonts w:ascii="Arial" w:hAnsi="Arial" w:cs="Arial"/>
          <w:sz w:val="22"/>
          <w:szCs w:val="22"/>
        </w:rPr>
      </w:pPr>
      <w:r w:rsidRPr="00264B9D">
        <w:rPr>
          <w:rFonts w:ascii="Arial" w:hAnsi="Arial" w:cs="Arial"/>
          <w:sz w:val="22"/>
          <w:szCs w:val="22"/>
        </w:rPr>
        <w:t xml:space="preserve">Am 1. November 2017 wurde </w:t>
      </w:r>
      <w:proofErr w:type="spellStart"/>
      <w:r w:rsidRPr="00264B9D">
        <w:rPr>
          <w:rFonts w:ascii="Arial" w:hAnsi="Arial" w:cs="Arial"/>
          <w:sz w:val="22"/>
          <w:szCs w:val="22"/>
        </w:rPr>
        <w:t>Trawöger</w:t>
      </w:r>
      <w:proofErr w:type="spellEnd"/>
      <w:r w:rsidRPr="00264B9D">
        <w:rPr>
          <w:rFonts w:ascii="Arial" w:hAnsi="Arial" w:cs="Arial"/>
          <w:sz w:val="22"/>
          <w:szCs w:val="22"/>
        </w:rPr>
        <w:t xml:space="preserve"> zum Bischofsvikar für Orden, Säkularinstitute und geistliche Gemeinschaften ernannt.</w:t>
      </w:r>
      <w:r w:rsidR="00016D7E" w:rsidRPr="00264B9D">
        <w:rPr>
          <w:rFonts w:ascii="Arial" w:hAnsi="Arial" w:cs="Arial"/>
          <w:sz w:val="22"/>
          <w:szCs w:val="22"/>
        </w:rPr>
        <w:t xml:space="preserve"> Seit </w:t>
      </w:r>
      <w:r w:rsidR="00F522DC" w:rsidRPr="00264B9D">
        <w:rPr>
          <w:rFonts w:ascii="Arial" w:hAnsi="Arial" w:cs="Arial"/>
          <w:sz w:val="22"/>
          <w:szCs w:val="22"/>
        </w:rPr>
        <w:t>Mai 2020</w:t>
      </w:r>
      <w:r w:rsidR="00016D7E" w:rsidRPr="00264B9D">
        <w:rPr>
          <w:rFonts w:ascii="Arial" w:hAnsi="Arial" w:cs="Arial"/>
          <w:sz w:val="22"/>
          <w:szCs w:val="22"/>
        </w:rPr>
        <w:t xml:space="preserve"> ist </w:t>
      </w:r>
      <w:proofErr w:type="spellStart"/>
      <w:r w:rsidR="00016D7E" w:rsidRPr="00264B9D">
        <w:rPr>
          <w:rFonts w:ascii="Arial" w:hAnsi="Arial" w:cs="Arial"/>
          <w:sz w:val="22"/>
          <w:szCs w:val="22"/>
        </w:rPr>
        <w:t>Trawöger</w:t>
      </w:r>
      <w:proofErr w:type="spellEnd"/>
      <w:r w:rsidR="00016D7E" w:rsidRPr="00264B9D">
        <w:rPr>
          <w:rFonts w:ascii="Arial" w:hAnsi="Arial" w:cs="Arial"/>
          <w:sz w:val="22"/>
          <w:szCs w:val="22"/>
        </w:rPr>
        <w:t xml:space="preserve"> Landesfeuerwehrkurat.</w:t>
      </w:r>
    </w:p>
    <w:p w:rsidR="002100E6" w:rsidRPr="00264B9D" w:rsidRDefault="002100E6" w:rsidP="002100E6">
      <w:pPr>
        <w:pStyle w:val="bodytext"/>
        <w:spacing w:before="0" w:beforeAutospacing="0" w:after="120" w:afterAutospacing="0"/>
        <w:rPr>
          <w:rFonts w:ascii="Arial" w:hAnsi="Arial" w:cs="Arial"/>
          <w:sz w:val="22"/>
          <w:szCs w:val="22"/>
        </w:rPr>
      </w:pPr>
    </w:p>
    <w:p w:rsidR="00D637B8" w:rsidRPr="00264B9D" w:rsidRDefault="00D637B8" w:rsidP="002100E6">
      <w:pPr>
        <w:pStyle w:val="bodytext"/>
        <w:spacing w:before="0" w:beforeAutospacing="0" w:after="120" w:afterAutospacing="0"/>
        <w:rPr>
          <w:rFonts w:ascii="Arial" w:hAnsi="Arial" w:cs="Arial"/>
          <w:sz w:val="22"/>
          <w:szCs w:val="22"/>
        </w:rPr>
      </w:pPr>
    </w:p>
    <w:p w:rsidR="002100E6" w:rsidRPr="00264B9D" w:rsidRDefault="002100E6" w:rsidP="002100E6">
      <w:pPr>
        <w:pStyle w:val="bodytext"/>
        <w:spacing w:before="0" w:beforeAutospacing="0" w:after="120" w:afterAutospacing="0"/>
        <w:rPr>
          <w:rFonts w:ascii="Arial" w:hAnsi="Arial" w:cs="Arial"/>
          <w:sz w:val="22"/>
          <w:szCs w:val="22"/>
          <w:u w:val="single"/>
        </w:rPr>
      </w:pPr>
      <w:r w:rsidRPr="00264B9D">
        <w:rPr>
          <w:rFonts w:ascii="Arial" w:hAnsi="Arial" w:cs="Arial"/>
          <w:sz w:val="22"/>
          <w:szCs w:val="22"/>
          <w:u w:val="single"/>
        </w:rPr>
        <w:lastRenderedPageBreak/>
        <w:t>Lebenslauf Regens Mag. Michael Münzner</w:t>
      </w:r>
    </w:p>
    <w:p w:rsidR="002100E6" w:rsidRPr="00264B9D" w:rsidRDefault="002100E6" w:rsidP="002100E6">
      <w:pPr>
        <w:rPr>
          <w:rFonts w:cs="Arial"/>
        </w:rPr>
      </w:pPr>
      <w:r w:rsidRPr="00264B9D">
        <w:rPr>
          <w:rFonts w:cs="Arial"/>
        </w:rPr>
        <w:t xml:space="preserve">Michael Münzner wurde 1978 in Wien geboren, wo er zusammen mit drei Geschwistern aufwuchs. Nach der Matura 1998 an der Höheren technischen Bundes-, Lehr- und Versuchsanstalt (TGM) in Wien (Fachrichtung Wirtschaftsingenieurswesen mit Ausbildungsschwerpunkt Umweltökonomie) studierte Münzner von 1999 bis 2005 katholische Fachtheologie in Wien und absolvierte anschließend (2005 – 2007) das Erweiterungsstudium für katholische Religionspädagogik an der </w:t>
      </w:r>
      <w:r w:rsidR="00312503" w:rsidRPr="00264B9D">
        <w:rPr>
          <w:rFonts w:cs="Arial"/>
        </w:rPr>
        <w:t>Katholischen Privat-U</w:t>
      </w:r>
      <w:r w:rsidRPr="00264B9D">
        <w:rPr>
          <w:rFonts w:cs="Arial"/>
        </w:rPr>
        <w:t>niversität</w:t>
      </w:r>
      <w:r w:rsidR="00312503" w:rsidRPr="00264B9D">
        <w:rPr>
          <w:rFonts w:cs="Arial"/>
        </w:rPr>
        <w:t xml:space="preserve"> in Linz</w:t>
      </w:r>
      <w:r w:rsidRPr="00264B9D">
        <w:rPr>
          <w:rFonts w:cs="Arial"/>
        </w:rPr>
        <w:t xml:space="preserve">. </w:t>
      </w:r>
    </w:p>
    <w:p w:rsidR="005A517E" w:rsidRPr="00264B9D" w:rsidRDefault="002100E6" w:rsidP="005A517E">
      <w:pPr>
        <w:spacing w:after="120"/>
        <w:rPr>
          <w:rFonts w:cs="Arial"/>
        </w:rPr>
      </w:pPr>
      <w:r w:rsidRPr="00264B9D">
        <w:rPr>
          <w:rFonts w:cs="Arial"/>
        </w:rPr>
        <w:t xml:space="preserve">Von März 2005 bis Juni 2008 war er Seminarist der Diözese Linz; das </w:t>
      </w:r>
      <w:proofErr w:type="spellStart"/>
      <w:r w:rsidRPr="00264B9D">
        <w:rPr>
          <w:rFonts w:cs="Arial"/>
        </w:rPr>
        <w:t>Propädeutikum</w:t>
      </w:r>
      <w:proofErr w:type="spellEnd"/>
      <w:r w:rsidRPr="00264B9D">
        <w:rPr>
          <w:rFonts w:cs="Arial"/>
        </w:rPr>
        <w:t xml:space="preserve"> (= erstes Jahr der Priesterausbildung aller österreichischen Seminaristen) absolvierte er im </w:t>
      </w:r>
      <w:proofErr w:type="spellStart"/>
      <w:r w:rsidRPr="00264B9D">
        <w:rPr>
          <w:rFonts w:cs="Arial"/>
        </w:rPr>
        <w:t>Canisiusheim</w:t>
      </w:r>
      <w:proofErr w:type="spellEnd"/>
      <w:r w:rsidRPr="00264B9D">
        <w:rPr>
          <w:rFonts w:cs="Arial"/>
        </w:rPr>
        <w:t xml:space="preserve"> in Horn. Erste Erfahrungen in der Seelsorge sammelte Münzner bei seinem pastoralen Einführungsjahr (2007/2008) in der Pfarre Leonding-St. Michael. Es folgten drei Jahre als Kooperator in der Pfarre Gallneukirchen (2008 – 2011). Zusätzlich war Münzner von 2009 bis 2014 Jugendseelsorger der Region Unteres Mühlviertel.</w:t>
      </w:r>
    </w:p>
    <w:p w:rsidR="002100E6" w:rsidRPr="00264B9D" w:rsidRDefault="00F522DC" w:rsidP="005A517E">
      <w:pPr>
        <w:spacing w:after="120"/>
        <w:rPr>
          <w:rFonts w:cs="Arial"/>
        </w:rPr>
      </w:pPr>
      <w:r w:rsidRPr="00264B9D">
        <w:rPr>
          <w:rFonts w:cs="Arial"/>
        </w:rPr>
        <w:t>Von</w:t>
      </w:r>
      <w:r w:rsidR="002100E6" w:rsidRPr="00264B9D">
        <w:rPr>
          <w:rFonts w:cs="Arial"/>
        </w:rPr>
        <w:t xml:space="preserve"> 2011 bis </w:t>
      </w:r>
      <w:r w:rsidR="005A517E" w:rsidRPr="00264B9D">
        <w:rPr>
          <w:rFonts w:cs="Arial"/>
        </w:rPr>
        <w:t>2020</w:t>
      </w:r>
      <w:r w:rsidRPr="00264B9D">
        <w:rPr>
          <w:rFonts w:cs="Arial"/>
        </w:rPr>
        <w:t xml:space="preserve"> war</w:t>
      </w:r>
      <w:r w:rsidR="002100E6" w:rsidRPr="00264B9D">
        <w:rPr>
          <w:rFonts w:cs="Arial"/>
        </w:rPr>
        <w:t xml:space="preserve"> Mag. Michael Münzner Jugendseelsorger der Diözese Linz, Geistlicher Assistent der Katholischen Jugend Oberösterreich, Moderator der Katholischen Jungschar und </w:t>
      </w:r>
      <w:proofErr w:type="spellStart"/>
      <w:r w:rsidR="002100E6" w:rsidRPr="00264B9D">
        <w:rPr>
          <w:rFonts w:cs="Arial"/>
        </w:rPr>
        <w:t>MinistrantInnenseelsorger</w:t>
      </w:r>
      <w:proofErr w:type="spellEnd"/>
      <w:r w:rsidR="002100E6" w:rsidRPr="00264B9D">
        <w:rPr>
          <w:rFonts w:cs="Arial"/>
        </w:rPr>
        <w:t>. Von 1. Dezember 2012 bis Aug</w:t>
      </w:r>
      <w:bookmarkStart w:id="0" w:name="_GoBack"/>
      <w:bookmarkEnd w:id="0"/>
      <w:r w:rsidR="002100E6" w:rsidRPr="00264B9D">
        <w:rPr>
          <w:rFonts w:cs="Arial"/>
        </w:rPr>
        <w:t xml:space="preserve">ust 2018 war er Subregens im Linzer Priesterseminar, von 1. September 2014 bis Ende August 2018 war er Zweiter Rektor im </w:t>
      </w:r>
      <w:proofErr w:type="spellStart"/>
      <w:r w:rsidR="002100E6" w:rsidRPr="00264B9D">
        <w:rPr>
          <w:rFonts w:cs="Arial"/>
        </w:rPr>
        <w:t>Propädeutikum</w:t>
      </w:r>
      <w:proofErr w:type="spellEnd"/>
      <w:r w:rsidR="002100E6" w:rsidRPr="00264B9D">
        <w:rPr>
          <w:rFonts w:cs="Arial"/>
        </w:rPr>
        <w:t xml:space="preserve">, dem ersten Jahr der österreichweiten Priesterausbildung, die seit September 2015 im Linzer Priesterseminar angesiedelt ist. Seit 1. September 2018 ist Michael Münzner Regens des Linzer Priesterseminars. </w:t>
      </w:r>
    </w:p>
    <w:p w:rsidR="002100E6" w:rsidRPr="00264B9D" w:rsidRDefault="002100E6" w:rsidP="002100E6">
      <w:pPr>
        <w:pStyle w:val="bodytext"/>
        <w:spacing w:before="0" w:beforeAutospacing="0" w:after="120" w:afterAutospacing="0"/>
        <w:rPr>
          <w:rFonts w:ascii="Arial" w:hAnsi="Arial" w:cs="Arial"/>
          <w:sz w:val="22"/>
          <w:szCs w:val="22"/>
        </w:rPr>
      </w:pPr>
    </w:p>
    <w:p w:rsidR="00AD7E3D" w:rsidRPr="00264B9D" w:rsidRDefault="00AD7E3D" w:rsidP="00AD7E3D">
      <w:pPr>
        <w:pStyle w:val="paragraph"/>
        <w:spacing w:before="0" w:beforeAutospacing="0" w:after="120" w:afterAutospacing="0"/>
        <w:textAlignment w:val="baseline"/>
        <w:rPr>
          <w:rStyle w:val="scxw6910222"/>
          <w:rFonts w:ascii="Arial" w:hAnsi="Arial" w:cs="Arial"/>
          <w:sz w:val="22"/>
          <w:szCs w:val="22"/>
        </w:rPr>
      </w:pPr>
    </w:p>
    <w:p w:rsidR="00AD7E3D" w:rsidRPr="00264B9D" w:rsidRDefault="00AD7E3D" w:rsidP="00AD7E3D">
      <w:pPr>
        <w:pStyle w:val="paragraph"/>
        <w:spacing w:before="0" w:beforeAutospacing="0" w:after="120" w:afterAutospacing="0"/>
        <w:textAlignment w:val="baseline"/>
        <w:rPr>
          <w:rStyle w:val="scxw6910222"/>
          <w:rFonts w:ascii="Arial" w:hAnsi="Arial" w:cs="Arial"/>
          <w:sz w:val="22"/>
          <w:szCs w:val="22"/>
        </w:rPr>
      </w:pPr>
    </w:p>
    <w:p w:rsidR="0092374A" w:rsidRPr="00264B9D" w:rsidRDefault="0092374A" w:rsidP="00C62778">
      <w:pPr>
        <w:pStyle w:val="paragraph"/>
        <w:spacing w:before="0" w:beforeAutospacing="0" w:after="120" w:afterAutospacing="0"/>
        <w:textAlignment w:val="baseline"/>
        <w:rPr>
          <w:rStyle w:val="scxw6910222"/>
          <w:rFonts w:ascii="Arial" w:hAnsi="Arial" w:cs="Arial"/>
          <w:sz w:val="22"/>
          <w:szCs w:val="22"/>
        </w:rPr>
      </w:pPr>
    </w:p>
    <w:p w:rsidR="00C62778" w:rsidRPr="00264B9D" w:rsidRDefault="00C62778" w:rsidP="00C62778">
      <w:pPr>
        <w:pStyle w:val="paragraph"/>
        <w:spacing w:before="0" w:beforeAutospacing="0" w:after="0" w:afterAutospacing="0"/>
        <w:textAlignment w:val="baseline"/>
        <w:rPr>
          <w:rStyle w:val="normaltextrun"/>
          <w:rFonts w:ascii="Arial" w:hAnsi="Arial" w:cs="Arial"/>
          <w:b/>
          <w:bCs/>
          <w:color w:val="201F1E"/>
          <w:sz w:val="22"/>
          <w:szCs w:val="22"/>
          <w:shd w:val="clear" w:color="auto" w:fill="FFFFFF"/>
        </w:rPr>
      </w:pPr>
      <w:r w:rsidRPr="00264B9D">
        <w:rPr>
          <w:rStyle w:val="normaltextrun"/>
          <w:rFonts w:ascii="Arial" w:hAnsi="Arial" w:cs="Arial"/>
          <w:b/>
          <w:bCs/>
          <w:color w:val="201F1E"/>
          <w:sz w:val="22"/>
          <w:szCs w:val="22"/>
          <w:shd w:val="clear" w:color="auto" w:fill="FFFFFF"/>
        </w:rPr>
        <w:t>Foto</w:t>
      </w:r>
      <w:r w:rsidR="00050450" w:rsidRPr="00264B9D">
        <w:rPr>
          <w:rStyle w:val="normaltextrun"/>
          <w:rFonts w:ascii="Arial" w:hAnsi="Arial" w:cs="Arial"/>
          <w:b/>
          <w:bCs/>
          <w:color w:val="201F1E"/>
          <w:sz w:val="22"/>
          <w:szCs w:val="22"/>
          <w:shd w:val="clear" w:color="auto" w:fill="FFFFFF"/>
        </w:rPr>
        <w:t>s</w:t>
      </w:r>
      <w:r w:rsidRPr="00264B9D">
        <w:rPr>
          <w:rStyle w:val="normaltextrun"/>
          <w:rFonts w:ascii="Arial" w:hAnsi="Arial" w:cs="Arial"/>
          <w:b/>
          <w:bCs/>
          <w:color w:val="201F1E"/>
          <w:sz w:val="22"/>
          <w:szCs w:val="22"/>
          <w:shd w:val="clear" w:color="auto" w:fill="FFFFFF"/>
        </w:rPr>
        <w:t xml:space="preserve">: © </w:t>
      </w:r>
      <w:r w:rsidR="004D69C2" w:rsidRPr="00264B9D">
        <w:rPr>
          <w:rStyle w:val="normaltextrun"/>
          <w:rFonts w:ascii="Arial" w:hAnsi="Arial" w:cs="Arial"/>
          <w:b/>
          <w:bCs/>
          <w:color w:val="201F1E"/>
          <w:sz w:val="22"/>
          <w:szCs w:val="22"/>
          <w:shd w:val="clear" w:color="auto" w:fill="FFFFFF"/>
        </w:rPr>
        <w:t>Diözese Linz /</w:t>
      </w:r>
      <w:r w:rsidR="00050450" w:rsidRPr="00264B9D">
        <w:rPr>
          <w:rStyle w:val="normaltextrun"/>
          <w:rFonts w:ascii="Arial" w:hAnsi="Arial" w:cs="Arial"/>
          <w:b/>
          <w:bCs/>
          <w:color w:val="201F1E"/>
          <w:sz w:val="22"/>
          <w:szCs w:val="22"/>
          <w:shd w:val="clear" w:color="auto" w:fill="FFFFFF"/>
        </w:rPr>
        <w:t xml:space="preserve">Hermann Wakolbinger </w:t>
      </w:r>
      <w:r w:rsidRPr="00264B9D">
        <w:rPr>
          <w:rStyle w:val="normaltextrun"/>
          <w:rFonts w:ascii="Arial" w:hAnsi="Arial" w:cs="Arial"/>
          <w:b/>
          <w:bCs/>
          <w:color w:val="201F1E"/>
          <w:sz w:val="22"/>
          <w:szCs w:val="22"/>
          <w:shd w:val="clear" w:color="auto" w:fill="FFFFFF"/>
        </w:rPr>
        <w:t>(honorarfrei)</w:t>
      </w:r>
    </w:p>
    <w:p w:rsidR="00D637B8" w:rsidRPr="00264B9D" w:rsidRDefault="00D637B8" w:rsidP="00C62778">
      <w:pPr>
        <w:pStyle w:val="paragraph"/>
        <w:spacing w:before="0" w:beforeAutospacing="0" w:after="120" w:afterAutospacing="0"/>
        <w:textAlignment w:val="baseline"/>
        <w:rPr>
          <w:rStyle w:val="normaltextrun"/>
          <w:rFonts w:ascii="Arial" w:hAnsi="Arial" w:cs="Arial"/>
          <w:color w:val="000000"/>
          <w:sz w:val="22"/>
          <w:szCs w:val="22"/>
          <w:shd w:val="clear" w:color="auto" w:fill="FFFFFF"/>
        </w:rPr>
      </w:pPr>
    </w:p>
    <w:p w:rsidR="00C62778" w:rsidRPr="00264B9D" w:rsidRDefault="000A461E" w:rsidP="00C62778">
      <w:pPr>
        <w:pStyle w:val="paragraph"/>
        <w:spacing w:before="0" w:beforeAutospacing="0" w:after="120" w:afterAutospacing="0"/>
        <w:textAlignment w:val="baseline"/>
        <w:rPr>
          <w:rStyle w:val="normaltextrun"/>
          <w:rFonts w:ascii="Arial" w:hAnsi="Arial" w:cs="Arial"/>
          <w:color w:val="000000"/>
          <w:sz w:val="22"/>
          <w:szCs w:val="22"/>
          <w:shd w:val="clear" w:color="auto" w:fill="FFFFFF"/>
        </w:rPr>
      </w:pPr>
      <w:r w:rsidRPr="00264B9D">
        <w:rPr>
          <w:rStyle w:val="normaltextrun"/>
          <w:rFonts w:ascii="Arial" w:hAnsi="Arial" w:cs="Arial"/>
          <w:color w:val="000000"/>
          <w:sz w:val="22"/>
          <w:szCs w:val="22"/>
          <w:shd w:val="clear" w:color="auto" w:fill="FFFFFF"/>
        </w:rPr>
        <w:t>Foto</w:t>
      </w:r>
      <w:r w:rsidR="00050450" w:rsidRPr="00264B9D">
        <w:rPr>
          <w:rStyle w:val="normaltextrun"/>
          <w:rFonts w:ascii="Arial" w:hAnsi="Arial" w:cs="Arial"/>
          <w:color w:val="000000"/>
          <w:sz w:val="22"/>
          <w:szCs w:val="22"/>
          <w:shd w:val="clear" w:color="auto" w:fill="FFFFFF"/>
        </w:rPr>
        <w:t>1</w:t>
      </w:r>
      <w:r w:rsidRPr="00264B9D">
        <w:rPr>
          <w:rStyle w:val="normaltextrun"/>
          <w:rFonts w:ascii="Arial" w:hAnsi="Arial" w:cs="Arial"/>
          <w:color w:val="000000"/>
          <w:sz w:val="22"/>
          <w:szCs w:val="22"/>
          <w:shd w:val="clear" w:color="auto" w:fill="FFFFFF"/>
        </w:rPr>
        <w:t>:</w:t>
      </w:r>
      <w:r w:rsidR="00050450" w:rsidRPr="00264B9D">
        <w:rPr>
          <w:rStyle w:val="normaltextrun"/>
          <w:rFonts w:ascii="Arial" w:hAnsi="Arial" w:cs="Arial"/>
          <w:color w:val="000000"/>
          <w:sz w:val="22"/>
          <w:szCs w:val="22"/>
          <w:shd w:val="clear" w:color="auto" w:fill="FFFFFF"/>
        </w:rPr>
        <w:t xml:space="preserve"> Feier zur Einsetzung der neuen Domkapitulare am 16. Mai 2020 im Linzer Mariendom</w:t>
      </w:r>
    </w:p>
    <w:p w:rsidR="00050450" w:rsidRPr="00264B9D" w:rsidRDefault="000A461E" w:rsidP="00C62778">
      <w:pPr>
        <w:pStyle w:val="paragraph"/>
        <w:spacing w:before="0" w:beforeAutospacing="0" w:after="120" w:afterAutospacing="0"/>
        <w:textAlignment w:val="baseline"/>
        <w:rPr>
          <w:rFonts w:ascii="Arial" w:hAnsi="Arial" w:cs="Arial"/>
          <w:sz w:val="22"/>
          <w:szCs w:val="22"/>
        </w:rPr>
      </w:pPr>
      <w:r w:rsidRPr="00264B9D">
        <w:rPr>
          <w:rFonts w:ascii="Arial" w:hAnsi="Arial" w:cs="Arial"/>
          <w:sz w:val="22"/>
          <w:szCs w:val="22"/>
        </w:rPr>
        <w:t xml:space="preserve">Foto </w:t>
      </w:r>
      <w:r w:rsidR="00050450" w:rsidRPr="00264B9D">
        <w:rPr>
          <w:rFonts w:ascii="Arial" w:hAnsi="Arial" w:cs="Arial"/>
          <w:sz w:val="22"/>
          <w:szCs w:val="22"/>
        </w:rPr>
        <w:t>2</w:t>
      </w:r>
      <w:r w:rsidRPr="00264B9D">
        <w:rPr>
          <w:rFonts w:ascii="Arial" w:hAnsi="Arial" w:cs="Arial"/>
          <w:sz w:val="22"/>
          <w:szCs w:val="22"/>
        </w:rPr>
        <w:t>:</w:t>
      </w:r>
      <w:r w:rsidR="00050450" w:rsidRPr="00264B9D">
        <w:rPr>
          <w:rFonts w:ascii="Arial" w:hAnsi="Arial" w:cs="Arial"/>
          <w:sz w:val="22"/>
          <w:szCs w:val="22"/>
        </w:rPr>
        <w:t xml:space="preserve"> Neuer D</w:t>
      </w:r>
      <w:r w:rsidRPr="00264B9D">
        <w:rPr>
          <w:rFonts w:ascii="Arial" w:hAnsi="Arial" w:cs="Arial"/>
          <w:sz w:val="22"/>
          <w:szCs w:val="22"/>
        </w:rPr>
        <w:t xml:space="preserve">omkapitular Bischofsvikar </w:t>
      </w:r>
      <w:r w:rsidR="00050450" w:rsidRPr="00264B9D">
        <w:rPr>
          <w:rFonts w:ascii="Arial" w:hAnsi="Arial" w:cs="Arial"/>
          <w:sz w:val="22"/>
          <w:szCs w:val="22"/>
        </w:rPr>
        <w:t xml:space="preserve">Dr. Adolf </w:t>
      </w:r>
      <w:proofErr w:type="spellStart"/>
      <w:r w:rsidR="00050450" w:rsidRPr="00264B9D">
        <w:rPr>
          <w:rFonts w:ascii="Arial" w:hAnsi="Arial" w:cs="Arial"/>
          <w:sz w:val="22"/>
          <w:szCs w:val="22"/>
        </w:rPr>
        <w:t>Trawöger</w:t>
      </w:r>
      <w:proofErr w:type="spellEnd"/>
    </w:p>
    <w:p w:rsidR="00050450" w:rsidRPr="00264B9D" w:rsidRDefault="000A461E" w:rsidP="00C62778">
      <w:pPr>
        <w:pStyle w:val="paragraph"/>
        <w:spacing w:before="0" w:beforeAutospacing="0" w:after="120" w:afterAutospacing="0"/>
        <w:textAlignment w:val="baseline"/>
        <w:rPr>
          <w:rFonts w:ascii="Arial" w:hAnsi="Arial" w:cs="Arial"/>
          <w:sz w:val="22"/>
          <w:szCs w:val="22"/>
        </w:rPr>
      </w:pPr>
      <w:r w:rsidRPr="00264B9D">
        <w:rPr>
          <w:rFonts w:ascii="Arial" w:hAnsi="Arial" w:cs="Arial"/>
          <w:sz w:val="22"/>
          <w:szCs w:val="22"/>
        </w:rPr>
        <w:t xml:space="preserve">Foto </w:t>
      </w:r>
      <w:r w:rsidR="00050450" w:rsidRPr="00264B9D">
        <w:rPr>
          <w:rFonts w:ascii="Arial" w:hAnsi="Arial" w:cs="Arial"/>
          <w:sz w:val="22"/>
          <w:szCs w:val="22"/>
        </w:rPr>
        <w:t>3</w:t>
      </w:r>
      <w:r w:rsidRPr="00264B9D">
        <w:rPr>
          <w:rFonts w:ascii="Arial" w:hAnsi="Arial" w:cs="Arial"/>
          <w:sz w:val="22"/>
          <w:szCs w:val="22"/>
        </w:rPr>
        <w:t>:</w:t>
      </w:r>
      <w:r w:rsidR="00F96FD2" w:rsidRPr="00264B9D">
        <w:rPr>
          <w:rFonts w:ascii="Arial" w:hAnsi="Arial" w:cs="Arial"/>
          <w:sz w:val="22"/>
          <w:szCs w:val="22"/>
        </w:rPr>
        <w:t xml:space="preserve"> Neuer Domkapitular Regens </w:t>
      </w:r>
      <w:r w:rsidR="00050450" w:rsidRPr="00264B9D">
        <w:rPr>
          <w:rFonts w:ascii="Arial" w:hAnsi="Arial" w:cs="Arial"/>
          <w:sz w:val="22"/>
          <w:szCs w:val="22"/>
        </w:rPr>
        <w:t>Mag. Michael Münzner</w:t>
      </w:r>
    </w:p>
    <w:p w:rsidR="00050450" w:rsidRPr="00264B9D" w:rsidRDefault="00050450" w:rsidP="00C62778">
      <w:pPr>
        <w:pStyle w:val="paragraph"/>
        <w:spacing w:before="0" w:beforeAutospacing="0" w:after="0" w:afterAutospacing="0"/>
        <w:textAlignment w:val="baseline"/>
        <w:rPr>
          <w:rStyle w:val="eop"/>
          <w:rFonts w:ascii="Arial" w:hAnsi="Arial" w:cs="Arial"/>
          <w:sz w:val="22"/>
          <w:szCs w:val="22"/>
        </w:rPr>
      </w:pPr>
    </w:p>
    <w:p w:rsidR="00D637B8" w:rsidRPr="00264B9D" w:rsidRDefault="00D637B8" w:rsidP="00C62778">
      <w:pPr>
        <w:pStyle w:val="paragraph"/>
        <w:spacing w:before="0" w:beforeAutospacing="0" w:after="0" w:afterAutospacing="0"/>
        <w:textAlignment w:val="baseline"/>
        <w:rPr>
          <w:rStyle w:val="eop"/>
          <w:rFonts w:ascii="Arial" w:hAnsi="Arial" w:cs="Arial"/>
          <w:b/>
          <w:bCs/>
          <w:sz w:val="22"/>
          <w:szCs w:val="22"/>
        </w:rPr>
      </w:pPr>
    </w:p>
    <w:sectPr w:rsidR="00D637B8" w:rsidRPr="00264B9D" w:rsidSect="007F3A4B">
      <w:headerReference w:type="default" r:id="rId7"/>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E5B" w:rsidRDefault="00253DC3">
      <w:r>
        <w:separator/>
      </w:r>
    </w:p>
  </w:endnote>
  <w:endnote w:type="continuationSeparator" w:id="0">
    <w:p w:rsidR="004C3E5B" w:rsidRDefault="00253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264B9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51937">
      <w:tc>
        <w:tcPr>
          <w:tcW w:w="2197" w:type="dxa"/>
        </w:tcPr>
        <w:p w:rsidR="00151937" w:rsidRDefault="00A92584" w:rsidP="00CF37D2">
          <w:pPr>
            <w:pStyle w:val="Fuzeile"/>
            <w:rPr>
              <w:sz w:val="16"/>
            </w:rPr>
          </w:pPr>
          <w:r>
            <w:rPr>
              <w:sz w:val="16"/>
            </w:rPr>
            <w:t>Diözese Linz</w:t>
          </w:r>
        </w:p>
        <w:p w:rsidR="00151937" w:rsidRDefault="00A92584" w:rsidP="00CF37D2">
          <w:pPr>
            <w:pStyle w:val="Fuzeile"/>
            <w:rPr>
              <w:sz w:val="16"/>
            </w:rPr>
          </w:pPr>
          <w:r>
            <w:rPr>
              <w:sz w:val="16"/>
            </w:rPr>
            <w:t>Kommunikation/Presse</w:t>
          </w:r>
        </w:p>
        <w:p w:rsidR="00151937" w:rsidRDefault="00A92584" w:rsidP="00CF37D2">
          <w:pPr>
            <w:pStyle w:val="Fuzeile"/>
            <w:rPr>
              <w:sz w:val="16"/>
            </w:rPr>
          </w:pPr>
          <w:r>
            <w:rPr>
              <w:sz w:val="16"/>
            </w:rPr>
            <w:t>Verantwortlich:</w:t>
          </w:r>
        </w:p>
        <w:p w:rsidR="00151937" w:rsidRDefault="00A92584" w:rsidP="00CF37D2">
          <w:pPr>
            <w:pStyle w:val="Fuzeile"/>
            <w:rPr>
              <w:sz w:val="16"/>
            </w:rPr>
          </w:pPr>
          <w:r>
            <w:rPr>
              <w:sz w:val="16"/>
            </w:rPr>
            <w:t xml:space="preserve">Michael Kraml </w:t>
          </w:r>
        </w:p>
      </w:tc>
      <w:tc>
        <w:tcPr>
          <w:tcW w:w="2551" w:type="dxa"/>
        </w:tcPr>
        <w:p w:rsidR="00151937" w:rsidRDefault="00A92584" w:rsidP="00CF37D2">
          <w:pPr>
            <w:pStyle w:val="Fuzeile"/>
            <w:ind w:left="-70"/>
            <w:rPr>
              <w:sz w:val="16"/>
            </w:rPr>
          </w:pPr>
          <w:r>
            <w:rPr>
              <w:sz w:val="16"/>
            </w:rPr>
            <w:t>4021 Linz</w:t>
          </w:r>
        </w:p>
        <w:p w:rsidR="00151937" w:rsidRDefault="00A92584" w:rsidP="00CF37D2">
          <w:pPr>
            <w:pStyle w:val="Fuzeile"/>
            <w:ind w:left="-70"/>
            <w:rPr>
              <w:sz w:val="16"/>
            </w:rPr>
          </w:pPr>
          <w:r>
            <w:rPr>
              <w:sz w:val="16"/>
            </w:rPr>
            <w:t>Herrenstraße 19, Pf. 251</w:t>
          </w:r>
        </w:p>
        <w:p w:rsidR="00151937" w:rsidRDefault="00A92584" w:rsidP="00CF37D2">
          <w:pPr>
            <w:pStyle w:val="Fuzeile"/>
            <w:ind w:left="-70"/>
            <w:rPr>
              <w:sz w:val="16"/>
            </w:rPr>
          </w:pPr>
          <w:r>
            <w:rPr>
              <w:sz w:val="16"/>
            </w:rPr>
            <w:t>Telefon 0732 / 772676 - 1130</w:t>
          </w:r>
        </w:p>
        <w:p w:rsidR="00151937" w:rsidRDefault="00A92584" w:rsidP="00CF37D2">
          <w:pPr>
            <w:pStyle w:val="Fuzeile"/>
            <w:ind w:left="-70"/>
            <w:rPr>
              <w:sz w:val="16"/>
            </w:rPr>
          </w:pPr>
          <w:r>
            <w:rPr>
              <w:sz w:val="16"/>
            </w:rPr>
            <w:t>Fax 0732 / 772676 - 1175</w:t>
          </w:r>
        </w:p>
      </w:tc>
      <w:tc>
        <w:tcPr>
          <w:tcW w:w="4462" w:type="dxa"/>
        </w:tcPr>
        <w:p w:rsidR="00151937" w:rsidRDefault="00A92584" w:rsidP="00CF37D2">
          <w:pPr>
            <w:pStyle w:val="Fuzeile"/>
            <w:rPr>
              <w:sz w:val="16"/>
            </w:rPr>
          </w:pPr>
          <w:r>
            <w:rPr>
              <w:sz w:val="16"/>
            </w:rPr>
            <w:t xml:space="preserve">E-Mail: </w:t>
          </w:r>
          <w:hyperlink r:id="rId1" w:history="1">
            <w:r>
              <w:rPr>
                <w:rStyle w:val="Hyperlink"/>
                <w:sz w:val="16"/>
              </w:rPr>
              <w:t>presse@dioezese-linz.at</w:t>
            </w:r>
          </w:hyperlink>
        </w:p>
        <w:p w:rsidR="00151937" w:rsidRDefault="00A92584"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151937" w:rsidRDefault="00264B9D" w:rsidP="00CF37D2">
          <w:pPr>
            <w:pStyle w:val="Fuzeile"/>
            <w:rPr>
              <w:sz w:val="16"/>
            </w:rPr>
          </w:pPr>
        </w:p>
        <w:p w:rsidR="00151937" w:rsidRDefault="00A92584" w:rsidP="00CF37D2">
          <w:pPr>
            <w:pStyle w:val="Fuzeile"/>
            <w:rPr>
              <w:sz w:val="16"/>
            </w:rPr>
          </w:pPr>
          <w:r>
            <w:rPr>
              <w:sz w:val="16"/>
            </w:rPr>
            <w:t>Offenlegung: www.dioezese-linz.at/offenlegung</w:t>
          </w:r>
        </w:p>
      </w:tc>
    </w:tr>
  </w:tbl>
  <w:p w:rsidR="00151937" w:rsidRDefault="00264B9D"/>
  <w:p w:rsidR="00151937" w:rsidRDefault="00264B9D">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264B9D"/>
  <w:p w:rsidR="00151937" w:rsidRDefault="00264B9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151937" w:rsidTr="00714F83">
      <w:tc>
        <w:tcPr>
          <w:tcW w:w="2124" w:type="dxa"/>
        </w:tcPr>
        <w:p w:rsidR="00151937" w:rsidRDefault="00A92584">
          <w:pPr>
            <w:pStyle w:val="Fuzeile"/>
            <w:rPr>
              <w:sz w:val="16"/>
            </w:rPr>
          </w:pPr>
          <w:r>
            <w:rPr>
              <w:sz w:val="16"/>
            </w:rPr>
            <w:t>Diözese Linz</w:t>
          </w:r>
        </w:p>
        <w:p w:rsidR="00151937" w:rsidRDefault="00A92584">
          <w:pPr>
            <w:pStyle w:val="Fuzeile"/>
            <w:rPr>
              <w:sz w:val="16"/>
            </w:rPr>
          </w:pPr>
          <w:r>
            <w:rPr>
              <w:sz w:val="16"/>
            </w:rPr>
            <w:t>Kommunikation/Presse</w:t>
          </w:r>
        </w:p>
        <w:p w:rsidR="00151937" w:rsidRDefault="00A92584">
          <w:pPr>
            <w:pStyle w:val="Fuzeile"/>
            <w:rPr>
              <w:sz w:val="16"/>
            </w:rPr>
          </w:pPr>
          <w:r>
            <w:rPr>
              <w:sz w:val="16"/>
            </w:rPr>
            <w:t>Verantwortlich:</w:t>
          </w:r>
        </w:p>
        <w:p w:rsidR="00151937" w:rsidRDefault="00A92584">
          <w:pPr>
            <w:pStyle w:val="Fuzeile"/>
            <w:rPr>
              <w:sz w:val="16"/>
            </w:rPr>
          </w:pPr>
          <w:r>
            <w:rPr>
              <w:sz w:val="16"/>
            </w:rPr>
            <w:t xml:space="preserve">Michael Kraml </w:t>
          </w:r>
        </w:p>
      </w:tc>
      <w:tc>
        <w:tcPr>
          <w:tcW w:w="2551" w:type="dxa"/>
        </w:tcPr>
        <w:p w:rsidR="00151937" w:rsidRDefault="00A92584" w:rsidP="00714F83">
          <w:pPr>
            <w:pStyle w:val="Fuzeile"/>
            <w:ind w:left="-70"/>
            <w:rPr>
              <w:sz w:val="16"/>
            </w:rPr>
          </w:pPr>
          <w:r>
            <w:rPr>
              <w:sz w:val="16"/>
            </w:rPr>
            <w:t>4021 Linz</w:t>
          </w:r>
        </w:p>
        <w:p w:rsidR="00151937" w:rsidRDefault="00A92584" w:rsidP="00714F83">
          <w:pPr>
            <w:pStyle w:val="Fuzeile"/>
            <w:ind w:left="-70"/>
            <w:rPr>
              <w:sz w:val="16"/>
            </w:rPr>
          </w:pPr>
          <w:r>
            <w:rPr>
              <w:sz w:val="16"/>
            </w:rPr>
            <w:t>Herrenstraße 19, Pf. 251</w:t>
          </w:r>
        </w:p>
        <w:p w:rsidR="00151937" w:rsidRDefault="00A92584" w:rsidP="00714F83">
          <w:pPr>
            <w:pStyle w:val="Fuzeile"/>
            <w:ind w:left="-70"/>
            <w:rPr>
              <w:sz w:val="16"/>
            </w:rPr>
          </w:pPr>
          <w:r>
            <w:rPr>
              <w:sz w:val="16"/>
            </w:rPr>
            <w:t>Telefon 0732 / 772676 - 1130</w:t>
          </w:r>
        </w:p>
        <w:p w:rsidR="00151937" w:rsidRDefault="00A92584" w:rsidP="00714F83">
          <w:pPr>
            <w:pStyle w:val="Fuzeile"/>
            <w:ind w:left="-70"/>
            <w:rPr>
              <w:sz w:val="16"/>
            </w:rPr>
          </w:pPr>
          <w:r>
            <w:rPr>
              <w:sz w:val="16"/>
            </w:rPr>
            <w:t>Fax 0732 / 772676 - 1175</w:t>
          </w:r>
        </w:p>
      </w:tc>
      <w:tc>
        <w:tcPr>
          <w:tcW w:w="4462" w:type="dxa"/>
        </w:tcPr>
        <w:p w:rsidR="00151937" w:rsidRDefault="00A92584">
          <w:pPr>
            <w:pStyle w:val="Fuzeile"/>
            <w:rPr>
              <w:sz w:val="16"/>
            </w:rPr>
          </w:pPr>
          <w:r>
            <w:rPr>
              <w:sz w:val="16"/>
            </w:rPr>
            <w:t xml:space="preserve">E-Mail: </w:t>
          </w:r>
          <w:hyperlink r:id="rId1" w:history="1">
            <w:r>
              <w:rPr>
                <w:rStyle w:val="Hyperlink"/>
                <w:sz w:val="16"/>
              </w:rPr>
              <w:t>presse@dioezese-linz.at</w:t>
            </w:r>
          </w:hyperlink>
        </w:p>
        <w:p w:rsidR="00151937" w:rsidRDefault="00A92584">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151937" w:rsidRDefault="00264B9D">
          <w:pPr>
            <w:pStyle w:val="Fuzeile"/>
            <w:rPr>
              <w:sz w:val="16"/>
            </w:rPr>
          </w:pPr>
        </w:p>
        <w:p w:rsidR="00151937" w:rsidRDefault="00A92584">
          <w:pPr>
            <w:pStyle w:val="Fuzeile"/>
            <w:rPr>
              <w:sz w:val="16"/>
            </w:rPr>
          </w:pPr>
          <w:r>
            <w:rPr>
              <w:sz w:val="16"/>
            </w:rPr>
            <w:t>Offenlegung: www.dioezese-linz.at/offenlegung</w:t>
          </w:r>
        </w:p>
      </w:tc>
    </w:tr>
  </w:tbl>
  <w:p w:rsidR="00151937" w:rsidRDefault="00264B9D">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E5B" w:rsidRDefault="00253DC3">
      <w:r>
        <w:separator/>
      </w:r>
    </w:p>
  </w:footnote>
  <w:footnote w:type="continuationSeparator" w:id="0">
    <w:p w:rsidR="004C3E5B" w:rsidRDefault="00253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6858766"/>
      <w:docPartObj>
        <w:docPartGallery w:val="Page Numbers (Top of Page)"/>
        <w:docPartUnique/>
      </w:docPartObj>
    </w:sdtPr>
    <w:sdtEndPr>
      <w:rPr>
        <w:sz w:val="16"/>
        <w:szCs w:val="16"/>
      </w:rPr>
    </w:sdtEndPr>
    <w:sdtContent>
      <w:p w:rsidR="00151937" w:rsidRPr="00217F45" w:rsidRDefault="00A92584">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sidR="00264B9D">
          <w:rPr>
            <w:noProof/>
            <w:sz w:val="16"/>
            <w:szCs w:val="16"/>
          </w:rPr>
          <w:t>3</w:t>
        </w:r>
        <w:r w:rsidRPr="00217F45">
          <w:rPr>
            <w:sz w:val="16"/>
            <w:szCs w:val="16"/>
          </w:rPr>
          <w:fldChar w:fldCharType="end"/>
        </w:r>
      </w:p>
    </w:sdtContent>
  </w:sdt>
  <w:p w:rsidR="00151937" w:rsidRDefault="00264B9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937" w:rsidRDefault="00A92584">
    <w:pPr>
      <w:pStyle w:val="Kopfzeile"/>
      <w:jc w:val="right"/>
      <w:rPr>
        <w:sz w:val="24"/>
      </w:rPr>
    </w:pPr>
    <w:r>
      <w:rPr>
        <w:noProof/>
        <w:sz w:val="24"/>
      </w:rPr>
      <w:drawing>
        <wp:inline distT="0" distB="0" distL="0" distR="0" wp14:anchorId="3F8ED5D3" wp14:editId="65ADD3F2">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151937" w:rsidRDefault="00264B9D">
    <w:pPr>
      <w:pStyle w:val="Kopfzeile"/>
      <w:jc w:val="right"/>
      <w:rPr>
        <w:sz w:val="24"/>
      </w:rPr>
    </w:pPr>
  </w:p>
  <w:p w:rsidR="00151937" w:rsidRDefault="00264B9D">
    <w:pPr>
      <w:pStyle w:val="Kopfzeile"/>
      <w:jc w:val="right"/>
      <w:rPr>
        <w:sz w:val="24"/>
      </w:rPr>
    </w:pPr>
  </w:p>
  <w:p w:rsidR="00151937" w:rsidRDefault="00A92584">
    <w:pPr>
      <w:pStyle w:val="Kopfzeile"/>
      <w:spacing w:before="60"/>
      <w:ind w:right="-57"/>
      <w:jc w:val="right"/>
      <w:rPr>
        <w:spacing w:val="70"/>
        <w:sz w:val="24"/>
      </w:rPr>
    </w:pPr>
    <w:r>
      <w:rPr>
        <w:b/>
        <w:spacing w:val="70"/>
        <w:sz w:val="24"/>
      </w:rPr>
      <w:t>Pressemitteilung</w:t>
    </w:r>
  </w:p>
  <w:p w:rsidR="00151937" w:rsidRDefault="00264B9D">
    <w:pPr>
      <w:pStyle w:val="Kopfzeile"/>
      <w:spacing w:before="60"/>
      <w:jc w:val="right"/>
      <w:rPr>
        <w:sz w:val="20"/>
      </w:rPr>
    </w:pPr>
  </w:p>
  <w:p w:rsidR="00151937" w:rsidRDefault="00264B9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E1265"/>
    <w:multiLevelType w:val="hybridMultilevel"/>
    <w:tmpl w:val="63983B82"/>
    <w:lvl w:ilvl="0" w:tplc="04070001">
      <w:start w:val="1"/>
      <w:numFmt w:val="bullet"/>
      <w:lvlText w:val=""/>
      <w:lvlJc w:val="left"/>
      <w:pPr>
        <w:ind w:left="720" w:hanging="360"/>
      </w:pPr>
      <w:rPr>
        <w:rFonts w:ascii="Symbol" w:hAnsi="Symbol" w:hint="default"/>
      </w:rPr>
    </w:lvl>
    <w:lvl w:ilvl="1" w:tplc="620A7EF0">
      <w:numFmt w:val="bullet"/>
      <w:lvlText w:val="•"/>
      <w:lvlJc w:val="left"/>
      <w:pPr>
        <w:ind w:left="1440" w:hanging="360"/>
      </w:pPr>
      <w:rPr>
        <w:rFonts w:ascii="Arial" w:eastAsia="Times New Roman" w:hAnsi="Arial" w:cs="Arial" w:hint="default"/>
        <w:color w:val="000000"/>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F8C"/>
    <w:rsid w:val="00016D7E"/>
    <w:rsid w:val="00050450"/>
    <w:rsid w:val="000541B4"/>
    <w:rsid w:val="000A461E"/>
    <w:rsid w:val="000A6EDA"/>
    <w:rsid w:val="000E4B32"/>
    <w:rsid w:val="00146D8B"/>
    <w:rsid w:val="00154EBE"/>
    <w:rsid w:val="00154F48"/>
    <w:rsid w:val="001D1E27"/>
    <w:rsid w:val="001E5A9C"/>
    <w:rsid w:val="002100E6"/>
    <w:rsid w:val="00215D39"/>
    <w:rsid w:val="00224CC6"/>
    <w:rsid w:val="00253DC3"/>
    <w:rsid w:val="00264B9D"/>
    <w:rsid w:val="00283D1A"/>
    <w:rsid w:val="00312503"/>
    <w:rsid w:val="00332994"/>
    <w:rsid w:val="00341F5F"/>
    <w:rsid w:val="003D5278"/>
    <w:rsid w:val="00405E00"/>
    <w:rsid w:val="00414D46"/>
    <w:rsid w:val="00451347"/>
    <w:rsid w:val="004568E9"/>
    <w:rsid w:val="00497BAD"/>
    <w:rsid w:val="004A25DE"/>
    <w:rsid w:val="004B54F0"/>
    <w:rsid w:val="004C3E5B"/>
    <w:rsid w:val="004D69C2"/>
    <w:rsid w:val="0050564A"/>
    <w:rsid w:val="00511690"/>
    <w:rsid w:val="005577B6"/>
    <w:rsid w:val="00576066"/>
    <w:rsid w:val="005A223E"/>
    <w:rsid w:val="005A517E"/>
    <w:rsid w:val="005B14BC"/>
    <w:rsid w:val="005C2F67"/>
    <w:rsid w:val="005D352E"/>
    <w:rsid w:val="006A3A2A"/>
    <w:rsid w:val="006B7AFD"/>
    <w:rsid w:val="006C303D"/>
    <w:rsid w:val="006C7D43"/>
    <w:rsid w:val="006D5E92"/>
    <w:rsid w:val="006E703B"/>
    <w:rsid w:val="00703CFE"/>
    <w:rsid w:val="00711D00"/>
    <w:rsid w:val="00713E4F"/>
    <w:rsid w:val="00763935"/>
    <w:rsid w:val="007A0127"/>
    <w:rsid w:val="007F3A4B"/>
    <w:rsid w:val="00822175"/>
    <w:rsid w:val="00833660"/>
    <w:rsid w:val="008476C3"/>
    <w:rsid w:val="00865746"/>
    <w:rsid w:val="008D3AC2"/>
    <w:rsid w:val="008E1C60"/>
    <w:rsid w:val="008E31CE"/>
    <w:rsid w:val="00905CA7"/>
    <w:rsid w:val="00920148"/>
    <w:rsid w:val="0092374A"/>
    <w:rsid w:val="0097090E"/>
    <w:rsid w:val="00992A5E"/>
    <w:rsid w:val="009A0F0F"/>
    <w:rsid w:val="009D4522"/>
    <w:rsid w:val="009E2509"/>
    <w:rsid w:val="00A10FB6"/>
    <w:rsid w:val="00A376F5"/>
    <w:rsid w:val="00A47010"/>
    <w:rsid w:val="00A85F8C"/>
    <w:rsid w:val="00A92584"/>
    <w:rsid w:val="00A97331"/>
    <w:rsid w:val="00AD7E3D"/>
    <w:rsid w:val="00B36000"/>
    <w:rsid w:val="00B70258"/>
    <w:rsid w:val="00BC5D1A"/>
    <w:rsid w:val="00BE69A9"/>
    <w:rsid w:val="00C14BA7"/>
    <w:rsid w:val="00C530B2"/>
    <w:rsid w:val="00C62778"/>
    <w:rsid w:val="00D001C1"/>
    <w:rsid w:val="00D637B8"/>
    <w:rsid w:val="00D70708"/>
    <w:rsid w:val="00D8124C"/>
    <w:rsid w:val="00DA799C"/>
    <w:rsid w:val="00DD1B16"/>
    <w:rsid w:val="00E32656"/>
    <w:rsid w:val="00E63796"/>
    <w:rsid w:val="00E73F6D"/>
    <w:rsid w:val="00E747F0"/>
    <w:rsid w:val="00E92628"/>
    <w:rsid w:val="00EB30C1"/>
    <w:rsid w:val="00EC2F2E"/>
    <w:rsid w:val="00EE3B88"/>
    <w:rsid w:val="00EE68DE"/>
    <w:rsid w:val="00F00D63"/>
    <w:rsid w:val="00F20D75"/>
    <w:rsid w:val="00F316F7"/>
    <w:rsid w:val="00F4167B"/>
    <w:rsid w:val="00F522DC"/>
    <w:rsid w:val="00F96FD2"/>
    <w:rsid w:val="00FD65F1"/>
    <w:rsid w:val="00FE12F6"/>
    <w:rsid w:val="00FF526A"/>
    <w:rsid w:val="00FF624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5EF79F-6101-48BB-A3BE-D2DAD8BCA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85F8C"/>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85F8C"/>
    <w:pPr>
      <w:tabs>
        <w:tab w:val="center" w:pos="4536"/>
        <w:tab w:val="right" w:pos="9072"/>
      </w:tabs>
    </w:pPr>
  </w:style>
  <w:style w:type="character" w:customStyle="1" w:styleId="KopfzeileZchn">
    <w:name w:val="Kopfzeile Zchn"/>
    <w:basedOn w:val="Absatz-Standardschriftart"/>
    <w:link w:val="Kopfzeile"/>
    <w:uiPriority w:val="99"/>
    <w:rsid w:val="00A85F8C"/>
    <w:rPr>
      <w:rFonts w:ascii="Arial" w:eastAsia="Times New Roman" w:hAnsi="Arial" w:cs="Times New Roman"/>
      <w:szCs w:val="20"/>
      <w:lang w:eastAsia="de-DE"/>
    </w:rPr>
  </w:style>
  <w:style w:type="paragraph" w:styleId="Fuzeile">
    <w:name w:val="footer"/>
    <w:basedOn w:val="Standard"/>
    <w:link w:val="FuzeileZchn"/>
    <w:rsid w:val="00A85F8C"/>
    <w:pPr>
      <w:tabs>
        <w:tab w:val="center" w:pos="4536"/>
        <w:tab w:val="right" w:pos="9072"/>
      </w:tabs>
    </w:pPr>
  </w:style>
  <w:style w:type="character" w:customStyle="1" w:styleId="FuzeileZchn">
    <w:name w:val="Fußzeile Zchn"/>
    <w:basedOn w:val="Absatz-Standardschriftart"/>
    <w:link w:val="Fuzeile"/>
    <w:rsid w:val="00A85F8C"/>
    <w:rPr>
      <w:rFonts w:ascii="Arial" w:eastAsia="Times New Roman" w:hAnsi="Arial" w:cs="Times New Roman"/>
      <w:szCs w:val="20"/>
      <w:lang w:eastAsia="de-DE"/>
    </w:rPr>
  </w:style>
  <w:style w:type="character" w:styleId="Hyperlink">
    <w:name w:val="Hyperlink"/>
    <w:rsid w:val="00A85F8C"/>
    <w:rPr>
      <w:color w:val="0000FF"/>
      <w:u w:val="single"/>
    </w:rPr>
  </w:style>
  <w:style w:type="paragraph" w:styleId="StandardWeb">
    <w:name w:val="Normal (Web)"/>
    <w:basedOn w:val="Standard"/>
    <w:uiPriority w:val="99"/>
    <w:rsid w:val="00A85F8C"/>
    <w:pPr>
      <w:spacing w:before="100" w:beforeAutospacing="1" w:after="100" w:afterAutospacing="1"/>
    </w:pPr>
    <w:rPr>
      <w:rFonts w:ascii="Times New Roman" w:hAnsi="Times New Roman"/>
      <w:sz w:val="24"/>
      <w:szCs w:val="24"/>
    </w:rPr>
  </w:style>
  <w:style w:type="paragraph" w:customStyle="1" w:styleId="paragraph">
    <w:name w:val="paragraph"/>
    <w:basedOn w:val="Standard"/>
    <w:rsid w:val="006B7AFD"/>
    <w:pPr>
      <w:spacing w:before="100" w:beforeAutospacing="1" w:after="100" w:afterAutospacing="1"/>
    </w:pPr>
    <w:rPr>
      <w:rFonts w:ascii="Times New Roman" w:hAnsi="Times New Roman"/>
      <w:sz w:val="24"/>
      <w:szCs w:val="24"/>
    </w:rPr>
  </w:style>
  <w:style w:type="character" w:customStyle="1" w:styleId="eop">
    <w:name w:val="eop"/>
    <w:basedOn w:val="Absatz-Standardschriftart"/>
    <w:rsid w:val="006B7AFD"/>
  </w:style>
  <w:style w:type="character" w:customStyle="1" w:styleId="normaltextrun">
    <w:name w:val="normaltextrun"/>
    <w:basedOn w:val="Absatz-Standardschriftart"/>
    <w:rsid w:val="006B7AFD"/>
  </w:style>
  <w:style w:type="character" w:customStyle="1" w:styleId="spellingerror">
    <w:name w:val="spellingerror"/>
    <w:basedOn w:val="Absatz-Standardschriftart"/>
    <w:rsid w:val="00E92628"/>
  </w:style>
  <w:style w:type="character" w:customStyle="1" w:styleId="contextualspellingandgrammarerror">
    <w:name w:val="contextualspellingandgrammarerror"/>
    <w:basedOn w:val="Absatz-Standardschriftart"/>
    <w:rsid w:val="00E92628"/>
  </w:style>
  <w:style w:type="character" w:customStyle="1" w:styleId="scxw178911106">
    <w:name w:val="scxw178911106"/>
    <w:basedOn w:val="Absatz-Standardschriftart"/>
    <w:rsid w:val="00E92628"/>
  </w:style>
  <w:style w:type="paragraph" w:styleId="Listenabsatz">
    <w:name w:val="List Paragraph"/>
    <w:basedOn w:val="Standard"/>
    <w:uiPriority w:val="34"/>
    <w:qFormat/>
    <w:rsid w:val="00713E4F"/>
    <w:pPr>
      <w:ind w:left="720"/>
      <w:contextualSpacing/>
    </w:pPr>
  </w:style>
  <w:style w:type="paragraph" w:styleId="Funotentext">
    <w:name w:val="footnote text"/>
    <w:basedOn w:val="Standard"/>
    <w:link w:val="FunotentextZchn"/>
    <w:semiHidden/>
    <w:unhideWhenUsed/>
    <w:rsid w:val="00405E00"/>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semiHidden/>
    <w:rsid w:val="00405E00"/>
    <w:rPr>
      <w:sz w:val="20"/>
      <w:szCs w:val="20"/>
    </w:rPr>
  </w:style>
  <w:style w:type="character" w:styleId="Funotenzeichen">
    <w:name w:val="footnote reference"/>
    <w:basedOn w:val="Absatz-Standardschriftart"/>
    <w:semiHidden/>
    <w:unhideWhenUsed/>
    <w:rsid w:val="00405E00"/>
    <w:rPr>
      <w:vertAlign w:val="superscript"/>
    </w:rPr>
  </w:style>
  <w:style w:type="paragraph" w:styleId="NurText">
    <w:name w:val="Plain Text"/>
    <w:basedOn w:val="Standard"/>
    <w:link w:val="NurTextZchn"/>
    <w:uiPriority w:val="99"/>
    <w:unhideWhenUsed/>
    <w:rsid w:val="00154F48"/>
    <w:rPr>
      <w:rFonts w:ascii="Calibri" w:hAnsi="Calibri"/>
      <w:szCs w:val="21"/>
    </w:rPr>
  </w:style>
  <w:style w:type="character" w:customStyle="1" w:styleId="NurTextZchn">
    <w:name w:val="Nur Text Zchn"/>
    <w:basedOn w:val="Absatz-Standardschriftart"/>
    <w:link w:val="NurText"/>
    <w:uiPriority w:val="99"/>
    <w:rsid w:val="00154F48"/>
    <w:rPr>
      <w:rFonts w:ascii="Calibri" w:eastAsia="Times New Roman" w:hAnsi="Calibri" w:cs="Times New Roman"/>
      <w:szCs w:val="21"/>
      <w:lang w:eastAsia="de-DE"/>
    </w:rPr>
  </w:style>
  <w:style w:type="character" w:styleId="BesuchterLink">
    <w:name w:val="FollowedHyperlink"/>
    <w:basedOn w:val="Absatz-Standardschriftart"/>
    <w:uiPriority w:val="99"/>
    <w:semiHidden/>
    <w:unhideWhenUsed/>
    <w:rsid w:val="006D5E92"/>
    <w:rPr>
      <w:color w:val="954F72" w:themeColor="followedHyperlink"/>
      <w:u w:val="single"/>
    </w:rPr>
  </w:style>
  <w:style w:type="character" w:customStyle="1" w:styleId="scxw6910222">
    <w:name w:val="scxw6910222"/>
    <w:basedOn w:val="Absatz-Standardschriftart"/>
    <w:rsid w:val="00C62778"/>
  </w:style>
  <w:style w:type="paragraph" w:customStyle="1" w:styleId="bodytext">
    <w:name w:val="bodytext"/>
    <w:basedOn w:val="Standard"/>
    <w:rsid w:val="002100E6"/>
    <w:pPr>
      <w:spacing w:before="100" w:beforeAutospacing="1" w:after="100" w:afterAutospacing="1"/>
    </w:pPr>
    <w:rPr>
      <w:rFonts w:ascii="Times New Roman" w:eastAsiaTheme="minorHAnsi" w:hAnsi="Times New Roman"/>
      <w:sz w:val="24"/>
      <w:szCs w:val="24"/>
    </w:rPr>
  </w:style>
  <w:style w:type="paragraph" w:styleId="Sprechblasentext">
    <w:name w:val="Balloon Text"/>
    <w:basedOn w:val="Standard"/>
    <w:link w:val="SprechblasentextZchn"/>
    <w:uiPriority w:val="99"/>
    <w:semiHidden/>
    <w:unhideWhenUsed/>
    <w:rsid w:val="00992A5E"/>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92A5E"/>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981511">
      <w:bodyDiv w:val="1"/>
      <w:marLeft w:val="0"/>
      <w:marRight w:val="0"/>
      <w:marTop w:val="0"/>
      <w:marBottom w:val="0"/>
      <w:divBdr>
        <w:top w:val="none" w:sz="0" w:space="0" w:color="auto"/>
        <w:left w:val="none" w:sz="0" w:space="0" w:color="auto"/>
        <w:bottom w:val="none" w:sz="0" w:space="0" w:color="auto"/>
        <w:right w:val="none" w:sz="0" w:space="0" w:color="auto"/>
      </w:divBdr>
    </w:div>
    <w:div w:id="956521210">
      <w:bodyDiv w:val="1"/>
      <w:marLeft w:val="0"/>
      <w:marRight w:val="0"/>
      <w:marTop w:val="0"/>
      <w:marBottom w:val="0"/>
      <w:divBdr>
        <w:top w:val="none" w:sz="0" w:space="0" w:color="auto"/>
        <w:left w:val="none" w:sz="0" w:space="0" w:color="auto"/>
        <w:bottom w:val="none" w:sz="0" w:space="0" w:color="auto"/>
        <w:right w:val="none" w:sz="0" w:space="0" w:color="auto"/>
      </w:divBdr>
    </w:div>
    <w:div w:id="1548222745">
      <w:bodyDiv w:val="1"/>
      <w:marLeft w:val="0"/>
      <w:marRight w:val="0"/>
      <w:marTop w:val="0"/>
      <w:marBottom w:val="0"/>
      <w:divBdr>
        <w:top w:val="none" w:sz="0" w:space="0" w:color="auto"/>
        <w:left w:val="none" w:sz="0" w:space="0" w:color="auto"/>
        <w:bottom w:val="none" w:sz="0" w:space="0" w:color="auto"/>
        <w:right w:val="none" w:sz="0" w:space="0" w:color="auto"/>
      </w:divBdr>
    </w:div>
    <w:div w:id="1695962988">
      <w:bodyDiv w:val="1"/>
      <w:marLeft w:val="0"/>
      <w:marRight w:val="0"/>
      <w:marTop w:val="0"/>
      <w:marBottom w:val="0"/>
      <w:divBdr>
        <w:top w:val="none" w:sz="0" w:space="0" w:color="auto"/>
        <w:left w:val="none" w:sz="0" w:space="0" w:color="auto"/>
        <w:bottom w:val="none" w:sz="0" w:space="0" w:color="auto"/>
        <w:right w:val="none" w:sz="0" w:space="0" w:color="auto"/>
      </w:divBdr>
    </w:div>
    <w:div w:id="1834484962">
      <w:bodyDiv w:val="1"/>
      <w:marLeft w:val="0"/>
      <w:marRight w:val="0"/>
      <w:marTop w:val="0"/>
      <w:marBottom w:val="0"/>
      <w:divBdr>
        <w:top w:val="none" w:sz="0" w:space="0" w:color="auto"/>
        <w:left w:val="none" w:sz="0" w:space="0" w:color="auto"/>
        <w:bottom w:val="none" w:sz="0" w:space="0" w:color="auto"/>
        <w:right w:val="none" w:sz="0" w:space="0" w:color="auto"/>
      </w:divBdr>
    </w:div>
    <w:div w:id="214607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962</Words>
  <Characters>6067</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15</cp:revision>
  <cp:lastPrinted>2020-05-18T11:38:00Z</cp:lastPrinted>
  <dcterms:created xsi:type="dcterms:W3CDTF">2020-05-18T08:21:00Z</dcterms:created>
  <dcterms:modified xsi:type="dcterms:W3CDTF">2020-05-18T11:40:00Z</dcterms:modified>
</cp:coreProperties>
</file>