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A77C02" w14:textId="1DC2E87C" w:rsidR="00A4781E" w:rsidRPr="00063E34" w:rsidRDefault="00A4781E" w:rsidP="00A4781E">
      <w:pPr>
        <w:jc w:val="right"/>
        <w:rPr>
          <w:rFonts w:cs="Arial"/>
          <w:szCs w:val="22"/>
        </w:rPr>
      </w:pPr>
      <w:r w:rsidRPr="007D2D05">
        <w:rPr>
          <w:rFonts w:cs="Arial"/>
          <w:szCs w:val="22"/>
        </w:rPr>
        <w:t xml:space="preserve">Nr. </w:t>
      </w:r>
      <w:r w:rsidR="00441918">
        <w:rPr>
          <w:rFonts w:cs="Arial"/>
          <w:szCs w:val="22"/>
        </w:rPr>
        <w:t>29</w:t>
      </w:r>
      <w:r w:rsidR="00902637" w:rsidRPr="007D2D05">
        <w:rPr>
          <w:rFonts w:cs="Arial"/>
          <w:szCs w:val="22"/>
        </w:rPr>
        <w:t xml:space="preserve"> / </w:t>
      </w:r>
      <w:r w:rsidR="00441918">
        <w:rPr>
          <w:rFonts w:cs="Arial"/>
          <w:szCs w:val="22"/>
        </w:rPr>
        <w:t>5</w:t>
      </w:r>
      <w:r w:rsidR="00CF2589">
        <w:rPr>
          <w:rFonts w:cs="Arial"/>
          <w:szCs w:val="22"/>
        </w:rPr>
        <w:t>.</w:t>
      </w:r>
      <w:r w:rsidR="007D2D05" w:rsidRPr="007D2D05">
        <w:rPr>
          <w:rFonts w:cs="Arial"/>
          <w:szCs w:val="22"/>
        </w:rPr>
        <w:t xml:space="preserve"> </w:t>
      </w:r>
      <w:r w:rsidR="00CF2589">
        <w:rPr>
          <w:rFonts w:cs="Arial"/>
          <w:szCs w:val="22"/>
        </w:rPr>
        <w:t>Februar</w:t>
      </w:r>
      <w:r w:rsidR="00181C73" w:rsidRPr="007D2D05">
        <w:rPr>
          <w:rFonts w:cs="Arial"/>
          <w:szCs w:val="22"/>
        </w:rPr>
        <w:t xml:space="preserve"> 202</w:t>
      </w:r>
      <w:r w:rsidR="00D96926" w:rsidRPr="007D2D05">
        <w:rPr>
          <w:rFonts w:cs="Arial"/>
          <w:szCs w:val="22"/>
        </w:rPr>
        <w:t>6</w:t>
      </w:r>
    </w:p>
    <w:p w14:paraId="134D3AA9" w14:textId="77777777" w:rsidR="00A4781E" w:rsidRDefault="00A4781E" w:rsidP="00A4781E">
      <w:pPr>
        <w:rPr>
          <w:rFonts w:cs="Arial"/>
          <w:szCs w:val="22"/>
        </w:rPr>
      </w:pPr>
    </w:p>
    <w:p w14:paraId="14D02875" w14:textId="77777777" w:rsidR="00A4781E" w:rsidRDefault="00A4781E" w:rsidP="00A4781E">
      <w:pPr>
        <w:rPr>
          <w:rFonts w:cs="Arial"/>
          <w:szCs w:val="22"/>
        </w:rPr>
      </w:pPr>
    </w:p>
    <w:p w14:paraId="3CD292DC" w14:textId="77777777" w:rsidR="00FD045B" w:rsidRDefault="00FD045B" w:rsidP="00A4781E">
      <w:pPr>
        <w:rPr>
          <w:rFonts w:cs="Arial"/>
          <w:szCs w:val="22"/>
        </w:rPr>
      </w:pPr>
    </w:p>
    <w:p w14:paraId="5601BF4F" w14:textId="5F71E822" w:rsidR="00015C8E" w:rsidRPr="00320A7F" w:rsidRDefault="0073395C" w:rsidP="00015C8E">
      <w:pPr>
        <w:pStyle w:val="articleheader"/>
        <w:spacing w:before="0" w:beforeAutospacing="0" w:after="0" w:afterAutospacing="0"/>
        <w:rPr>
          <w:rFonts w:ascii="Arial" w:hAnsi="Arial" w:cs="Arial"/>
          <w:b/>
          <w:bCs/>
          <w:sz w:val="28"/>
          <w:szCs w:val="28"/>
          <w:u w:val="single"/>
        </w:rPr>
      </w:pPr>
      <w:r>
        <w:rPr>
          <w:rFonts w:ascii="Arial" w:hAnsi="Arial" w:cs="Arial"/>
          <w:b/>
          <w:sz w:val="28"/>
          <w:szCs w:val="28"/>
          <w:u w:val="single"/>
        </w:rPr>
        <w:t xml:space="preserve">Mariendom: </w:t>
      </w:r>
      <w:r w:rsidR="00BD02F4">
        <w:rPr>
          <w:rFonts w:ascii="Arial" w:hAnsi="Arial" w:cs="Arial"/>
          <w:b/>
          <w:sz w:val="28"/>
          <w:szCs w:val="28"/>
          <w:u w:val="single"/>
        </w:rPr>
        <w:t>Gedenkmesse</w:t>
      </w:r>
      <w:r w:rsidR="00380ACD">
        <w:rPr>
          <w:rFonts w:ascii="Arial" w:hAnsi="Arial" w:cs="Arial"/>
          <w:b/>
          <w:sz w:val="28"/>
          <w:szCs w:val="28"/>
          <w:u w:val="single"/>
        </w:rPr>
        <w:t xml:space="preserve"> </w:t>
      </w:r>
      <w:r w:rsidR="00441918">
        <w:rPr>
          <w:rFonts w:ascii="Arial" w:hAnsi="Arial" w:cs="Arial"/>
          <w:b/>
          <w:sz w:val="28"/>
          <w:szCs w:val="28"/>
          <w:u w:val="single"/>
        </w:rPr>
        <w:t>für Altbischof Maximilian Aichern</w:t>
      </w:r>
      <w:r>
        <w:rPr>
          <w:rFonts w:ascii="Arial" w:hAnsi="Arial" w:cs="Arial"/>
          <w:b/>
          <w:sz w:val="28"/>
          <w:szCs w:val="28"/>
          <w:u w:val="single"/>
        </w:rPr>
        <w:t xml:space="preserve"> und </w:t>
      </w:r>
      <w:r>
        <w:rPr>
          <w:rFonts w:ascii="Arial" w:hAnsi="Arial" w:cs="Arial"/>
          <w:b/>
          <w:sz w:val="28"/>
          <w:szCs w:val="28"/>
          <w:u w:val="single"/>
        </w:rPr>
        <w:br/>
        <w:t>persönliches Abschiednehmen</w:t>
      </w:r>
    </w:p>
    <w:p w14:paraId="1C151B2F" w14:textId="77777777" w:rsidR="00015C8E" w:rsidRPr="00C57C75" w:rsidRDefault="00015C8E" w:rsidP="00015C8E">
      <w:pPr>
        <w:pStyle w:val="articleheader"/>
        <w:spacing w:before="0" w:beforeAutospacing="0" w:after="0" w:afterAutospacing="0"/>
        <w:rPr>
          <w:b/>
          <w:bCs/>
        </w:rPr>
      </w:pPr>
    </w:p>
    <w:p w14:paraId="00910E1E" w14:textId="2B5A8380" w:rsidR="00A64F53" w:rsidRDefault="00C03C48" w:rsidP="00977310">
      <w:pPr>
        <w:spacing w:after="120"/>
        <w:rPr>
          <w:rFonts w:cs="Arial"/>
          <w:b/>
          <w:szCs w:val="24"/>
        </w:rPr>
      </w:pPr>
      <w:r>
        <w:rPr>
          <w:rFonts w:cs="Arial"/>
          <w:b/>
          <w:szCs w:val="24"/>
        </w:rPr>
        <w:t xml:space="preserve">Mit einer abendlichen Gedenkmesse im Mariendom haben am 5. Februar </w:t>
      </w:r>
      <w:r w:rsidR="00063B9A">
        <w:rPr>
          <w:rFonts w:cs="Arial"/>
          <w:b/>
          <w:szCs w:val="24"/>
        </w:rPr>
        <w:t xml:space="preserve">2026 die Trauerfeierlichkeiten für den am </w:t>
      </w:r>
      <w:r w:rsidR="00FF29AF">
        <w:rPr>
          <w:rFonts w:cs="Arial"/>
          <w:b/>
          <w:szCs w:val="24"/>
        </w:rPr>
        <w:t xml:space="preserve">31. Jänner 2026 </w:t>
      </w:r>
      <w:r w:rsidR="00063B9A">
        <w:rPr>
          <w:rFonts w:cs="Arial"/>
          <w:b/>
          <w:szCs w:val="24"/>
        </w:rPr>
        <w:t>verstorbenen Altbisch</w:t>
      </w:r>
      <w:r w:rsidR="00030943">
        <w:rPr>
          <w:rFonts w:cs="Arial"/>
          <w:b/>
          <w:szCs w:val="24"/>
        </w:rPr>
        <w:t>of Maximilian Aichern begonnen.</w:t>
      </w:r>
      <w:r w:rsidR="005811A4">
        <w:rPr>
          <w:rFonts w:cs="Arial"/>
          <w:b/>
          <w:szCs w:val="24"/>
        </w:rPr>
        <w:t xml:space="preserve"> Am Freitag ist von 7.45 bis 18.00 Uhr ein persönliches Abschiednehmen </w:t>
      </w:r>
      <w:r w:rsidR="007B5BBB">
        <w:rPr>
          <w:rFonts w:cs="Arial"/>
          <w:b/>
          <w:szCs w:val="24"/>
        </w:rPr>
        <w:t xml:space="preserve">am Sarg </w:t>
      </w:r>
      <w:r w:rsidR="005811A4">
        <w:rPr>
          <w:rFonts w:cs="Arial"/>
          <w:b/>
          <w:szCs w:val="24"/>
        </w:rPr>
        <w:t>in der Turmkapelle möglich.</w:t>
      </w:r>
    </w:p>
    <w:p w14:paraId="627780CB" w14:textId="3215E1ED" w:rsidR="00D605AB" w:rsidRDefault="00D605AB" w:rsidP="002365AB">
      <w:pPr>
        <w:spacing w:after="120"/>
        <w:rPr>
          <w:rFonts w:cs="Arial"/>
          <w:bCs/>
          <w:lang w:val="de-AT"/>
        </w:rPr>
      </w:pPr>
      <w:r>
        <w:rPr>
          <w:rFonts w:cs="Arial"/>
          <w:bCs/>
          <w:lang w:val="de-AT"/>
        </w:rPr>
        <w:t xml:space="preserve">Die Diözese Linz nimmt </w:t>
      </w:r>
      <w:r w:rsidR="00AD05C5">
        <w:rPr>
          <w:rFonts w:cs="Arial"/>
          <w:bCs/>
          <w:lang w:val="de-AT"/>
        </w:rPr>
        <w:t xml:space="preserve">in Trauer und Dankbarkeit </w:t>
      </w:r>
      <w:r>
        <w:rPr>
          <w:rFonts w:cs="Arial"/>
          <w:bCs/>
          <w:lang w:val="de-AT"/>
        </w:rPr>
        <w:t xml:space="preserve">Abschied von Bischof </w:t>
      </w:r>
      <w:proofErr w:type="spellStart"/>
      <w:r>
        <w:rPr>
          <w:rFonts w:cs="Arial"/>
          <w:bCs/>
          <w:lang w:val="de-AT"/>
        </w:rPr>
        <w:t>em</w:t>
      </w:r>
      <w:proofErr w:type="spellEnd"/>
      <w:r>
        <w:rPr>
          <w:rFonts w:cs="Arial"/>
          <w:bCs/>
          <w:lang w:val="de-AT"/>
        </w:rPr>
        <w:t xml:space="preserve">. Maximilian Aichern, der am 31. Jänner 2026 im 94. Lebensjahr verstorben ist. Mit einer Gedenkmesse am Donnerstagabend begannen die mehrtägigen Trauerfeierlichkeiten. </w:t>
      </w:r>
      <w:r w:rsidR="00756370">
        <w:rPr>
          <w:rFonts w:cs="Arial"/>
          <w:bCs/>
          <w:lang w:val="de-AT"/>
        </w:rPr>
        <w:t>Der Messe stand Bischof Manfred Scheuer vor</w:t>
      </w:r>
      <w:r w:rsidR="001349F9">
        <w:rPr>
          <w:rFonts w:cs="Arial"/>
          <w:bCs/>
          <w:lang w:val="de-AT"/>
        </w:rPr>
        <w:t>.</w:t>
      </w:r>
      <w:r w:rsidR="00756370">
        <w:rPr>
          <w:rFonts w:cs="Arial"/>
          <w:bCs/>
          <w:lang w:val="de-AT"/>
        </w:rPr>
        <w:t xml:space="preserve"> </w:t>
      </w:r>
      <w:r w:rsidR="001349F9">
        <w:rPr>
          <w:rFonts w:cs="Arial"/>
          <w:bCs/>
          <w:lang w:val="de-AT"/>
        </w:rPr>
        <w:t>M</w:t>
      </w:r>
      <w:r w:rsidR="00756370">
        <w:rPr>
          <w:rFonts w:cs="Arial"/>
          <w:bCs/>
          <w:lang w:val="de-AT"/>
        </w:rPr>
        <w:t xml:space="preserve">it ihm feierten Generalvikar Severin Lederhilger, </w:t>
      </w:r>
      <w:r w:rsidR="006A3784">
        <w:rPr>
          <w:rFonts w:cs="Arial"/>
          <w:bCs/>
          <w:lang w:val="de-AT"/>
        </w:rPr>
        <w:t xml:space="preserve">Domrektor und Bischofsvikar Slawomir Dadas, </w:t>
      </w:r>
      <w:r w:rsidR="0060113E">
        <w:rPr>
          <w:rFonts w:cs="Arial"/>
          <w:bCs/>
          <w:lang w:val="de-AT"/>
        </w:rPr>
        <w:t>Mitglieder des Domkapit</w:t>
      </w:r>
      <w:r w:rsidR="00C56657">
        <w:rPr>
          <w:rFonts w:cs="Arial"/>
          <w:bCs/>
          <w:lang w:val="de-AT"/>
        </w:rPr>
        <w:t>els</w:t>
      </w:r>
      <w:r w:rsidR="00D80B69">
        <w:rPr>
          <w:rFonts w:cs="Arial"/>
          <w:bCs/>
          <w:lang w:val="de-AT"/>
        </w:rPr>
        <w:t xml:space="preserve">, die </w:t>
      </w:r>
      <w:r w:rsidR="00881706">
        <w:rPr>
          <w:rFonts w:cs="Arial"/>
          <w:bCs/>
          <w:lang w:val="de-AT"/>
        </w:rPr>
        <w:t>Diakon</w:t>
      </w:r>
      <w:r w:rsidR="00E626EF">
        <w:rPr>
          <w:rFonts w:cs="Arial"/>
          <w:bCs/>
          <w:lang w:val="de-AT"/>
        </w:rPr>
        <w:t>e</w:t>
      </w:r>
      <w:r w:rsidR="00881706">
        <w:rPr>
          <w:rFonts w:cs="Arial"/>
          <w:bCs/>
          <w:lang w:val="de-AT"/>
        </w:rPr>
        <w:t xml:space="preserve"> Alexander Niederwimmer</w:t>
      </w:r>
      <w:r w:rsidR="00D80B69">
        <w:rPr>
          <w:rFonts w:cs="Arial"/>
          <w:bCs/>
          <w:lang w:val="de-AT"/>
        </w:rPr>
        <w:t xml:space="preserve"> und Anton Birngruber</w:t>
      </w:r>
      <w:r w:rsidR="00881706">
        <w:rPr>
          <w:rFonts w:cs="Arial"/>
          <w:bCs/>
          <w:lang w:val="de-AT"/>
        </w:rPr>
        <w:t xml:space="preserve"> sowie zahlreiche Gläubige. </w:t>
      </w:r>
    </w:p>
    <w:p w14:paraId="71129477" w14:textId="77777777" w:rsidR="000E14A8" w:rsidRDefault="000E14A8" w:rsidP="002365AB">
      <w:pPr>
        <w:spacing w:after="120"/>
        <w:rPr>
          <w:rFonts w:cs="Arial"/>
          <w:bCs/>
          <w:lang w:val="de-AT"/>
        </w:rPr>
      </w:pPr>
    </w:p>
    <w:p w14:paraId="7B6CC077" w14:textId="03CF93BB" w:rsidR="000E14A8" w:rsidRPr="000E14A8" w:rsidRDefault="000E14A8" w:rsidP="002365AB">
      <w:pPr>
        <w:spacing w:after="120"/>
        <w:rPr>
          <w:rFonts w:cs="Arial"/>
          <w:b/>
          <w:lang w:val="de-AT"/>
        </w:rPr>
      </w:pPr>
      <w:r w:rsidRPr="000E14A8">
        <w:rPr>
          <w:rFonts w:cs="Arial"/>
          <w:b/>
          <w:lang w:val="de-AT"/>
        </w:rPr>
        <w:t>„Danksagung als Grundmelodie seines Lebens“</w:t>
      </w:r>
    </w:p>
    <w:p w14:paraId="00FEDD05" w14:textId="74DC3ABC" w:rsidR="00A97A9A" w:rsidRDefault="008625AC" w:rsidP="00A97A9A">
      <w:pPr>
        <w:spacing w:after="120"/>
        <w:rPr>
          <w:rFonts w:cs="Arial"/>
          <w:bCs/>
          <w:lang w:val="de-AT"/>
        </w:rPr>
      </w:pPr>
      <w:r>
        <w:rPr>
          <w:rFonts w:cs="Arial"/>
          <w:bCs/>
          <w:lang w:val="de-AT"/>
        </w:rPr>
        <w:t xml:space="preserve">Bischof Manfred Scheuer am Beginn der Gedenkmesse: </w:t>
      </w:r>
      <w:r w:rsidR="00F35874">
        <w:rPr>
          <w:rFonts w:cs="Arial"/>
          <w:bCs/>
          <w:lang w:val="de-AT"/>
        </w:rPr>
        <w:t>„Heute treten wir ein in den Abschied von Bischof Maximilian. Eucharistie, Danksa</w:t>
      </w:r>
      <w:r w:rsidR="001F646F">
        <w:rPr>
          <w:rFonts w:cs="Arial"/>
          <w:bCs/>
          <w:lang w:val="de-AT"/>
        </w:rPr>
        <w:t xml:space="preserve">gung, war eine Grundmelodie seines Lebens. Und Eucharistie ist Verwandlung des </w:t>
      </w:r>
      <w:r w:rsidR="00FD0952">
        <w:rPr>
          <w:rFonts w:cs="Arial"/>
          <w:bCs/>
          <w:lang w:val="de-AT"/>
        </w:rPr>
        <w:t xml:space="preserve">Todes in Leben. </w:t>
      </w:r>
      <w:r w:rsidR="004E5F08">
        <w:rPr>
          <w:rFonts w:cs="Arial"/>
          <w:bCs/>
          <w:lang w:val="de-AT"/>
        </w:rPr>
        <w:t xml:space="preserve">Viele, die heute hier sind, </w:t>
      </w:r>
      <w:r w:rsidR="007648CF">
        <w:rPr>
          <w:rFonts w:cs="Arial"/>
          <w:bCs/>
          <w:lang w:val="de-AT"/>
        </w:rPr>
        <w:t>haben persönliche Erinnerungen an Bischof Maximilian</w:t>
      </w:r>
      <w:r w:rsidR="008A2A3A">
        <w:rPr>
          <w:rFonts w:cs="Arial"/>
          <w:bCs/>
          <w:lang w:val="de-AT"/>
        </w:rPr>
        <w:t>:</w:t>
      </w:r>
      <w:r w:rsidR="007648CF">
        <w:rPr>
          <w:rFonts w:cs="Arial"/>
          <w:bCs/>
          <w:lang w:val="de-AT"/>
        </w:rPr>
        <w:t xml:space="preserve"> an Begegnungen, Gesten, etwas, das aufgebaut hat.</w:t>
      </w:r>
      <w:r>
        <w:rPr>
          <w:rFonts w:cs="Arial"/>
          <w:bCs/>
          <w:lang w:val="de-AT"/>
        </w:rPr>
        <w:t>“</w:t>
      </w:r>
      <w:r w:rsidR="007648CF">
        <w:rPr>
          <w:rFonts w:cs="Arial"/>
          <w:bCs/>
          <w:lang w:val="de-AT"/>
        </w:rPr>
        <w:t xml:space="preserve"> </w:t>
      </w:r>
      <w:r w:rsidR="000E14A8">
        <w:rPr>
          <w:rFonts w:cs="Arial"/>
          <w:bCs/>
          <w:lang w:val="de-AT"/>
        </w:rPr>
        <w:br/>
      </w:r>
      <w:r w:rsidR="00A97A9A">
        <w:rPr>
          <w:rFonts w:cs="Arial"/>
          <w:bCs/>
          <w:lang w:val="de-AT"/>
        </w:rPr>
        <w:t xml:space="preserve">Manfred Scheuer selbst verbindet neben vielen Begegnungen ein </w:t>
      </w:r>
      <w:proofErr w:type="gramStart"/>
      <w:r w:rsidR="00A97A9A">
        <w:rPr>
          <w:rFonts w:cs="Arial"/>
          <w:bCs/>
          <w:lang w:val="de-AT"/>
        </w:rPr>
        <w:t>ganz besonderes</w:t>
      </w:r>
      <w:proofErr w:type="gramEnd"/>
      <w:r w:rsidR="00A97A9A">
        <w:rPr>
          <w:rFonts w:cs="Arial"/>
          <w:bCs/>
          <w:lang w:val="de-AT"/>
        </w:rPr>
        <w:t xml:space="preserve"> Ereignis mit </w:t>
      </w:r>
      <w:r w:rsidR="00F34A10">
        <w:rPr>
          <w:rFonts w:cs="Arial"/>
          <w:bCs/>
          <w:lang w:val="de-AT"/>
        </w:rPr>
        <w:t xml:space="preserve">dem Verstorbenen: Er war </w:t>
      </w:r>
      <w:r w:rsidR="00E5194F">
        <w:rPr>
          <w:rFonts w:cs="Arial"/>
          <w:bCs/>
          <w:lang w:val="de-AT"/>
        </w:rPr>
        <w:t xml:space="preserve">2003 </w:t>
      </w:r>
      <w:r w:rsidR="00F34A10">
        <w:rPr>
          <w:rFonts w:cs="Arial"/>
          <w:bCs/>
          <w:lang w:val="de-AT"/>
        </w:rPr>
        <w:t>v</w:t>
      </w:r>
      <w:r w:rsidR="00A97A9A">
        <w:rPr>
          <w:rFonts w:cs="Arial"/>
          <w:bCs/>
          <w:lang w:val="de-AT"/>
        </w:rPr>
        <w:t xml:space="preserve">on Bischof Maximilian Aichern gemeinsam mit Bischof Reinhold Stecher und Erzbischof Alois </w:t>
      </w:r>
      <w:proofErr w:type="spellStart"/>
      <w:r w:rsidR="00A97A9A">
        <w:rPr>
          <w:rFonts w:cs="Arial"/>
          <w:bCs/>
          <w:lang w:val="de-AT"/>
        </w:rPr>
        <w:t>Kothgasser</w:t>
      </w:r>
      <w:proofErr w:type="spellEnd"/>
      <w:r w:rsidR="00A97A9A">
        <w:rPr>
          <w:rFonts w:cs="Arial"/>
          <w:bCs/>
          <w:lang w:val="de-AT"/>
        </w:rPr>
        <w:t xml:space="preserve"> zum Bischof von Innsbruck geweiht worden. </w:t>
      </w:r>
    </w:p>
    <w:p w14:paraId="5BEE6BBA" w14:textId="77777777" w:rsidR="00AE18C0" w:rsidRDefault="00AE18C0" w:rsidP="002365AB">
      <w:pPr>
        <w:spacing w:after="120"/>
        <w:rPr>
          <w:rFonts w:cs="Arial"/>
          <w:bCs/>
          <w:lang w:val="de-AT"/>
        </w:rPr>
      </w:pPr>
    </w:p>
    <w:p w14:paraId="0D803AF5" w14:textId="244BFAB9" w:rsidR="00AE18C0" w:rsidRPr="00C87DE4" w:rsidRDefault="00C87DE4" w:rsidP="002365AB">
      <w:pPr>
        <w:spacing w:after="120"/>
        <w:rPr>
          <w:rFonts w:cs="Arial"/>
          <w:b/>
          <w:lang w:val="de-AT"/>
        </w:rPr>
      </w:pPr>
      <w:r w:rsidRPr="00C87DE4">
        <w:rPr>
          <w:rFonts w:cs="Arial"/>
          <w:b/>
          <w:lang w:val="de-AT"/>
        </w:rPr>
        <w:t>„Bischof Maximilian steht</w:t>
      </w:r>
      <w:r w:rsidRPr="00C87DE4">
        <w:rPr>
          <w:rFonts w:cs="Arial"/>
          <w:b/>
          <w:szCs w:val="22"/>
        </w:rPr>
        <w:t xml:space="preserve"> für das Wir des Glaubens in seiner ganzen Breite und Vielfalt“</w:t>
      </w:r>
    </w:p>
    <w:p w14:paraId="502650A8" w14:textId="5E8EEF94" w:rsidR="00D41096" w:rsidRPr="00E5194F" w:rsidRDefault="004574E9" w:rsidP="00E5194F">
      <w:pPr>
        <w:spacing w:after="120"/>
        <w:rPr>
          <w:rFonts w:cs="Arial"/>
          <w:szCs w:val="22"/>
        </w:rPr>
      </w:pPr>
      <w:r w:rsidRPr="00E5194F">
        <w:rPr>
          <w:rFonts w:cs="Arial"/>
          <w:szCs w:val="22"/>
        </w:rPr>
        <w:t xml:space="preserve">„Danke war ein Grundwort von Bischof Maximilian. Er hast es vielen Menschen zugesagt. Heute danken wir Gott, dass er uns Bischof Maximilian in der Diözese Linz geschenkt hat. Bischof Maximilian danken wir, dass er vor 44 Jahren aufgebrochen ist in ein ihm fremdes Land, wie er selbst </w:t>
      </w:r>
      <w:r w:rsidR="002B489E" w:rsidRPr="00E5194F">
        <w:rPr>
          <w:rFonts w:cs="Arial"/>
          <w:szCs w:val="22"/>
        </w:rPr>
        <w:t>damals gesagt hat</w:t>
      </w:r>
      <w:r w:rsidR="00D41096" w:rsidRPr="00E5194F">
        <w:rPr>
          <w:rFonts w:cs="Arial"/>
          <w:szCs w:val="22"/>
        </w:rPr>
        <w:t>“, betonte Bischof Manfred Scheuer. Der Bischof dankte auch allen, „die in diesen 44 Jahren mit ihm gearbeitet haben, die ihn begleitet, unterstützt, die mit ihm geglaubt haben, die ihn gepflegt haben“.</w:t>
      </w:r>
      <w:r w:rsidR="00A475AA" w:rsidRPr="00E5194F">
        <w:rPr>
          <w:rFonts w:cs="Arial"/>
          <w:szCs w:val="22"/>
        </w:rPr>
        <w:t xml:space="preserve"> </w:t>
      </w:r>
    </w:p>
    <w:p w14:paraId="3DD18A14" w14:textId="506AB1D1" w:rsidR="002C35A5" w:rsidRDefault="00307425" w:rsidP="00E5194F">
      <w:pPr>
        <w:spacing w:after="120"/>
        <w:rPr>
          <w:rFonts w:cs="Arial"/>
          <w:szCs w:val="22"/>
        </w:rPr>
      </w:pPr>
      <w:r w:rsidRPr="00E5194F">
        <w:rPr>
          <w:rFonts w:cs="Arial"/>
          <w:szCs w:val="22"/>
        </w:rPr>
        <w:t xml:space="preserve">Bischof Maximilian stehe </w:t>
      </w:r>
      <w:r w:rsidR="00ED78DC" w:rsidRPr="00E5194F">
        <w:rPr>
          <w:rFonts w:cs="Arial"/>
          <w:szCs w:val="22"/>
        </w:rPr>
        <w:t>für das Wir des Glaubens in seiner ganzen Breite und Vielfalt.</w:t>
      </w:r>
      <w:r w:rsidR="007D4780" w:rsidRPr="00E5194F">
        <w:rPr>
          <w:rFonts w:cs="Arial"/>
          <w:szCs w:val="22"/>
        </w:rPr>
        <w:t xml:space="preserve"> </w:t>
      </w:r>
      <w:r w:rsidR="00ED78DC" w:rsidRPr="00E5194F">
        <w:rPr>
          <w:rFonts w:cs="Arial"/>
          <w:szCs w:val="22"/>
        </w:rPr>
        <w:t xml:space="preserve">Dabei habe er </w:t>
      </w:r>
      <w:r w:rsidR="00106C7A" w:rsidRPr="00E5194F">
        <w:rPr>
          <w:rFonts w:cs="Arial"/>
          <w:szCs w:val="22"/>
        </w:rPr>
        <w:t xml:space="preserve">immer den </w:t>
      </w:r>
      <w:r w:rsidR="00ED78DC" w:rsidRPr="00E5194F">
        <w:rPr>
          <w:rFonts w:cs="Arial"/>
          <w:szCs w:val="22"/>
        </w:rPr>
        <w:t>einzelne</w:t>
      </w:r>
      <w:r w:rsidR="00106C7A" w:rsidRPr="00E5194F">
        <w:rPr>
          <w:rFonts w:cs="Arial"/>
          <w:szCs w:val="22"/>
        </w:rPr>
        <w:t>n</w:t>
      </w:r>
      <w:r w:rsidR="00ED78DC" w:rsidRPr="00E5194F">
        <w:rPr>
          <w:rFonts w:cs="Arial"/>
          <w:szCs w:val="22"/>
        </w:rPr>
        <w:t xml:space="preserve"> Menschen</w:t>
      </w:r>
      <w:r w:rsidR="00106C7A" w:rsidRPr="00E5194F">
        <w:rPr>
          <w:rFonts w:cs="Arial"/>
          <w:szCs w:val="22"/>
        </w:rPr>
        <w:t xml:space="preserve"> gesehen und dank seines </w:t>
      </w:r>
      <w:r w:rsidR="00950B4C" w:rsidRPr="00E5194F">
        <w:rPr>
          <w:rFonts w:cs="Arial"/>
          <w:szCs w:val="22"/>
        </w:rPr>
        <w:t xml:space="preserve">sagenhaften Gedächtnisses </w:t>
      </w:r>
      <w:r w:rsidR="00106C7A" w:rsidRPr="00E5194F">
        <w:rPr>
          <w:rFonts w:cs="Arial"/>
          <w:szCs w:val="22"/>
        </w:rPr>
        <w:t xml:space="preserve">beim Namen genannt, so </w:t>
      </w:r>
      <w:proofErr w:type="gramStart"/>
      <w:r w:rsidR="00106C7A" w:rsidRPr="00E5194F">
        <w:rPr>
          <w:rFonts w:cs="Arial"/>
          <w:szCs w:val="22"/>
        </w:rPr>
        <w:t>Scheuer</w:t>
      </w:r>
      <w:proofErr w:type="gramEnd"/>
      <w:r w:rsidR="00106C7A" w:rsidRPr="00E5194F">
        <w:rPr>
          <w:rFonts w:cs="Arial"/>
          <w:szCs w:val="22"/>
        </w:rPr>
        <w:t xml:space="preserve">. </w:t>
      </w:r>
      <w:r w:rsidR="00AC46DD" w:rsidRPr="00E5194F">
        <w:rPr>
          <w:rFonts w:cs="Arial"/>
          <w:szCs w:val="22"/>
        </w:rPr>
        <w:t xml:space="preserve">Ein anderer Aspekt des Lebens von Bischof Maximilian: „Er ist </w:t>
      </w:r>
      <w:r w:rsidR="002C35A5" w:rsidRPr="00E5194F">
        <w:rPr>
          <w:rFonts w:cs="Arial"/>
          <w:szCs w:val="22"/>
        </w:rPr>
        <w:t xml:space="preserve">vom Benediktinermönch, der die </w:t>
      </w:r>
      <w:proofErr w:type="spellStart"/>
      <w:r w:rsidR="002C35A5" w:rsidRPr="00E5194F">
        <w:rPr>
          <w:rFonts w:cs="Arial"/>
          <w:i/>
          <w:iCs/>
          <w:szCs w:val="22"/>
        </w:rPr>
        <w:t>stabilitas</w:t>
      </w:r>
      <w:proofErr w:type="spellEnd"/>
      <w:r w:rsidR="002C35A5" w:rsidRPr="00E5194F">
        <w:rPr>
          <w:rFonts w:cs="Arial"/>
          <w:szCs w:val="22"/>
        </w:rPr>
        <w:t xml:space="preserve"> versprochen hat, zum Pilger geworden und ist es bis zuletzt geblieben. Immer wieder habe ich mitbekommen, dass er Kranke besuchte. Er ist geogra</w:t>
      </w:r>
      <w:r w:rsidR="00501579" w:rsidRPr="00E5194F">
        <w:rPr>
          <w:rFonts w:cs="Arial"/>
          <w:szCs w:val="22"/>
        </w:rPr>
        <w:t>f</w:t>
      </w:r>
      <w:r w:rsidR="002C35A5" w:rsidRPr="00E5194F">
        <w:rPr>
          <w:rFonts w:cs="Arial"/>
          <w:szCs w:val="22"/>
        </w:rPr>
        <w:t>isch, aber auch existentiell von den Milieus her viel unterwegs gewesen</w:t>
      </w:r>
      <w:r w:rsidR="00501579" w:rsidRPr="00E5194F">
        <w:rPr>
          <w:rFonts w:cs="Arial"/>
          <w:szCs w:val="22"/>
        </w:rPr>
        <w:t xml:space="preserve">“, erinnerte sich Scheuer. </w:t>
      </w:r>
    </w:p>
    <w:p w14:paraId="28626BC5" w14:textId="77777777" w:rsidR="003B7EC0" w:rsidRDefault="003B7EC0" w:rsidP="00E5194F">
      <w:pPr>
        <w:spacing w:after="120"/>
        <w:rPr>
          <w:rFonts w:cs="Arial"/>
          <w:szCs w:val="22"/>
        </w:rPr>
      </w:pPr>
    </w:p>
    <w:p w14:paraId="0CEE8788" w14:textId="0C27EADB" w:rsidR="003B7EC0" w:rsidRPr="003B7EC0" w:rsidRDefault="007D293A" w:rsidP="00E5194F">
      <w:pPr>
        <w:spacing w:after="120"/>
        <w:rPr>
          <w:rFonts w:cs="Arial"/>
          <w:b/>
          <w:bCs/>
          <w:szCs w:val="22"/>
        </w:rPr>
      </w:pPr>
      <w:proofErr w:type="spellStart"/>
      <w:r>
        <w:rPr>
          <w:rFonts w:cs="Arial"/>
          <w:b/>
          <w:bCs/>
          <w:szCs w:val="22"/>
        </w:rPr>
        <w:lastRenderedPageBreak/>
        <w:t>Verheutigung</w:t>
      </w:r>
      <w:proofErr w:type="spellEnd"/>
      <w:r>
        <w:rPr>
          <w:rFonts w:cs="Arial"/>
          <w:b/>
          <w:bCs/>
          <w:szCs w:val="22"/>
        </w:rPr>
        <w:t xml:space="preserve"> und Mut als Grundvokabular</w:t>
      </w:r>
    </w:p>
    <w:p w14:paraId="0A3BF5C5" w14:textId="2120E8B6" w:rsidR="00E5194F" w:rsidRDefault="007D4780" w:rsidP="00E5194F">
      <w:pPr>
        <w:spacing w:after="120"/>
        <w:rPr>
          <w:rFonts w:cs="Arial"/>
          <w:szCs w:val="22"/>
        </w:rPr>
      </w:pPr>
      <w:r w:rsidRPr="00E5194F">
        <w:rPr>
          <w:rFonts w:cs="Arial"/>
          <w:szCs w:val="22"/>
        </w:rPr>
        <w:t>Bischof Maximilian stehe zudem für die Vitalität der Kirche in der sozialen Frage</w:t>
      </w:r>
      <w:r w:rsidR="00FD59A6" w:rsidRPr="00E5194F">
        <w:rPr>
          <w:rFonts w:cs="Arial"/>
          <w:szCs w:val="22"/>
        </w:rPr>
        <w:t>: Er war</w:t>
      </w:r>
      <w:r w:rsidRPr="00E5194F">
        <w:rPr>
          <w:rFonts w:cs="Arial"/>
          <w:szCs w:val="22"/>
        </w:rPr>
        <w:t xml:space="preserve"> (mit)verantwortlich für den Sozialhirtenbrief der österreichischen Bischöfe, für das ökumenische Sozialwort der Kirchen. Sein Name steh</w:t>
      </w:r>
      <w:r w:rsidR="00FD59A6" w:rsidRPr="00E5194F">
        <w:rPr>
          <w:rFonts w:cs="Arial"/>
          <w:szCs w:val="22"/>
        </w:rPr>
        <w:t>e</w:t>
      </w:r>
      <w:r w:rsidRPr="00E5194F">
        <w:rPr>
          <w:rFonts w:cs="Arial"/>
          <w:szCs w:val="22"/>
        </w:rPr>
        <w:t xml:space="preserve"> für eine starke Sozialpartnerschaft, für die Allianz für den freien Sonntag</w:t>
      </w:r>
      <w:r w:rsidR="004D7727" w:rsidRPr="00E5194F">
        <w:rPr>
          <w:rFonts w:cs="Arial"/>
          <w:szCs w:val="22"/>
        </w:rPr>
        <w:t xml:space="preserve"> und gleichzeitig </w:t>
      </w:r>
      <w:r w:rsidR="006F2C6D" w:rsidRPr="00E5194F">
        <w:rPr>
          <w:rFonts w:cs="Arial"/>
          <w:szCs w:val="22"/>
        </w:rPr>
        <w:t xml:space="preserve">für </w:t>
      </w:r>
      <w:r w:rsidRPr="00E5194F">
        <w:rPr>
          <w:rFonts w:cs="Arial"/>
          <w:szCs w:val="22"/>
        </w:rPr>
        <w:t xml:space="preserve">eine intensive Auseinandersetzung mit den Abgründen </w:t>
      </w:r>
      <w:r w:rsidR="006F2C6D" w:rsidRPr="00E5194F">
        <w:rPr>
          <w:rFonts w:cs="Arial"/>
          <w:szCs w:val="22"/>
        </w:rPr>
        <w:t>der</w:t>
      </w:r>
      <w:r w:rsidRPr="00E5194F">
        <w:rPr>
          <w:rFonts w:cs="Arial"/>
          <w:szCs w:val="22"/>
        </w:rPr>
        <w:t xml:space="preserve"> Geschichte</w:t>
      </w:r>
      <w:r w:rsidR="006F2C6D" w:rsidRPr="00E5194F">
        <w:rPr>
          <w:rFonts w:cs="Arial"/>
          <w:szCs w:val="22"/>
        </w:rPr>
        <w:t>. „Bischof Maximilian war historisch höchst interessiert und informiert, er war g</w:t>
      </w:r>
      <w:r w:rsidRPr="00E5194F">
        <w:rPr>
          <w:rFonts w:cs="Arial"/>
          <w:szCs w:val="22"/>
        </w:rPr>
        <w:t>esprächsfähig, Dialog eröffnend für unterschiedliche Ideologien</w:t>
      </w:r>
      <w:r w:rsidR="00D4600C" w:rsidRPr="00E5194F">
        <w:rPr>
          <w:rFonts w:cs="Arial"/>
          <w:szCs w:val="22"/>
        </w:rPr>
        <w:t xml:space="preserve">. Das Wir der Kirche war </w:t>
      </w:r>
      <w:r w:rsidR="002463E7" w:rsidRPr="00E5194F">
        <w:rPr>
          <w:rFonts w:cs="Arial"/>
          <w:szCs w:val="22"/>
        </w:rPr>
        <w:t>für ihn nicht durch die Landesgrenzen eingeengt</w:t>
      </w:r>
      <w:r w:rsidR="002E5BBF" w:rsidRPr="00E5194F">
        <w:rPr>
          <w:rFonts w:cs="Arial"/>
          <w:szCs w:val="22"/>
        </w:rPr>
        <w:t xml:space="preserve">. Mostar und Bosnien insgesamt, Budweis und Tschechien, Weißrussland und Rumänien, aber auch Brüssel gehörten zu seinem </w:t>
      </w:r>
      <w:r w:rsidR="00F77CDF">
        <w:rPr>
          <w:rFonts w:cs="Arial"/>
          <w:szCs w:val="22"/>
        </w:rPr>
        <w:t>‚</w:t>
      </w:r>
      <w:r w:rsidR="002E5BBF" w:rsidRPr="00E5194F">
        <w:rPr>
          <w:rFonts w:cs="Arial"/>
          <w:szCs w:val="22"/>
        </w:rPr>
        <w:t>Wir</w:t>
      </w:r>
      <w:r w:rsidR="00F77CDF">
        <w:rPr>
          <w:rFonts w:cs="Arial"/>
          <w:szCs w:val="22"/>
        </w:rPr>
        <w:t>‘</w:t>
      </w:r>
      <w:r w:rsidR="002E5BBF" w:rsidRPr="00E5194F">
        <w:rPr>
          <w:rFonts w:cs="Arial"/>
          <w:szCs w:val="22"/>
        </w:rPr>
        <w:t xml:space="preserve"> der Kirche</w:t>
      </w:r>
      <w:r w:rsidR="00477BEC" w:rsidRPr="00E5194F">
        <w:rPr>
          <w:rFonts w:cs="Arial"/>
          <w:szCs w:val="22"/>
        </w:rPr>
        <w:t>. Er dachte, glaubte, fühlte katholisch, international, europäisch</w:t>
      </w:r>
      <w:r w:rsidR="006F2C6D" w:rsidRPr="00E5194F">
        <w:rPr>
          <w:rFonts w:cs="Arial"/>
          <w:szCs w:val="22"/>
        </w:rPr>
        <w:t xml:space="preserve">“, würdigte Bischof Manfred </w:t>
      </w:r>
      <w:r w:rsidR="003B7EC0">
        <w:rPr>
          <w:rFonts w:cs="Arial"/>
          <w:szCs w:val="22"/>
        </w:rPr>
        <w:t xml:space="preserve">in seinen Predigtworten </w:t>
      </w:r>
      <w:r w:rsidR="006F2C6D" w:rsidRPr="00E5194F">
        <w:rPr>
          <w:rFonts w:cs="Arial"/>
          <w:szCs w:val="22"/>
        </w:rPr>
        <w:t>den Verstorbenen.</w:t>
      </w:r>
      <w:r w:rsidR="00477BEC" w:rsidRPr="00E5194F">
        <w:rPr>
          <w:rFonts w:cs="Arial"/>
          <w:szCs w:val="22"/>
        </w:rPr>
        <w:t xml:space="preserve"> </w:t>
      </w:r>
    </w:p>
    <w:p w14:paraId="6055E06E" w14:textId="607673C0" w:rsidR="00A97A9A" w:rsidRDefault="00477BEC" w:rsidP="00E5194F">
      <w:pPr>
        <w:spacing w:after="120"/>
        <w:rPr>
          <w:rFonts w:cs="Arial"/>
          <w:szCs w:val="22"/>
        </w:rPr>
      </w:pPr>
      <w:r w:rsidRPr="00E5194F">
        <w:rPr>
          <w:rFonts w:cs="Arial"/>
          <w:szCs w:val="22"/>
        </w:rPr>
        <w:t xml:space="preserve">Er, </w:t>
      </w:r>
      <w:proofErr w:type="gramStart"/>
      <w:r w:rsidRPr="00E5194F">
        <w:rPr>
          <w:rFonts w:cs="Arial"/>
          <w:szCs w:val="22"/>
        </w:rPr>
        <w:t>Scheuer</w:t>
      </w:r>
      <w:proofErr w:type="gramEnd"/>
      <w:r w:rsidRPr="00E5194F">
        <w:rPr>
          <w:rFonts w:cs="Arial"/>
          <w:szCs w:val="22"/>
        </w:rPr>
        <w:t>, habe gestaunt über Aicherns „existentielle Vielsprachigkeit</w:t>
      </w:r>
      <w:r w:rsidR="005F1743">
        <w:rPr>
          <w:rFonts w:cs="Arial"/>
          <w:szCs w:val="22"/>
        </w:rPr>
        <w:t>“</w:t>
      </w:r>
      <w:r w:rsidR="008D56F6" w:rsidRPr="00E5194F">
        <w:rPr>
          <w:rFonts w:cs="Arial"/>
          <w:szCs w:val="22"/>
        </w:rPr>
        <w:t xml:space="preserve">: </w:t>
      </w:r>
      <w:r w:rsidR="003B7EC0">
        <w:rPr>
          <w:rFonts w:cs="Arial"/>
          <w:szCs w:val="22"/>
        </w:rPr>
        <w:t>Dieser</w:t>
      </w:r>
      <w:r w:rsidR="008D56F6" w:rsidRPr="00E5194F">
        <w:rPr>
          <w:rFonts w:cs="Arial"/>
          <w:szCs w:val="22"/>
        </w:rPr>
        <w:t xml:space="preserve"> </w:t>
      </w:r>
      <w:r w:rsidR="005F1743">
        <w:rPr>
          <w:rFonts w:cs="Arial"/>
          <w:szCs w:val="22"/>
        </w:rPr>
        <w:t xml:space="preserve">habe </w:t>
      </w:r>
      <w:r w:rsidR="008118E2" w:rsidRPr="00E5194F">
        <w:rPr>
          <w:rFonts w:cs="Arial"/>
          <w:szCs w:val="22"/>
        </w:rPr>
        <w:t>Spannungen ausgehalten, Pole zusammengehalten, die nach menschlichem Ermessen nicht mehr miteinander k</w:t>
      </w:r>
      <w:r w:rsidR="005F1743">
        <w:rPr>
          <w:rFonts w:cs="Arial"/>
          <w:szCs w:val="22"/>
        </w:rPr>
        <w:t xml:space="preserve">onnten und wollten. Ein Wunsch, den Aichern oft genannt habe: </w:t>
      </w:r>
      <w:proofErr w:type="gramStart"/>
      <w:r w:rsidR="005F1743">
        <w:rPr>
          <w:rFonts w:cs="Arial"/>
          <w:szCs w:val="22"/>
        </w:rPr>
        <w:t>„</w:t>
      </w:r>
      <w:proofErr w:type="gramEnd"/>
      <w:r w:rsidR="00A97A9A" w:rsidRPr="00E5194F">
        <w:rPr>
          <w:rFonts w:cs="Arial"/>
          <w:szCs w:val="22"/>
        </w:rPr>
        <w:t>Dass wir uns die Freude am Menschsein und am Christsein erhalten sollen</w:t>
      </w:r>
      <w:r w:rsidR="005F1743">
        <w:rPr>
          <w:rFonts w:cs="Arial"/>
          <w:szCs w:val="22"/>
        </w:rPr>
        <w:t xml:space="preserve">. </w:t>
      </w:r>
      <w:r w:rsidR="00A97A9A" w:rsidRPr="00E5194F">
        <w:rPr>
          <w:rFonts w:cs="Arial"/>
          <w:szCs w:val="22"/>
        </w:rPr>
        <w:t xml:space="preserve">Er hat damit viele motiviert und einen aufbauenden, Fenster öffnenden Blick in die Zukunft der Kirche erschlossen. Aggiornamento und </w:t>
      </w:r>
      <w:proofErr w:type="spellStart"/>
      <w:r w:rsidR="00A97A9A" w:rsidRPr="00E5194F">
        <w:rPr>
          <w:rFonts w:cs="Arial"/>
          <w:szCs w:val="22"/>
        </w:rPr>
        <w:t>Coraggio</w:t>
      </w:r>
      <w:proofErr w:type="spellEnd"/>
      <w:r w:rsidR="00A97A9A" w:rsidRPr="00E5194F">
        <w:rPr>
          <w:rFonts w:cs="Arial"/>
          <w:szCs w:val="22"/>
        </w:rPr>
        <w:t xml:space="preserve"> – </w:t>
      </w:r>
      <w:proofErr w:type="spellStart"/>
      <w:r w:rsidR="00A97A9A" w:rsidRPr="00E5194F">
        <w:rPr>
          <w:rFonts w:cs="Arial"/>
          <w:szCs w:val="22"/>
        </w:rPr>
        <w:t>Verheutigung</w:t>
      </w:r>
      <w:proofErr w:type="spellEnd"/>
      <w:r w:rsidR="00A97A9A" w:rsidRPr="00E5194F">
        <w:rPr>
          <w:rFonts w:cs="Arial"/>
          <w:szCs w:val="22"/>
        </w:rPr>
        <w:t xml:space="preserve"> und Mut – gehör</w:t>
      </w:r>
      <w:r w:rsidR="005F1743">
        <w:rPr>
          <w:rFonts w:cs="Arial"/>
          <w:szCs w:val="22"/>
        </w:rPr>
        <w:t>t</w:t>
      </w:r>
      <w:r w:rsidR="00A97A9A" w:rsidRPr="00E5194F">
        <w:rPr>
          <w:rFonts w:cs="Arial"/>
          <w:szCs w:val="22"/>
        </w:rPr>
        <w:t>en zu seinem Grundvokabular, zur Grundmelodie seiner Ansprachen und er verkörperte dies auch in seinem Leben und Wirken</w:t>
      </w:r>
      <w:r w:rsidR="00A76F0E">
        <w:rPr>
          <w:rFonts w:cs="Arial"/>
          <w:szCs w:val="22"/>
        </w:rPr>
        <w:t>“</w:t>
      </w:r>
      <w:r w:rsidR="00A97A9A" w:rsidRPr="00E5194F">
        <w:rPr>
          <w:rFonts w:cs="Arial"/>
          <w:szCs w:val="22"/>
        </w:rPr>
        <w:t>.</w:t>
      </w:r>
      <w:r w:rsidR="00AD4EC3">
        <w:rPr>
          <w:rFonts w:cs="Arial"/>
          <w:szCs w:val="22"/>
        </w:rPr>
        <w:t xml:space="preserve"> Bischof Maximilian </w:t>
      </w:r>
      <w:r w:rsidR="00A76F0E">
        <w:rPr>
          <w:rFonts w:cs="Arial"/>
          <w:szCs w:val="22"/>
        </w:rPr>
        <w:t xml:space="preserve">sei </w:t>
      </w:r>
      <w:r w:rsidR="003F7CA5">
        <w:rPr>
          <w:rFonts w:cs="Arial"/>
          <w:szCs w:val="22"/>
        </w:rPr>
        <w:t>ein wohlwollender, segnender Mensch gewesen. „</w:t>
      </w:r>
      <w:r w:rsidR="00A76F0E">
        <w:rPr>
          <w:rFonts w:cs="Arial"/>
          <w:szCs w:val="22"/>
        </w:rPr>
        <w:t>Er war ein Gesegneter und er ist ein Segen.</w:t>
      </w:r>
      <w:r w:rsidR="00097C55">
        <w:rPr>
          <w:rFonts w:cs="Arial"/>
          <w:szCs w:val="22"/>
        </w:rPr>
        <w:t>“</w:t>
      </w:r>
    </w:p>
    <w:p w14:paraId="0B1DC77F" w14:textId="77777777" w:rsidR="003F7CA5" w:rsidRDefault="003F7CA5" w:rsidP="00E5194F">
      <w:pPr>
        <w:spacing w:after="120"/>
        <w:rPr>
          <w:rFonts w:cs="Arial"/>
          <w:szCs w:val="22"/>
        </w:rPr>
      </w:pPr>
    </w:p>
    <w:p w14:paraId="479430E0" w14:textId="2469436A" w:rsidR="00DB2A43" w:rsidRPr="00DB2A43" w:rsidRDefault="00DB2A43" w:rsidP="00E5194F">
      <w:pPr>
        <w:spacing w:after="120"/>
        <w:rPr>
          <w:rFonts w:cs="Arial"/>
          <w:b/>
          <w:bCs/>
          <w:szCs w:val="22"/>
        </w:rPr>
      </w:pPr>
      <w:r w:rsidRPr="00DB2A43">
        <w:rPr>
          <w:rFonts w:cs="Arial"/>
          <w:b/>
          <w:bCs/>
          <w:szCs w:val="22"/>
        </w:rPr>
        <w:t>Musikalisches Gedenken</w:t>
      </w:r>
    </w:p>
    <w:p w14:paraId="04AE6DA9" w14:textId="064B735E" w:rsidR="00DB2A43" w:rsidRDefault="00CD43A1" w:rsidP="00E5194F">
      <w:pPr>
        <w:spacing w:after="120"/>
        <w:rPr>
          <w:rFonts w:cs="Arial"/>
          <w:szCs w:val="22"/>
        </w:rPr>
      </w:pPr>
      <w:r>
        <w:rPr>
          <w:rFonts w:cs="Arial"/>
          <w:szCs w:val="22"/>
        </w:rPr>
        <w:t xml:space="preserve">Nach der Predigt </w:t>
      </w:r>
      <w:r w:rsidR="00D81A75">
        <w:rPr>
          <w:rFonts w:cs="Arial"/>
          <w:szCs w:val="22"/>
        </w:rPr>
        <w:t>erklang</w:t>
      </w:r>
      <w:r w:rsidR="00C44C30">
        <w:rPr>
          <w:rFonts w:cs="Arial"/>
          <w:szCs w:val="22"/>
        </w:rPr>
        <w:t xml:space="preserve"> </w:t>
      </w:r>
      <w:r w:rsidR="00D81A75">
        <w:rPr>
          <w:rFonts w:cs="Arial"/>
          <w:szCs w:val="22"/>
        </w:rPr>
        <w:t xml:space="preserve">ein </w:t>
      </w:r>
      <w:r w:rsidR="00C44C30">
        <w:rPr>
          <w:rFonts w:cs="Arial"/>
          <w:szCs w:val="22"/>
        </w:rPr>
        <w:t xml:space="preserve">berührendes </w:t>
      </w:r>
      <w:r w:rsidR="00D81A75">
        <w:rPr>
          <w:rFonts w:cs="Arial"/>
          <w:szCs w:val="22"/>
        </w:rPr>
        <w:t xml:space="preserve">Violinen-Solo als </w:t>
      </w:r>
      <w:r w:rsidR="00F611D0">
        <w:rPr>
          <w:rFonts w:cs="Arial"/>
          <w:szCs w:val="22"/>
        </w:rPr>
        <w:t>besondere</w:t>
      </w:r>
      <w:r w:rsidR="00CF4981">
        <w:rPr>
          <w:rFonts w:cs="Arial"/>
          <w:szCs w:val="22"/>
        </w:rPr>
        <w:t xml:space="preserve"> Würdigung</w:t>
      </w:r>
      <w:r w:rsidR="008B5A10">
        <w:rPr>
          <w:rFonts w:cs="Arial"/>
          <w:szCs w:val="22"/>
        </w:rPr>
        <w:t xml:space="preserve"> des Verstorbenen. </w:t>
      </w:r>
      <w:r w:rsidR="00CF4981">
        <w:rPr>
          <w:rFonts w:cs="Arial"/>
          <w:szCs w:val="22"/>
        </w:rPr>
        <w:t xml:space="preserve">Der Musiker, </w:t>
      </w:r>
      <w:r w:rsidR="00C44C30">
        <w:rPr>
          <w:rFonts w:cs="Arial"/>
          <w:szCs w:val="22"/>
        </w:rPr>
        <w:t xml:space="preserve">Dominik </w:t>
      </w:r>
      <w:proofErr w:type="spellStart"/>
      <w:r w:rsidR="00C44C30">
        <w:rPr>
          <w:rFonts w:cs="Arial"/>
          <w:szCs w:val="22"/>
        </w:rPr>
        <w:t>Gillesberger</w:t>
      </w:r>
      <w:proofErr w:type="spellEnd"/>
      <w:r w:rsidR="00D81A75">
        <w:rPr>
          <w:rFonts w:cs="Arial"/>
          <w:szCs w:val="22"/>
        </w:rPr>
        <w:t xml:space="preserve">, </w:t>
      </w:r>
      <w:r w:rsidR="00CF4981">
        <w:rPr>
          <w:rFonts w:cs="Arial"/>
          <w:szCs w:val="22"/>
        </w:rPr>
        <w:t xml:space="preserve">war lange der </w:t>
      </w:r>
      <w:r w:rsidR="00D81A75">
        <w:rPr>
          <w:rFonts w:cs="Arial"/>
          <w:szCs w:val="22"/>
        </w:rPr>
        <w:t>Physiotherapeut von Bischof Aichern und mit ih</w:t>
      </w:r>
      <w:r w:rsidR="00CF4981">
        <w:rPr>
          <w:rFonts w:cs="Arial"/>
          <w:szCs w:val="22"/>
        </w:rPr>
        <w:t>m auch durch viele Gespräche über Musik verbunden</w:t>
      </w:r>
      <w:r w:rsidR="00F611D0">
        <w:rPr>
          <w:rFonts w:cs="Arial"/>
          <w:szCs w:val="22"/>
        </w:rPr>
        <w:t xml:space="preserve"> gewesen. </w:t>
      </w:r>
      <w:r w:rsidR="008B5A10">
        <w:rPr>
          <w:rFonts w:cs="Arial"/>
          <w:szCs w:val="22"/>
        </w:rPr>
        <w:t xml:space="preserve">Deshalb war es </w:t>
      </w:r>
      <w:proofErr w:type="spellStart"/>
      <w:r w:rsidR="008B5A10">
        <w:rPr>
          <w:rFonts w:cs="Arial"/>
          <w:szCs w:val="22"/>
        </w:rPr>
        <w:t>Gillesberger</w:t>
      </w:r>
      <w:proofErr w:type="spellEnd"/>
      <w:r w:rsidR="008B5A10">
        <w:rPr>
          <w:rFonts w:cs="Arial"/>
          <w:szCs w:val="22"/>
        </w:rPr>
        <w:t xml:space="preserve"> ein Bedürfnis, auf musikalische Weise </w:t>
      </w:r>
      <w:r w:rsidR="00A4436B">
        <w:rPr>
          <w:rFonts w:cs="Arial"/>
          <w:szCs w:val="22"/>
        </w:rPr>
        <w:t xml:space="preserve">des verstorbenen </w:t>
      </w:r>
      <w:r w:rsidR="008B5A10">
        <w:rPr>
          <w:rFonts w:cs="Arial"/>
          <w:szCs w:val="22"/>
        </w:rPr>
        <w:t>Altbischof</w:t>
      </w:r>
      <w:r w:rsidR="00A4436B">
        <w:rPr>
          <w:rFonts w:cs="Arial"/>
          <w:szCs w:val="22"/>
        </w:rPr>
        <w:t xml:space="preserve">s zu gedenken. </w:t>
      </w:r>
    </w:p>
    <w:p w14:paraId="67D68291" w14:textId="77777777" w:rsidR="00F611D0" w:rsidRPr="00E5194F" w:rsidRDefault="00F611D0" w:rsidP="00E5194F">
      <w:pPr>
        <w:spacing w:after="120"/>
        <w:rPr>
          <w:rFonts w:cs="Arial"/>
          <w:szCs w:val="22"/>
        </w:rPr>
      </w:pPr>
    </w:p>
    <w:p w14:paraId="4E89E2A4" w14:textId="1DCD3249" w:rsidR="00A45AB4" w:rsidRPr="00EE3CA8" w:rsidRDefault="00E07FA9" w:rsidP="002365AB">
      <w:pPr>
        <w:spacing w:after="120"/>
        <w:rPr>
          <w:rFonts w:cs="Arial"/>
          <w:b/>
          <w:lang w:val="de-AT"/>
        </w:rPr>
      </w:pPr>
      <w:r>
        <w:rPr>
          <w:rFonts w:cs="Arial"/>
          <w:b/>
          <w:lang w:val="de-AT"/>
        </w:rPr>
        <w:t>Persönliches Abschiednehmen in der Turmkapelle</w:t>
      </w:r>
    </w:p>
    <w:p w14:paraId="6F94B1C2" w14:textId="77777777" w:rsidR="00455ED2" w:rsidRDefault="00622BE7" w:rsidP="002365AB">
      <w:pPr>
        <w:spacing w:after="120"/>
        <w:rPr>
          <w:rFonts w:cs="Arial"/>
          <w:bCs/>
          <w:lang w:val="de-AT"/>
        </w:rPr>
      </w:pPr>
      <w:r>
        <w:rPr>
          <w:rFonts w:cs="Arial"/>
          <w:bCs/>
          <w:lang w:val="de-AT"/>
        </w:rPr>
        <w:t>Nach d</w:t>
      </w:r>
      <w:r w:rsidR="00570BA4">
        <w:rPr>
          <w:rFonts w:cs="Arial"/>
          <w:bCs/>
          <w:lang w:val="de-AT"/>
        </w:rPr>
        <w:t xml:space="preserve">er Gedenkmesse zogen Bischof Manfred Scheuer und die Konzelebranten nach hinten zur Turmkapelle, wo Altbischof Aichern </w:t>
      </w:r>
      <w:r w:rsidR="00C87DE4">
        <w:rPr>
          <w:rFonts w:cs="Arial"/>
          <w:bCs/>
          <w:lang w:val="de-AT"/>
        </w:rPr>
        <w:t xml:space="preserve">nun </w:t>
      </w:r>
      <w:r w:rsidR="00570BA4">
        <w:rPr>
          <w:rFonts w:cs="Arial"/>
          <w:bCs/>
          <w:lang w:val="de-AT"/>
        </w:rPr>
        <w:t xml:space="preserve">aufgebahrt ist. Bischof Manfred Scheuer verweilte in stillem Gebet beim Sarg des Verstorbenen, </w:t>
      </w:r>
      <w:r w:rsidR="00C87DE4">
        <w:rPr>
          <w:rFonts w:cs="Arial"/>
          <w:bCs/>
          <w:lang w:val="de-AT"/>
        </w:rPr>
        <w:t>besprengte ihn mit Weih</w:t>
      </w:r>
      <w:r w:rsidR="005D773B">
        <w:rPr>
          <w:rFonts w:cs="Arial"/>
          <w:bCs/>
          <w:lang w:val="de-AT"/>
        </w:rPr>
        <w:t xml:space="preserve">wasser und inzensierte ihn mit Weihrauch. </w:t>
      </w:r>
      <w:r w:rsidR="00455ED2">
        <w:rPr>
          <w:rFonts w:cs="Arial"/>
          <w:bCs/>
          <w:lang w:val="de-AT"/>
        </w:rPr>
        <w:t xml:space="preserve">Nach einer kurzen Andacht hatten alle Mitfeiernden die Möglichkeit, sich persönlich von Bischof Maximilian Aichern zu verabschieden. </w:t>
      </w:r>
    </w:p>
    <w:p w14:paraId="570F9A15" w14:textId="227B1733" w:rsidR="00622BE7" w:rsidRDefault="00455ED2" w:rsidP="002365AB">
      <w:pPr>
        <w:spacing w:after="120"/>
        <w:rPr>
          <w:rFonts w:cs="Arial"/>
          <w:bCs/>
          <w:lang w:val="de-AT"/>
        </w:rPr>
      </w:pPr>
      <w:r>
        <w:rPr>
          <w:rFonts w:cs="Arial"/>
          <w:bCs/>
          <w:lang w:val="de-AT"/>
        </w:rPr>
        <w:t>Der Verstorbene ist in einen Eiche</w:t>
      </w:r>
      <w:r w:rsidR="00C572E2">
        <w:rPr>
          <w:rFonts w:cs="Arial"/>
          <w:bCs/>
          <w:lang w:val="de-AT"/>
        </w:rPr>
        <w:t xml:space="preserve">nsarg gebettet. </w:t>
      </w:r>
      <w:r w:rsidR="00F611D0">
        <w:rPr>
          <w:rFonts w:cs="Arial"/>
          <w:bCs/>
          <w:lang w:val="de-AT"/>
        </w:rPr>
        <w:t xml:space="preserve">Gekleidet ist er wie zu einer feierlichen Bischofsmesse: </w:t>
      </w:r>
      <w:r w:rsidR="008B2072">
        <w:rPr>
          <w:rFonts w:cs="Arial"/>
          <w:bCs/>
          <w:lang w:val="de-AT"/>
        </w:rPr>
        <w:t>im violetten Talar, mit Alba, Stola, einem violetten Messkleid und der dazugehörigen weißen Mitra. Er trägt ein Brustkreuz aus Aquileia, das ihm der Erzbischof von Görz</w:t>
      </w:r>
      <w:r w:rsidR="00824CB8">
        <w:rPr>
          <w:rFonts w:cs="Arial"/>
          <w:bCs/>
          <w:lang w:val="de-AT"/>
        </w:rPr>
        <w:t>/</w:t>
      </w:r>
      <w:proofErr w:type="spellStart"/>
      <w:r w:rsidR="00824CB8">
        <w:rPr>
          <w:rFonts w:cs="Arial"/>
          <w:bCs/>
          <w:lang w:val="de-AT"/>
        </w:rPr>
        <w:t>Gorizia</w:t>
      </w:r>
      <w:proofErr w:type="spellEnd"/>
      <w:r w:rsidR="008B2072">
        <w:rPr>
          <w:rFonts w:cs="Arial"/>
          <w:bCs/>
          <w:lang w:val="de-AT"/>
        </w:rPr>
        <w:t xml:space="preserve">, Antonio Vitale </w:t>
      </w:r>
      <w:proofErr w:type="spellStart"/>
      <w:r w:rsidR="008B2072">
        <w:rPr>
          <w:rFonts w:cs="Arial"/>
          <w:bCs/>
          <w:lang w:val="de-AT"/>
        </w:rPr>
        <w:t>Bommarco</w:t>
      </w:r>
      <w:proofErr w:type="spellEnd"/>
      <w:r w:rsidR="008B2072">
        <w:rPr>
          <w:rFonts w:cs="Arial"/>
          <w:bCs/>
          <w:lang w:val="de-AT"/>
        </w:rPr>
        <w:t xml:space="preserve">, 1990 bei einer Bischofsversammlung in Aquileia schenkte und das ihm viel bedeutete. </w:t>
      </w:r>
    </w:p>
    <w:p w14:paraId="02F9477D" w14:textId="67AF55E8" w:rsidR="009F0BF4" w:rsidRDefault="00D62DD5" w:rsidP="009F0BF4">
      <w:pPr>
        <w:spacing w:after="120"/>
        <w:rPr>
          <w:rFonts w:cs="Arial"/>
          <w:bCs/>
          <w:lang w:val="de-AT"/>
        </w:rPr>
      </w:pPr>
      <w:r w:rsidRPr="000441CB">
        <w:rPr>
          <w:rFonts w:cs="Arial"/>
          <w:bCs/>
          <w:lang w:val="de-AT"/>
        </w:rPr>
        <w:t>Am Freitag, 6. Februar</w:t>
      </w:r>
      <w:r>
        <w:rPr>
          <w:rFonts w:cs="Arial"/>
          <w:bCs/>
          <w:lang w:val="de-AT"/>
        </w:rPr>
        <w:t xml:space="preserve"> </w:t>
      </w:r>
      <w:r w:rsidR="000D257D">
        <w:rPr>
          <w:rFonts w:cs="Arial"/>
          <w:bCs/>
          <w:lang w:val="de-AT"/>
        </w:rPr>
        <w:t xml:space="preserve">besteht </w:t>
      </w:r>
      <w:r w:rsidR="00126917">
        <w:rPr>
          <w:rFonts w:cs="Arial"/>
          <w:bCs/>
          <w:lang w:val="de-AT"/>
        </w:rPr>
        <w:t xml:space="preserve">von 7.45 Uhr </w:t>
      </w:r>
      <w:r w:rsidR="00832692">
        <w:rPr>
          <w:rFonts w:cs="Arial"/>
          <w:bCs/>
          <w:lang w:val="de-AT"/>
        </w:rPr>
        <w:t xml:space="preserve">(zu dieser Zeit feiert das Domkapitel die Laudes beim Sarg) </w:t>
      </w:r>
      <w:r w:rsidR="006408D6">
        <w:rPr>
          <w:rFonts w:cs="Arial"/>
          <w:bCs/>
          <w:lang w:val="de-AT"/>
        </w:rPr>
        <w:t xml:space="preserve">bis 18.00 Uhr </w:t>
      </w:r>
      <w:r w:rsidR="000D257D">
        <w:rPr>
          <w:rFonts w:cs="Arial"/>
          <w:bCs/>
          <w:lang w:val="de-AT"/>
        </w:rPr>
        <w:t xml:space="preserve">die Möglichkeit, persönlich </w:t>
      </w:r>
      <w:r w:rsidR="006408D6">
        <w:rPr>
          <w:rFonts w:cs="Arial"/>
          <w:bCs/>
          <w:lang w:val="de-AT"/>
        </w:rPr>
        <w:t xml:space="preserve">von Bischof Maximilian Aichern </w:t>
      </w:r>
      <w:r w:rsidR="009F0BF4">
        <w:rPr>
          <w:rFonts w:cs="Arial"/>
          <w:bCs/>
          <w:lang w:val="de-AT"/>
        </w:rPr>
        <w:t xml:space="preserve">in der Turmkapelle </w:t>
      </w:r>
      <w:r w:rsidR="006408D6">
        <w:rPr>
          <w:rFonts w:cs="Arial"/>
          <w:bCs/>
          <w:lang w:val="de-AT"/>
        </w:rPr>
        <w:t xml:space="preserve">Abschied zu nehmen. </w:t>
      </w:r>
      <w:r w:rsidR="00126917" w:rsidRPr="00832692">
        <w:rPr>
          <w:rFonts w:cs="Arial"/>
          <w:bCs/>
          <w:lang w:val="de-AT"/>
        </w:rPr>
        <w:t>U</w:t>
      </w:r>
      <w:r w:rsidR="00EA745A" w:rsidRPr="00832692">
        <w:rPr>
          <w:rFonts w:cs="Arial"/>
          <w:bCs/>
          <w:lang w:val="de-AT"/>
        </w:rPr>
        <w:t xml:space="preserve">m </w:t>
      </w:r>
      <w:r w:rsidR="009F0BF4" w:rsidRPr="00832692">
        <w:rPr>
          <w:rFonts w:cs="Arial"/>
          <w:bCs/>
          <w:lang w:val="de-AT"/>
        </w:rPr>
        <w:t xml:space="preserve">19.00 Uhr </w:t>
      </w:r>
      <w:r w:rsidR="00EA745A" w:rsidRPr="00832692">
        <w:rPr>
          <w:rFonts w:cs="Arial"/>
          <w:bCs/>
          <w:lang w:val="de-AT"/>
        </w:rPr>
        <w:t xml:space="preserve">findet </w:t>
      </w:r>
      <w:r w:rsidR="009F0BF4" w:rsidRPr="00832692">
        <w:rPr>
          <w:rFonts w:cs="Arial"/>
          <w:bCs/>
          <w:lang w:val="de-AT"/>
        </w:rPr>
        <w:t>eine Totenwache</w:t>
      </w:r>
      <w:r w:rsidR="00EA745A" w:rsidRPr="00832692">
        <w:rPr>
          <w:rFonts w:cs="Arial"/>
          <w:bCs/>
          <w:lang w:val="de-AT"/>
        </w:rPr>
        <w:t xml:space="preserve"> im Mariendom</w:t>
      </w:r>
      <w:r w:rsidR="009F0BF4" w:rsidRPr="00832692">
        <w:rPr>
          <w:rFonts w:cs="Arial"/>
          <w:bCs/>
          <w:i/>
          <w:iCs/>
          <w:lang w:val="de-AT"/>
        </w:rPr>
        <w:t xml:space="preserve"> </w:t>
      </w:r>
      <w:r w:rsidR="009F0BF4" w:rsidRPr="00832692">
        <w:rPr>
          <w:rFonts w:cs="Arial"/>
          <w:bCs/>
          <w:lang w:val="de-AT"/>
        </w:rPr>
        <w:t>statt. Z</w:t>
      </w:r>
      <w:r w:rsidR="009F0BF4" w:rsidRPr="002365AB">
        <w:rPr>
          <w:rFonts w:cs="Arial"/>
          <w:bCs/>
          <w:lang w:val="de-AT"/>
        </w:rPr>
        <w:t>ur Totenwache wird der Sarg vo</w:t>
      </w:r>
      <w:r w:rsidR="009F0BF4">
        <w:rPr>
          <w:rFonts w:cs="Arial"/>
          <w:bCs/>
          <w:lang w:val="de-AT"/>
        </w:rPr>
        <w:t>r</w:t>
      </w:r>
      <w:r w:rsidR="009F0BF4" w:rsidRPr="002365AB">
        <w:rPr>
          <w:rFonts w:cs="Arial"/>
          <w:bCs/>
          <w:lang w:val="de-AT"/>
        </w:rPr>
        <w:t xml:space="preserve"> den Altar des Mariendoms gebracht, wo er bis zum Ende des Requiems verbleibt</w:t>
      </w:r>
      <w:r w:rsidR="009F0BF4">
        <w:rPr>
          <w:rFonts w:cs="Arial"/>
          <w:bCs/>
          <w:lang w:val="de-AT"/>
        </w:rPr>
        <w:t>.</w:t>
      </w:r>
    </w:p>
    <w:p w14:paraId="7804DAB9" w14:textId="1BE5EC39" w:rsidR="00EA745A" w:rsidRPr="000441CB" w:rsidRDefault="00EA745A" w:rsidP="00EA745A">
      <w:pPr>
        <w:spacing w:after="120"/>
        <w:rPr>
          <w:rFonts w:cs="Arial"/>
          <w:bCs/>
          <w:lang w:val="de-AT"/>
        </w:rPr>
      </w:pPr>
      <w:r w:rsidRPr="000441CB">
        <w:rPr>
          <w:rFonts w:cs="Arial"/>
          <w:bCs/>
          <w:lang w:val="de-AT"/>
        </w:rPr>
        <w:t>Am Samstag, 7. Februar 2026 besteht zwischen 8.00 und 12.00 Uhr nochmals die Möglichkeit</w:t>
      </w:r>
      <w:r w:rsidRPr="002365AB">
        <w:rPr>
          <w:rFonts w:cs="Arial"/>
          <w:b/>
          <w:lang w:val="de-AT"/>
        </w:rPr>
        <w:t xml:space="preserve"> </w:t>
      </w:r>
      <w:r w:rsidRPr="000441CB">
        <w:rPr>
          <w:rFonts w:cs="Arial"/>
          <w:bCs/>
          <w:lang w:val="de-AT"/>
        </w:rPr>
        <w:t>zur persönlichen Verabschiedung</w:t>
      </w:r>
      <w:r w:rsidRPr="000441CB">
        <w:rPr>
          <w:rFonts w:cs="Arial"/>
          <w:bCs/>
          <w:i/>
          <w:iCs/>
          <w:lang w:val="de-AT"/>
        </w:rPr>
        <w:t xml:space="preserve"> </w:t>
      </w:r>
      <w:r w:rsidRPr="000441CB">
        <w:rPr>
          <w:rFonts w:cs="Arial"/>
          <w:bCs/>
          <w:lang w:val="de-AT"/>
        </w:rPr>
        <w:t>von Bischof Maximilian</w:t>
      </w:r>
      <w:r w:rsidR="004A6076" w:rsidRPr="000441CB">
        <w:rPr>
          <w:rFonts w:cs="Arial"/>
          <w:bCs/>
          <w:lang w:val="de-AT"/>
        </w:rPr>
        <w:t xml:space="preserve">. </w:t>
      </w:r>
      <w:r w:rsidRPr="000441CB">
        <w:rPr>
          <w:rFonts w:cs="Arial"/>
          <w:bCs/>
          <w:lang w:val="de-AT"/>
        </w:rPr>
        <w:t>Um 12.00 Uhr wird das feierliche Requiem gefeiert</w:t>
      </w:r>
      <w:r w:rsidR="004A6076" w:rsidRPr="000441CB">
        <w:rPr>
          <w:rFonts w:cs="Arial"/>
          <w:bCs/>
          <w:lang w:val="de-AT"/>
        </w:rPr>
        <w:t>, dem Bischof Manfred Scheuer vorsteht.</w:t>
      </w:r>
      <w:r w:rsidR="00A4436B">
        <w:rPr>
          <w:rFonts w:cs="Arial"/>
          <w:bCs/>
          <w:lang w:val="de-AT"/>
        </w:rPr>
        <w:t xml:space="preserve"> Es wird live auf ORF III übertragen und in die Gebärdensprache gedolmetscht.</w:t>
      </w:r>
    </w:p>
    <w:p w14:paraId="61A49BC9" w14:textId="77777777" w:rsidR="009F0BF4" w:rsidRDefault="009F0BF4" w:rsidP="002365AB">
      <w:pPr>
        <w:spacing w:after="120"/>
        <w:rPr>
          <w:rFonts w:cs="Arial"/>
          <w:bCs/>
          <w:lang w:val="de-AT"/>
        </w:rPr>
      </w:pPr>
    </w:p>
    <w:p w14:paraId="46BF4C33" w14:textId="77777777" w:rsidR="000441CB" w:rsidRPr="000441CB" w:rsidRDefault="00031F8C" w:rsidP="002365AB">
      <w:pPr>
        <w:spacing w:after="120"/>
        <w:rPr>
          <w:rFonts w:cs="Arial"/>
          <w:b/>
          <w:lang w:val="de-AT"/>
        </w:rPr>
      </w:pPr>
      <w:r w:rsidRPr="000441CB">
        <w:rPr>
          <w:rFonts w:cs="Arial"/>
          <w:b/>
          <w:lang w:val="de-AT"/>
        </w:rPr>
        <w:lastRenderedPageBreak/>
        <w:t xml:space="preserve">Fotos zum Download (honorarfrei): </w:t>
      </w:r>
    </w:p>
    <w:p w14:paraId="20E3C8E7" w14:textId="095AAB1F" w:rsidR="00617587" w:rsidRPr="000441CB" w:rsidRDefault="00031F8C" w:rsidP="002365AB">
      <w:pPr>
        <w:spacing w:after="120"/>
        <w:rPr>
          <w:rFonts w:cs="Arial"/>
          <w:b/>
          <w:lang w:val="de-AT"/>
        </w:rPr>
      </w:pPr>
      <w:r w:rsidRPr="000441CB">
        <w:rPr>
          <w:rFonts w:cs="Arial"/>
          <w:b/>
          <w:lang w:val="de-AT"/>
        </w:rPr>
        <w:t xml:space="preserve">© Diözese Linz / Hermann Wakolbinger und </w:t>
      </w:r>
      <w:r w:rsidR="00EE4D21">
        <w:rPr>
          <w:rFonts w:cs="Arial"/>
          <w:b/>
          <w:lang w:val="de-AT"/>
        </w:rPr>
        <w:t xml:space="preserve">© </w:t>
      </w:r>
      <w:r w:rsidRPr="000441CB">
        <w:rPr>
          <w:rFonts w:cs="Arial"/>
          <w:b/>
          <w:lang w:val="de-AT"/>
        </w:rPr>
        <w:t xml:space="preserve">Diözese Linz </w:t>
      </w:r>
      <w:r w:rsidR="007873F2" w:rsidRPr="000441CB">
        <w:rPr>
          <w:rFonts w:cs="Arial"/>
          <w:b/>
          <w:lang w:val="de-AT"/>
        </w:rPr>
        <w:t>/ Johannes Kienberger</w:t>
      </w:r>
      <w:r w:rsidR="00EE4D21">
        <w:rPr>
          <w:rFonts w:cs="Arial"/>
          <w:b/>
          <w:lang w:val="de-AT"/>
        </w:rPr>
        <w:br/>
      </w:r>
      <w:r w:rsidR="007873F2" w:rsidRPr="000441CB">
        <w:rPr>
          <w:rFonts w:cs="Arial"/>
          <w:b/>
          <w:lang w:val="de-AT"/>
        </w:rPr>
        <w:t>(</w:t>
      </w:r>
      <w:proofErr w:type="spellStart"/>
      <w:r w:rsidR="007873F2" w:rsidRPr="000441CB">
        <w:rPr>
          <w:rFonts w:cs="Arial"/>
          <w:b/>
          <w:lang w:val="de-AT"/>
        </w:rPr>
        <w:t>Credit</w:t>
      </w:r>
      <w:proofErr w:type="spellEnd"/>
      <w:r w:rsidR="007873F2" w:rsidRPr="000441CB">
        <w:rPr>
          <w:rFonts w:cs="Arial"/>
          <w:b/>
          <w:lang w:val="de-AT"/>
        </w:rPr>
        <w:t xml:space="preserve"> siehe jeweiliges Foto)</w:t>
      </w:r>
    </w:p>
    <w:p w14:paraId="257ECE4A" w14:textId="5FD8B0D0" w:rsidR="00617587" w:rsidRDefault="00617587" w:rsidP="002365AB">
      <w:pPr>
        <w:spacing w:after="120"/>
        <w:rPr>
          <w:rFonts w:cs="Arial"/>
          <w:bCs/>
          <w:lang w:val="de-AT"/>
        </w:rPr>
      </w:pPr>
      <w:hyperlink r:id="rId11" w:history="1">
        <w:r w:rsidRPr="00617587">
          <w:rPr>
            <w:rStyle w:val="Hyperlink"/>
            <w:rFonts w:cs="Arial"/>
            <w:bCs/>
            <w:lang w:val="de-AT"/>
          </w:rPr>
          <w:t>Gedenkmesse für Bischof Maximilian Aichern</w:t>
        </w:r>
      </w:hyperlink>
    </w:p>
    <w:p w14:paraId="18C78453" w14:textId="47CB29EF" w:rsidR="00031F8C" w:rsidRDefault="00031F8C" w:rsidP="002365AB">
      <w:pPr>
        <w:spacing w:after="120"/>
        <w:rPr>
          <w:rFonts w:cs="Arial"/>
          <w:bCs/>
          <w:lang w:val="de-AT"/>
        </w:rPr>
      </w:pPr>
      <w:hyperlink r:id="rId12" w:history="1">
        <w:r w:rsidRPr="00031F8C">
          <w:rPr>
            <w:rStyle w:val="Hyperlink"/>
            <w:rFonts w:cs="Arial"/>
            <w:bCs/>
            <w:lang w:val="de-AT"/>
          </w:rPr>
          <w:t>Verabschiedung in der Turmkapelle</w:t>
        </w:r>
      </w:hyperlink>
    </w:p>
    <w:sectPr w:rsidR="00031F8C">
      <w:headerReference w:type="default" r:id="rId13"/>
      <w:footerReference w:type="default" r:id="rId14"/>
      <w:headerReference w:type="first" r:id="rId15"/>
      <w:footerReference w:type="first" r:id="rId16"/>
      <w:pgSz w:w="11907" w:h="16840" w:code="9"/>
      <w:pgMar w:top="1701"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555F1B" w14:textId="77777777" w:rsidR="005821BC" w:rsidRDefault="005821BC">
      <w:r>
        <w:separator/>
      </w:r>
    </w:p>
  </w:endnote>
  <w:endnote w:type="continuationSeparator" w:id="0">
    <w:p w14:paraId="5EBA8750" w14:textId="77777777" w:rsidR="005821BC" w:rsidRDefault="005821BC">
      <w:r>
        <w:continuationSeparator/>
      </w:r>
    </w:p>
  </w:endnote>
  <w:endnote w:type="continuationNotice" w:id="1">
    <w:p w14:paraId="73659D96" w14:textId="77777777" w:rsidR="005821BC" w:rsidRDefault="005821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C1C7D6" w14:textId="77777777" w:rsidR="00B25787" w:rsidRDefault="00B25787"/>
  <w:p w14:paraId="781C4245"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F66B9C" w14:paraId="054419DE" w14:textId="77777777">
      <w:tc>
        <w:tcPr>
          <w:tcW w:w="2197" w:type="dxa"/>
        </w:tcPr>
        <w:p w14:paraId="6F2746A0" w14:textId="77777777" w:rsidR="00B25787" w:rsidRDefault="00B25787">
          <w:pPr>
            <w:pStyle w:val="Fuzeile"/>
            <w:rPr>
              <w:sz w:val="16"/>
            </w:rPr>
          </w:pPr>
          <w:r>
            <w:rPr>
              <w:sz w:val="16"/>
            </w:rPr>
            <w:t>Diözese Linz</w:t>
          </w:r>
        </w:p>
        <w:p w14:paraId="50CD682D" w14:textId="77777777" w:rsidR="00B25787" w:rsidRDefault="00B25787">
          <w:pPr>
            <w:pStyle w:val="Fuzeile"/>
            <w:rPr>
              <w:sz w:val="16"/>
            </w:rPr>
          </w:pPr>
          <w:r>
            <w:rPr>
              <w:sz w:val="16"/>
            </w:rPr>
            <w:t>Fachbereich Kommunikation</w:t>
          </w:r>
        </w:p>
        <w:p w14:paraId="73227085" w14:textId="77777777" w:rsidR="00B25787" w:rsidRDefault="00B25787">
          <w:pPr>
            <w:pStyle w:val="Fuzeile"/>
            <w:rPr>
              <w:sz w:val="16"/>
            </w:rPr>
          </w:pPr>
          <w:r>
            <w:rPr>
              <w:sz w:val="16"/>
            </w:rPr>
            <w:t>Verantwortlich:</w:t>
          </w:r>
        </w:p>
        <w:p w14:paraId="0B4386EB" w14:textId="77777777" w:rsidR="00B25787" w:rsidRDefault="00B25787">
          <w:pPr>
            <w:pStyle w:val="Fuzeile"/>
            <w:rPr>
              <w:sz w:val="16"/>
            </w:rPr>
          </w:pPr>
          <w:r>
            <w:rPr>
              <w:sz w:val="16"/>
            </w:rPr>
            <w:t xml:space="preserve">Michael Kraml </w:t>
          </w:r>
        </w:p>
      </w:tc>
      <w:tc>
        <w:tcPr>
          <w:tcW w:w="2551" w:type="dxa"/>
        </w:tcPr>
        <w:p w14:paraId="389BAEBA" w14:textId="77777777" w:rsidR="00B25787" w:rsidRDefault="00B25787">
          <w:pPr>
            <w:pStyle w:val="Fuzeile"/>
            <w:ind w:left="-70"/>
            <w:rPr>
              <w:sz w:val="16"/>
            </w:rPr>
          </w:pPr>
          <w:r>
            <w:rPr>
              <w:sz w:val="16"/>
            </w:rPr>
            <w:t>4021 Linz</w:t>
          </w:r>
        </w:p>
        <w:p w14:paraId="478AE8BE" w14:textId="77777777" w:rsidR="00B25787" w:rsidRDefault="00B25787">
          <w:pPr>
            <w:pStyle w:val="Fuzeile"/>
            <w:ind w:left="-70"/>
            <w:rPr>
              <w:sz w:val="16"/>
            </w:rPr>
          </w:pPr>
          <w:r>
            <w:rPr>
              <w:sz w:val="16"/>
            </w:rPr>
            <w:t>Herrenstraße 19, Pf. 251</w:t>
          </w:r>
        </w:p>
        <w:p w14:paraId="370F8C54" w14:textId="77777777" w:rsidR="00B25787" w:rsidRDefault="00B25787">
          <w:pPr>
            <w:pStyle w:val="Fuzeile"/>
            <w:ind w:left="-70"/>
            <w:rPr>
              <w:sz w:val="16"/>
            </w:rPr>
          </w:pPr>
          <w:r>
            <w:rPr>
              <w:sz w:val="16"/>
            </w:rPr>
            <w:t>Telefon 0732 / 772676 - 1130</w:t>
          </w:r>
        </w:p>
        <w:p w14:paraId="6A873B0B" w14:textId="2E27F33E" w:rsidR="00B25787" w:rsidRDefault="00B25787">
          <w:pPr>
            <w:pStyle w:val="Fuzeile"/>
            <w:ind w:left="-70"/>
            <w:rPr>
              <w:sz w:val="16"/>
            </w:rPr>
          </w:pPr>
        </w:p>
      </w:tc>
      <w:tc>
        <w:tcPr>
          <w:tcW w:w="4462" w:type="dxa"/>
        </w:tcPr>
        <w:p w14:paraId="60F10E9A" w14:textId="77777777" w:rsidR="00B25787" w:rsidRDefault="00B25787">
          <w:pPr>
            <w:pStyle w:val="Fuzeile"/>
            <w:rPr>
              <w:sz w:val="16"/>
            </w:rPr>
          </w:pPr>
          <w:r>
            <w:rPr>
              <w:sz w:val="16"/>
            </w:rPr>
            <w:t xml:space="preserve">E-Mail: </w:t>
          </w:r>
          <w:hyperlink r:id="rId1" w:history="1">
            <w:r>
              <w:rPr>
                <w:rStyle w:val="Hyperlink"/>
                <w:sz w:val="16"/>
              </w:rPr>
              <w:t>presse@dioezese-linz.at</w:t>
            </w:r>
          </w:hyperlink>
        </w:p>
        <w:p w14:paraId="1ACA2295" w14:textId="77777777" w:rsidR="00B25787" w:rsidRDefault="00B25787">
          <w:pPr>
            <w:pStyle w:val="Fuzeile"/>
            <w:rPr>
              <w:sz w:val="16"/>
            </w:rPr>
          </w:pPr>
          <w:r>
            <w:rPr>
              <w:sz w:val="16"/>
            </w:rPr>
            <w:t xml:space="preserve">Web: </w:t>
          </w:r>
          <w:hyperlink r:id="rId2" w:history="1">
            <w:r>
              <w:rPr>
                <w:rStyle w:val="Hyperlink"/>
                <w:sz w:val="16"/>
              </w:rPr>
              <w:t>http://www.dioezese-linz.at</w:t>
            </w:r>
          </w:hyperlink>
          <w:r>
            <w:rPr>
              <w:sz w:val="16"/>
            </w:rPr>
            <w:t xml:space="preserve"> </w:t>
          </w:r>
        </w:p>
        <w:p w14:paraId="579D728A" w14:textId="77777777" w:rsidR="00B25787" w:rsidRDefault="00B25787">
          <w:pPr>
            <w:pStyle w:val="Fuzeile"/>
            <w:rPr>
              <w:sz w:val="16"/>
            </w:rPr>
          </w:pPr>
        </w:p>
        <w:p w14:paraId="4E3FEBC1" w14:textId="77777777" w:rsidR="00B25787" w:rsidRDefault="00B25787">
          <w:pPr>
            <w:pStyle w:val="Fuzeile"/>
            <w:rPr>
              <w:sz w:val="16"/>
            </w:rPr>
          </w:pPr>
          <w:r>
            <w:rPr>
              <w:sz w:val="16"/>
            </w:rPr>
            <w:t>Offenlegung: www.dioezese-linz.at/offenlegung</w:t>
          </w:r>
        </w:p>
      </w:tc>
    </w:tr>
  </w:tbl>
  <w:p w14:paraId="20A10974" w14:textId="77777777" w:rsidR="00B25787" w:rsidRDefault="00B25787"/>
  <w:p w14:paraId="5CF47CA2" w14:textId="77777777" w:rsidR="00B25787" w:rsidRDefault="00B25787">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4D34A0" w14:textId="77777777" w:rsidR="00B25787" w:rsidRDefault="00B25787"/>
  <w:p w14:paraId="56209217" w14:textId="77777777" w:rsidR="00343B2F" w:rsidRDefault="00343B2F"/>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F66B9C" w14:paraId="0221BFDF" w14:textId="77777777">
      <w:tc>
        <w:tcPr>
          <w:tcW w:w="2263" w:type="dxa"/>
        </w:tcPr>
        <w:p w14:paraId="112024D7" w14:textId="77777777" w:rsidR="00B25787" w:rsidRDefault="00B25787">
          <w:pPr>
            <w:pStyle w:val="Fuzeile"/>
            <w:rPr>
              <w:sz w:val="16"/>
            </w:rPr>
          </w:pPr>
          <w:r>
            <w:rPr>
              <w:sz w:val="16"/>
            </w:rPr>
            <w:t>Diözese Linz</w:t>
          </w:r>
        </w:p>
        <w:p w14:paraId="1931FE16" w14:textId="77777777" w:rsidR="00B25787" w:rsidRDefault="00B25787">
          <w:pPr>
            <w:pStyle w:val="Fuzeile"/>
            <w:rPr>
              <w:sz w:val="16"/>
            </w:rPr>
          </w:pPr>
          <w:r>
            <w:rPr>
              <w:sz w:val="16"/>
            </w:rPr>
            <w:t>Fachbereich Kommunikation</w:t>
          </w:r>
        </w:p>
        <w:p w14:paraId="2DED4B64" w14:textId="77777777" w:rsidR="00B25787" w:rsidRDefault="00B25787">
          <w:pPr>
            <w:pStyle w:val="Fuzeile"/>
            <w:rPr>
              <w:sz w:val="16"/>
            </w:rPr>
          </w:pPr>
          <w:r>
            <w:rPr>
              <w:sz w:val="16"/>
            </w:rPr>
            <w:t>Verantwortlich:</w:t>
          </w:r>
        </w:p>
        <w:p w14:paraId="0371F40E" w14:textId="77777777" w:rsidR="00B25787" w:rsidRDefault="00B25787">
          <w:pPr>
            <w:pStyle w:val="Fuzeile"/>
            <w:rPr>
              <w:sz w:val="16"/>
            </w:rPr>
          </w:pPr>
          <w:r>
            <w:rPr>
              <w:sz w:val="16"/>
            </w:rPr>
            <w:t xml:space="preserve">Michael Kraml </w:t>
          </w:r>
        </w:p>
      </w:tc>
      <w:tc>
        <w:tcPr>
          <w:tcW w:w="2551" w:type="dxa"/>
        </w:tcPr>
        <w:p w14:paraId="45AC5D74" w14:textId="77777777" w:rsidR="00B25787" w:rsidRDefault="00B25787">
          <w:pPr>
            <w:pStyle w:val="Fuzeile"/>
            <w:ind w:left="-70"/>
            <w:rPr>
              <w:sz w:val="16"/>
            </w:rPr>
          </w:pPr>
          <w:r>
            <w:rPr>
              <w:sz w:val="16"/>
            </w:rPr>
            <w:t>4021 Linz</w:t>
          </w:r>
        </w:p>
        <w:p w14:paraId="008A16F7" w14:textId="77777777" w:rsidR="00B25787" w:rsidRDefault="00B25787">
          <w:pPr>
            <w:pStyle w:val="Fuzeile"/>
            <w:ind w:left="-70"/>
            <w:rPr>
              <w:sz w:val="16"/>
            </w:rPr>
          </w:pPr>
          <w:r>
            <w:rPr>
              <w:sz w:val="16"/>
            </w:rPr>
            <w:t>Herrenstraße 19, Pf. 251</w:t>
          </w:r>
        </w:p>
        <w:p w14:paraId="4C9FC3D1" w14:textId="77777777" w:rsidR="00B25787" w:rsidRDefault="00B25787">
          <w:pPr>
            <w:pStyle w:val="Fuzeile"/>
            <w:ind w:left="-70"/>
            <w:rPr>
              <w:sz w:val="16"/>
            </w:rPr>
          </w:pPr>
          <w:r>
            <w:rPr>
              <w:sz w:val="16"/>
            </w:rPr>
            <w:t>Telefon 0732 / 772676 - 1130</w:t>
          </w:r>
        </w:p>
        <w:p w14:paraId="28280AB6" w14:textId="435E387F" w:rsidR="00B25787" w:rsidRDefault="00B25787">
          <w:pPr>
            <w:pStyle w:val="Fuzeile"/>
            <w:ind w:left="-70"/>
            <w:rPr>
              <w:sz w:val="16"/>
            </w:rPr>
          </w:pPr>
        </w:p>
      </w:tc>
      <w:tc>
        <w:tcPr>
          <w:tcW w:w="4462" w:type="dxa"/>
        </w:tcPr>
        <w:p w14:paraId="232FA8A2" w14:textId="77777777" w:rsidR="00B25787" w:rsidRDefault="00B25787">
          <w:pPr>
            <w:pStyle w:val="Fuzeile"/>
            <w:rPr>
              <w:sz w:val="16"/>
            </w:rPr>
          </w:pPr>
          <w:r>
            <w:rPr>
              <w:sz w:val="16"/>
            </w:rPr>
            <w:t xml:space="preserve">E-Mail: </w:t>
          </w:r>
          <w:hyperlink r:id="rId1" w:history="1">
            <w:r>
              <w:rPr>
                <w:rStyle w:val="Hyperlink"/>
                <w:sz w:val="16"/>
              </w:rPr>
              <w:t>presse@dioezese-linz.at</w:t>
            </w:r>
          </w:hyperlink>
        </w:p>
        <w:p w14:paraId="76651163" w14:textId="523E9059" w:rsidR="00B25787" w:rsidRDefault="00B25787">
          <w:pPr>
            <w:pStyle w:val="Fuzeile"/>
            <w:rPr>
              <w:sz w:val="16"/>
            </w:rPr>
          </w:pPr>
          <w:r>
            <w:rPr>
              <w:sz w:val="16"/>
            </w:rPr>
            <w:t xml:space="preserve">Web: </w:t>
          </w:r>
          <w:hyperlink r:id="rId2" w:history="1">
            <w:r w:rsidR="008E1883" w:rsidRPr="00722B47">
              <w:rPr>
                <w:rStyle w:val="Hyperlink"/>
                <w:sz w:val="16"/>
              </w:rPr>
              <w:t>https://www.dioezese-linz.at</w:t>
            </w:r>
          </w:hyperlink>
          <w:r>
            <w:rPr>
              <w:sz w:val="16"/>
            </w:rPr>
            <w:t xml:space="preserve"> </w:t>
          </w:r>
        </w:p>
        <w:p w14:paraId="1E58E832" w14:textId="77777777" w:rsidR="00B25787" w:rsidRDefault="00B25787">
          <w:pPr>
            <w:pStyle w:val="Fuzeile"/>
            <w:rPr>
              <w:sz w:val="16"/>
            </w:rPr>
          </w:pPr>
        </w:p>
        <w:p w14:paraId="53D088ED" w14:textId="77777777" w:rsidR="00B25787" w:rsidRDefault="00B25787">
          <w:pPr>
            <w:pStyle w:val="Fuzeile"/>
            <w:rPr>
              <w:sz w:val="16"/>
            </w:rPr>
          </w:pPr>
          <w:r>
            <w:rPr>
              <w:sz w:val="16"/>
            </w:rPr>
            <w:t>Offenlegung: www.dioezese-linz.at/offenlegung</w:t>
          </w:r>
        </w:p>
      </w:tc>
    </w:tr>
  </w:tbl>
  <w:p w14:paraId="63CA8455" w14:textId="77777777" w:rsidR="00B25787" w:rsidRDefault="00B25787">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5FB94F" w14:textId="77777777" w:rsidR="005821BC" w:rsidRDefault="005821BC">
      <w:r>
        <w:separator/>
      </w:r>
    </w:p>
  </w:footnote>
  <w:footnote w:type="continuationSeparator" w:id="0">
    <w:p w14:paraId="33E85174" w14:textId="77777777" w:rsidR="005821BC" w:rsidRDefault="005821BC">
      <w:r>
        <w:continuationSeparator/>
      </w:r>
    </w:p>
  </w:footnote>
  <w:footnote w:type="continuationNotice" w:id="1">
    <w:p w14:paraId="2369F649" w14:textId="77777777" w:rsidR="005821BC" w:rsidRDefault="005821B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5142661"/>
      <w:docPartObj>
        <w:docPartGallery w:val="Page Numbers (Top of Page)"/>
        <w:docPartUnique/>
      </w:docPartObj>
    </w:sdtPr>
    <w:sdtEndPr/>
    <w:sdtContent>
      <w:p w14:paraId="0D56C2C3" w14:textId="77777777" w:rsidR="00B25787" w:rsidRDefault="00B25787">
        <w:pPr>
          <w:pStyle w:val="Kopfzeile"/>
          <w:jc w:val="right"/>
        </w:pPr>
        <w:r w:rsidRPr="00A86AEA">
          <w:rPr>
            <w:sz w:val="18"/>
            <w:szCs w:val="18"/>
          </w:rPr>
          <w:fldChar w:fldCharType="begin"/>
        </w:r>
        <w:r w:rsidRPr="00A86AEA">
          <w:rPr>
            <w:sz w:val="18"/>
            <w:szCs w:val="18"/>
          </w:rPr>
          <w:instrText>PAGE   \* MERGEFORMAT</w:instrText>
        </w:r>
        <w:r w:rsidRPr="00A86AEA">
          <w:rPr>
            <w:sz w:val="18"/>
            <w:szCs w:val="18"/>
          </w:rPr>
          <w:fldChar w:fldCharType="separate"/>
        </w:r>
        <w:r w:rsidRPr="00A86AEA">
          <w:rPr>
            <w:sz w:val="18"/>
            <w:szCs w:val="18"/>
          </w:rPr>
          <w:t>2</w:t>
        </w:r>
        <w:r w:rsidRPr="00A86AEA">
          <w:rPr>
            <w:sz w:val="18"/>
            <w:szCs w:val="18"/>
          </w:rPr>
          <w:fldChar w:fldCharType="end"/>
        </w:r>
      </w:p>
    </w:sdtContent>
  </w:sdt>
  <w:p w14:paraId="547A6ACF" w14:textId="77777777" w:rsidR="00B25787" w:rsidRDefault="00B25787">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582349" w14:textId="77777777" w:rsidR="00B25787" w:rsidRDefault="00B25787">
    <w:pPr>
      <w:pStyle w:val="Kopfzeile"/>
      <w:jc w:val="right"/>
      <w:rPr>
        <w:sz w:val="24"/>
      </w:rPr>
    </w:pPr>
    <w:r>
      <w:rPr>
        <w:noProof/>
        <w:sz w:val="24"/>
      </w:rPr>
      <w:drawing>
        <wp:inline distT="0" distB="0" distL="0" distR="0" wp14:anchorId="1518CB32" wp14:editId="733804F1">
          <wp:extent cx="1800225" cy="733425"/>
          <wp:effectExtent l="0" t="0" r="9525" b="9525"/>
          <wp:docPr id="4"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7F4EACBD" w14:textId="77777777" w:rsidR="00B25787" w:rsidRDefault="00B25787">
    <w:pPr>
      <w:pStyle w:val="Kopfzeile"/>
      <w:jc w:val="right"/>
      <w:rPr>
        <w:sz w:val="24"/>
      </w:rPr>
    </w:pPr>
  </w:p>
  <w:p w14:paraId="0845CD5E" w14:textId="77777777" w:rsidR="00B25787" w:rsidRDefault="00B25787">
    <w:pPr>
      <w:pStyle w:val="Kopfzeile"/>
      <w:jc w:val="right"/>
      <w:rPr>
        <w:sz w:val="24"/>
      </w:rPr>
    </w:pPr>
  </w:p>
  <w:p w14:paraId="78E4489E" w14:textId="77777777" w:rsidR="00B25787" w:rsidRDefault="00B25787">
    <w:pPr>
      <w:pStyle w:val="Kopfzeile"/>
      <w:spacing w:before="60"/>
      <w:ind w:right="-57"/>
      <w:jc w:val="right"/>
      <w:rPr>
        <w:spacing w:val="70"/>
        <w:sz w:val="24"/>
      </w:rPr>
    </w:pPr>
    <w:r>
      <w:rPr>
        <w:b/>
        <w:spacing w:val="70"/>
        <w:sz w:val="24"/>
      </w:rPr>
      <w:t>Pressemitteilung</w:t>
    </w:r>
  </w:p>
  <w:p w14:paraId="68C2BB73" w14:textId="77777777" w:rsidR="00B25787" w:rsidRDefault="00B25787">
    <w:pPr>
      <w:pStyle w:val="Kopfzeile"/>
      <w:spacing w:before="60"/>
      <w:jc w:val="right"/>
      <w:rPr>
        <w:sz w:val="20"/>
      </w:rPr>
    </w:pPr>
  </w:p>
  <w:p w14:paraId="119E13E8" w14:textId="77777777" w:rsidR="00B25787" w:rsidRDefault="00B25787">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4A3F03"/>
    <w:multiLevelType w:val="hybridMultilevel"/>
    <w:tmpl w:val="14FEBBAE"/>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 w15:restartNumberingAfterBreak="0">
    <w:nsid w:val="3EB32C36"/>
    <w:multiLevelType w:val="multilevel"/>
    <w:tmpl w:val="A3F8F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21B0254"/>
    <w:multiLevelType w:val="multilevel"/>
    <w:tmpl w:val="1F1A7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77F439D"/>
    <w:multiLevelType w:val="multilevel"/>
    <w:tmpl w:val="4482A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20146968">
    <w:abstractNumId w:val="1"/>
  </w:num>
  <w:num w:numId="2" w16cid:durableId="282730523">
    <w:abstractNumId w:val="2"/>
  </w:num>
  <w:num w:numId="3" w16cid:durableId="1493640004">
    <w:abstractNumId w:val="3"/>
  </w:num>
  <w:num w:numId="4" w16cid:durableId="18657058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savePreviewPicture/>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81E"/>
    <w:rsid w:val="00002E50"/>
    <w:rsid w:val="00011E1C"/>
    <w:rsid w:val="00013E4F"/>
    <w:rsid w:val="00013F36"/>
    <w:rsid w:val="00015C8E"/>
    <w:rsid w:val="00017725"/>
    <w:rsid w:val="000221D6"/>
    <w:rsid w:val="0002264B"/>
    <w:rsid w:val="0002478F"/>
    <w:rsid w:val="00030943"/>
    <w:rsid w:val="00031F8C"/>
    <w:rsid w:val="00032949"/>
    <w:rsid w:val="00033411"/>
    <w:rsid w:val="00041732"/>
    <w:rsid w:val="0004215B"/>
    <w:rsid w:val="00043FDD"/>
    <w:rsid w:val="000441CB"/>
    <w:rsid w:val="00044405"/>
    <w:rsid w:val="00050A94"/>
    <w:rsid w:val="00050C34"/>
    <w:rsid w:val="00061EA3"/>
    <w:rsid w:val="00063329"/>
    <w:rsid w:val="00063B9A"/>
    <w:rsid w:val="00063E34"/>
    <w:rsid w:val="000641FB"/>
    <w:rsid w:val="00067D77"/>
    <w:rsid w:val="000725D8"/>
    <w:rsid w:val="000731B5"/>
    <w:rsid w:val="000870F9"/>
    <w:rsid w:val="00097C55"/>
    <w:rsid w:val="000B4C3E"/>
    <w:rsid w:val="000B7575"/>
    <w:rsid w:val="000C4B4B"/>
    <w:rsid w:val="000C7AE7"/>
    <w:rsid w:val="000D257D"/>
    <w:rsid w:val="000D683F"/>
    <w:rsid w:val="000D6F69"/>
    <w:rsid w:val="000E14A8"/>
    <w:rsid w:val="000E4BE9"/>
    <w:rsid w:val="000E6069"/>
    <w:rsid w:val="000F02BA"/>
    <w:rsid w:val="000F037D"/>
    <w:rsid w:val="00101515"/>
    <w:rsid w:val="0010202C"/>
    <w:rsid w:val="001022E2"/>
    <w:rsid w:val="00106C7A"/>
    <w:rsid w:val="00111DBB"/>
    <w:rsid w:val="001132B0"/>
    <w:rsid w:val="00114A0B"/>
    <w:rsid w:val="00126917"/>
    <w:rsid w:val="00131B49"/>
    <w:rsid w:val="001349F9"/>
    <w:rsid w:val="00135A1C"/>
    <w:rsid w:val="00137C70"/>
    <w:rsid w:val="00143021"/>
    <w:rsid w:val="00143B96"/>
    <w:rsid w:val="001474CB"/>
    <w:rsid w:val="00150EEC"/>
    <w:rsid w:val="00153E69"/>
    <w:rsid w:val="001555C2"/>
    <w:rsid w:val="0015568F"/>
    <w:rsid w:val="00156677"/>
    <w:rsid w:val="001662FD"/>
    <w:rsid w:val="001759EA"/>
    <w:rsid w:val="00176D53"/>
    <w:rsid w:val="00177AE5"/>
    <w:rsid w:val="00177D79"/>
    <w:rsid w:val="00181C73"/>
    <w:rsid w:val="0018509A"/>
    <w:rsid w:val="00187EAE"/>
    <w:rsid w:val="001919F1"/>
    <w:rsid w:val="001A16C4"/>
    <w:rsid w:val="001A3515"/>
    <w:rsid w:val="001B6316"/>
    <w:rsid w:val="001B68B2"/>
    <w:rsid w:val="001C05D1"/>
    <w:rsid w:val="001C4084"/>
    <w:rsid w:val="001D03DB"/>
    <w:rsid w:val="001D0517"/>
    <w:rsid w:val="001D4169"/>
    <w:rsid w:val="001D47F2"/>
    <w:rsid w:val="001E0862"/>
    <w:rsid w:val="001E323F"/>
    <w:rsid w:val="001F0CD1"/>
    <w:rsid w:val="001F2BFC"/>
    <w:rsid w:val="001F646F"/>
    <w:rsid w:val="001F70FF"/>
    <w:rsid w:val="002043F5"/>
    <w:rsid w:val="002048EE"/>
    <w:rsid w:val="00204D21"/>
    <w:rsid w:val="00204F4F"/>
    <w:rsid w:val="00205446"/>
    <w:rsid w:val="00212650"/>
    <w:rsid w:val="00212F7E"/>
    <w:rsid w:val="00215526"/>
    <w:rsid w:val="0021586A"/>
    <w:rsid w:val="00215C2C"/>
    <w:rsid w:val="00217989"/>
    <w:rsid w:val="00217A7C"/>
    <w:rsid w:val="002213CC"/>
    <w:rsid w:val="00221803"/>
    <w:rsid w:val="002314DE"/>
    <w:rsid w:val="00232183"/>
    <w:rsid w:val="00232C44"/>
    <w:rsid w:val="002365AB"/>
    <w:rsid w:val="0024195B"/>
    <w:rsid w:val="0024275A"/>
    <w:rsid w:val="00243455"/>
    <w:rsid w:val="002463E7"/>
    <w:rsid w:val="00246F0A"/>
    <w:rsid w:val="0026055A"/>
    <w:rsid w:val="002718A0"/>
    <w:rsid w:val="00274B03"/>
    <w:rsid w:val="00277F10"/>
    <w:rsid w:val="0028102C"/>
    <w:rsid w:val="0028452D"/>
    <w:rsid w:val="00285443"/>
    <w:rsid w:val="00285670"/>
    <w:rsid w:val="00286C6D"/>
    <w:rsid w:val="002906BC"/>
    <w:rsid w:val="00294C90"/>
    <w:rsid w:val="002A1E64"/>
    <w:rsid w:val="002A4677"/>
    <w:rsid w:val="002A6CC3"/>
    <w:rsid w:val="002A7FA7"/>
    <w:rsid w:val="002B1A37"/>
    <w:rsid w:val="002B1C2F"/>
    <w:rsid w:val="002B3AC8"/>
    <w:rsid w:val="002B3E9E"/>
    <w:rsid w:val="002B489E"/>
    <w:rsid w:val="002B6DC2"/>
    <w:rsid w:val="002C0C5C"/>
    <w:rsid w:val="002C289B"/>
    <w:rsid w:val="002C35A5"/>
    <w:rsid w:val="002C3FCF"/>
    <w:rsid w:val="002D220D"/>
    <w:rsid w:val="002D2ED0"/>
    <w:rsid w:val="002D5C1B"/>
    <w:rsid w:val="002D7F5D"/>
    <w:rsid w:val="002E0C72"/>
    <w:rsid w:val="002E5BBF"/>
    <w:rsid w:val="002F10D8"/>
    <w:rsid w:val="002F171C"/>
    <w:rsid w:val="002F4A48"/>
    <w:rsid w:val="0030130B"/>
    <w:rsid w:val="00301D4A"/>
    <w:rsid w:val="00304D1F"/>
    <w:rsid w:val="00307425"/>
    <w:rsid w:val="00307607"/>
    <w:rsid w:val="003078F8"/>
    <w:rsid w:val="00320A7F"/>
    <w:rsid w:val="00335AAB"/>
    <w:rsid w:val="003402EE"/>
    <w:rsid w:val="00342176"/>
    <w:rsid w:val="00343B2F"/>
    <w:rsid w:val="00345494"/>
    <w:rsid w:val="00346440"/>
    <w:rsid w:val="00347734"/>
    <w:rsid w:val="003500CD"/>
    <w:rsid w:val="00350FA3"/>
    <w:rsid w:val="00355973"/>
    <w:rsid w:val="00357A5F"/>
    <w:rsid w:val="00360CFB"/>
    <w:rsid w:val="00363F05"/>
    <w:rsid w:val="003710E9"/>
    <w:rsid w:val="003715D2"/>
    <w:rsid w:val="00371C21"/>
    <w:rsid w:val="0037776D"/>
    <w:rsid w:val="003804AA"/>
    <w:rsid w:val="00380ACD"/>
    <w:rsid w:val="00387859"/>
    <w:rsid w:val="00393761"/>
    <w:rsid w:val="00397020"/>
    <w:rsid w:val="003A349C"/>
    <w:rsid w:val="003A4906"/>
    <w:rsid w:val="003A56A8"/>
    <w:rsid w:val="003B020D"/>
    <w:rsid w:val="003B2977"/>
    <w:rsid w:val="003B6592"/>
    <w:rsid w:val="003B6C49"/>
    <w:rsid w:val="003B7AAC"/>
    <w:rsid w:val="003B7EC0"/>
    <w:rsid w:val="003C2689"/>
    <w:rsid w:val="003D18B2"/>
    <w:rsid w:val="003D4DE9"/>
    <w:rsid w:val="003D4F2C"/>
    <w:rsid w:val="003D5ED5"/>
    <w:rsid w:val="003E0873"/>
    <w:rsid w:val="003F28B4"/>
    <w:rsid w:val="003F6AF4"/>
    <w:rsid w:val="003F7CA5"/>
    <w:rsid w:val="00402923"/>
    <w:rsid w:val="00411553"/>
    <w:rsid w:val="00411C0E"/>
    <w:rsid w:val="0041605C"/>
    <w:rsid w:val="00422150"/>
    <w:rsid w:val="00424B65"/>
    <w:rsid w:val="00441154"/>
    <w:rsid w:val="00441918"/>
    <w:rsid w:val="00445FBC"/>
    <w:rsid w:val="004473D3"/>
    <w:rsid w:val="00455ED2"/>
    <w:rsid w:val="00456067"/>
    <w:rsid w:val="004567F0"/>
    <w:rsid w:val="004574E9"/>
    <w:rsid w:val="00466A2C"/>
    <w:rsid w:val="00470DC4"/>
    <w:rsid w:val="00471959"/>
    <w:rsid w:val="00471BE1"/>
    <w:rsid w:val="00473BE2"/>
    <w:rsid w:val="00477BEC"/>
    <w:rsid w:val="004810E6"/>
    <w:rsid w:val="00491C8F"/>
    <w:rsid w:val="00492FB0"/>
    <w:rsid w:val="004942FC"/>
    <w:rsid w:val="00494EF2"/>
    <w:rsid w:val="00497A1E"/>
    <w:rsid w:val="00497BA4"/>
    <w:rsid w:val="004A0AA5"/>
    <w:rsid w:val="004A6076"/>
    <w:rsid w:val="004A6374"/>
    <w:rsid w:val="004B5B21"/>
    <w:rsid w:val="004C1AB9"/>
    <w:rsid w:val="004C3FEF"/>
    <w:rsid w:val="004C42C5"/>
    <w:rsid w:val="004D14D4"/>
    <w:rsid w:val="004D55DF"/>
    <w:rsid w:val="004D7727"/>
    <w:rsid w:val="004D7986"/>
    <w:rsid w:val="004E3E7A"/>
    <w:rsid w:val="004E45AA"/>
    <w:rsid w:val="004E54F0"/>
    <w:rsid w:val="004E5F08"/>
    <w:rsid w:val="004F17DC"/>
    <w:rsid w:val="004F3899"/>
    <w:rsid w:val="004F4298"/>
    <w:rsid w:val="00501579"/>
    <w:rsid w:val="00505953"/>
    <w:rsid w:val="0051702B"/>
    <w:rsid w:val="00517ECA"/>
    <w:rsid w:val="005203AA"/>
    <w:rsid w:val="00520A86"/>
    <w:rsid w:val="00524BCD"/>
    <w:rsid w:val="0052565F"/>
    <w:rsid w:val="00527D35"/>
    <w:rsid w:val="0053083D"/>
    <w:rsid w:val="005308C4"/>
    <w:rsid w:val="00531217"/>
    <w:rsid w:val="005336B4"/>
    <w:rsid w:val="005361C9"/>
    <w:rsid w:val="00536A9A"/>
    <w:rsid w:val="00537E82"/>
    <w:rsid w:val="0054126A"/>
    <w:rsid w:val="00543B19"/>
    <w:rsid w:val="00551EA6"/>
    <w:rsid w:val="00557210"/>
    <w:rsid w:val="00562867"/>
    <w:rsid w:val="00564790"/>
    <w:rsid w:val="00564DC9"/>
    <w:rsid w:val="00566EED"/>
    <w:rsid w:val="00567F89"/>
    <w:rsid w:val="00570BA4"/>
    <w:rsid w:val="00575B4B"/>
    <w:rsid w:val="0057673E"/>
    <w:rsid w:val="00577DAE"/>
    <w:rsid w:val="005809CB"/>
    <w:rsid w:val="005810EA"/>
    <w:rsid w:val="005811A4"/>
    <w:rsid w:val="005821BC"/>
    <w:rsid w:val="00583D2B"/>
    <w:rsid w:val="00587298"/>
    <w:rsid w:val="005909B1"/>
    <w:rsid w:val="00593D1D"/>
    <w:rsid w:val="0059523E"/>
    <w:rsid w:val="005A046C"/>
    <w:rsid w:val="005A6A73"/>
    <w:rsid w:val="005B0980"/>
    <w:rsid w:val="005B4DF5"/>
    <w:rsid w:val="005B6BF6"/>
    <w:rsid w:val="005B753C"/>
    <w:rsid w:val="005C0C3B"/>
    <w:rsid w:val="005C4497"/>
    <w:rsid w:val="005C74B0"/>
    <w:rsid w:val="005D02F6"/>
    <w:rsid w:val="005D0C68"/>
    <w:rsid w:val="005D0D46"/>
    <w:rsid w:val="005D3F2C"/>
    <w:rsid w:val="005D58BF"/>
    <w:rsid w:val="005D6285"/>
    <w:rsid w:val="005D773B"/>
    <w:rsid w:val="005E02C1"/>
    <w:rsid w:val="005E3E29"/>
    <w:rsid w:val="005E5C79"/>
    <w:rsid w:val="005E6569"/>
    <w:rsid w:val="005F1743"/>
    <w:rsid w:val="005F33B1"/>
    <w:rsid w:val="005F7BA9"/>
    <w:rsid w:val="0060113E"/>
    <w:rsid w:val="00601537"/>
    <w:rsid w:val="006031BD"/>
    <w:rsid w:val="00604F1D"/>
    <w:rsid w:val="006068D1"/>
    <w:rsid w:val="006135E6"/>
    <w:rsid w:val="00617587"/>
    <w:rsid w:val="00621EFC"/>
    <w:rsid w:val="00621F64"/>
    <w:rsid w:val="00622BE7"/>
    <w:rsid w:val="00634505"/>
    <w:rsid w:val="006408D6"/>
    <w:rsid w:val="00640DB7"/>
    <w:rsid w:val="00652FC7"/>
    <w:rsid w:val="00656684"/>
    <w:rsid w:val="0066287C"/>
    <w:rsid w:val="006631DA"/>
    <w:rsid w:val="00670596"/>
    <w:rsid w:val="006734B2"/>
    <w:rsid w:val="0068362C"/>
    <w:rsid w:val="00683B7A"/>
    <w:rsid w:val="006857B3"/>
    <w:rsid w:val="006875F2"/>
    <w:rsid w:val="006928D9"/>
    <w:rsid w:val="006A150C"/>
    <w:rsid w:val="006A368D"/>
    <w:rsid w:val="006A3784"/>
    <w:rsid w:val="006A3AF3"/>
    <w:rsid w:val="006A561D"/>
    <w:rsid w:val="006B54BF"/>
    <w:rsid w:val="006C498F"/>
    <w:rsid w:val="006C50BE"/>
    <w:rsid w:val="006D6EE7"/>
    <w:rsid w:val="006E088F"/>
    <w:rsid w:val="006E38BA"/>
    <w:rsid w:val="006E4B37"/>
    <w:rsid w:val="006E6346"/>
    <w:rsid w:val="006F07F7"/>
    <w:rsid w:val="006F2C6D"/>
    <w:rsid w:val="006F54F9"/>
    <w:rsid w:val="006F5A3D"/>
    <w:rsid w:val="00700323"/>
    <w:rsid w:val="007014C6"/>
    <w:rsid w:val="00701D94"/>
    <w:rsid w:val="00706516"/>
    <w:rsid w:val="0071074D"/>
    <w:rsid w:val="00710BC1"/>
    <w:rsid w:val="00712BEC"/>
    <w:rsid w:val="007132B3"/>
    <w:rsid w:val="007201DC"/>
    <w:rsid w:val="0072170C"/>
    <w:rsid w:val="00721FC2"/>
    <w:rsid w:val="00727BAE"/>
    <w:rsid w:val="007301F4"/>
    <w:rsid w:val="0073395C"/>
    <w:rsid w:val="00733A0F"/>
    <w:rsid w:val="00737932"/>
    <w:rsid w:val="00741CBF"/>
    <w:rsid w:val="00745CA3"/>
    <w:rsid w:val="007504DA"/>
    <w:rsid w:val="00751253"/>
    <w:rsid w:val="007546CD"/>
    <w:rsid w:val="00756370"/>
    <w:rsid w:val="0075695B"/>
    <w:rsid w:val="007648CF"/>
    <w:rsid w:val="00764ED7"/>
    <w:rsid w:val="00765731"/>
    <w:rsid w:val="0077354A"/>
    <w:rsid w:val="0078336D"/>
    <w:rsid w:val="007861C5"/>
    <w:rsid w:val="007873F2"/>
    <w:rsid w:val="00790B08"/>
    <w:rsid w:val="00790BED"/>
    <w:rsid w:val="0079507A"/>
    <w:rsid w:val="00797372"/>
    <w:rsid w:val="007A392D"/>
    <w:rsid w:val="007A746B"/>
    <w:rsid w:val="007B0A34"/>
    <w:rsid w:val="007B33FD"/>
    <w:rsid w:val="007B5BBB"/>
    <w:rsid w:val="007C1408"/>
    <w:rsid w:val="007C221B"/>
    <w:rsid w:val="007C788B"/>
    <w:rsid w:val="007D0CB8"/>
    <w:rsid w:val="007D293A"/>
    <w:rsid w:val="007D2D05"/>
    <w:rsid w:val="007D3D8F"/>
    <w:rsid w:val="007D4331"/>
    <w:rsid w:val="007D4780"/>
    <w:rsid w:val="007D4C38"/>
    <w:rsid w:val="007D69F5"/>
    <w:rsid w:val="007E2462"/>
    <w:rsid w:val="007E48E4"/>
    <w:rsid w:val="007E7135"/>
    <w:rsid w:val="007F088B"/>
    <w:rsid w:val="007F18C1"/>
    <w:rsid w:val="007F38DA"/>
    <w:rsid w:val="00800F11"/>
    <w:rsid w:val="0080384D"/>
    <w:rsid w:val="008118E2"/>
    <w:rsid w:val="00816ADD"/>
    <w:rsid w:val="00816D30"/>
    <w:rsid w:val="008171BC"/>
    <w:rsid w:val="0082064F"/>
    <w:rsid w:val="00821D32"/>
    <w:rsid w:val="00823CF0"/>
    <w:rsid w:val="00824CB8"/>
    <w:rsid w:val="00832692"/>
    <w:rsid w:val="008351D1"/>
    <w:rsid w:val="00835EE0"/>
    <w:rsid w:val="00841B60"/>
    <w:rsid w:val="0084666C"/>
    <w:rsid w:val="008509A6"/>
    <w:rsid w:val="0085227A"/>
    <w:rsid w:val="0085628F"/>
    <w:rsid w:val="00856C87"/>
    <w:rsid w:val="00857C1A"/>
    <w:rsid w:val="008601D3"/>
    <w:rsid w:val="008625AC"/>
    <w:rsid w:val="008627D4"/>
    <w:rsid w:val="00862F43"/>
    <w:rsid w:val="00866A5B"/>
    <w:rsid w:val="00867684"/>
    <w:rsid w:val="008748E2"/>
    <w:rsid w:val="00874C27"/>
    <w:rsid w:val="00875528"/>
    <w:rsid w:val="00876161"/>
    <w:rsid w:val="00877E4E"/>
    <w:rsid w:val="00881706"/>
    <w:rsid w:val="00883471"/>
    <w:rsid w:val="00886882"/>
    <w:rsid w:val="00890F43"/>
    <w:rsid w:val="008939BF"/>
    <w:rsid w:val="008945B2"/>
    <w:rsid w:val="008955AB"/>
    <w:rsid w:val="00896113"/>
    <w:rsid w:val="008A2A3A"/>
    <w:rsid w:val="008A45A9"/>
    <w:rsid w:val="008A544F"/>
    <w:rsid w:val="008A7BFA"/>
    <w:rsid w:val="008B2072"/>
    <w:rsid w:val="008B2A54"/>
    <w:rsid w:val="008B36BB"/>
    <w:rsid w:val="008B38EA"/>
    <w:rsid w:val="008B5A10"/>
    <w:rsid w:val="008B7226"/>
    <w:rsid w:val="008C0040"/>
    <w:rsid w:val="008C5ADE"/>
    <w:rsid w:val="008D0BC1"/>
    <w:rsid w:val="008D1D98"/>
    <w:rsid w:val="008D5504"/>
    <w:rsid w:val="008D56F6"/>
    <w:rsid w:val="008E1883"/>
    <w:rsid w:val="008E321E"/>
    <w:rsid w:val="008E65DB"/>
    <w:rsid w:val="008E786A"/>
    <w:rsid w:val="008F1145"/>
    <w:rsid w:val="008F72D1"/>
    <w:rsid w:val="008F787C"/>
    <w:rsid w:val="009004D4"/>
    <w:rsid w:val="00902637"/>
    <w:rsid w:val="009049CB"/>
    <w:rsid w:val="00904A4C"/>
    <w:rsid w:val="0090575C"/>
    <w:rsid w:val="009068A6"/>
    <w:rsid w:val="00906F66"/>
    <w:rsid w:val="0091652D"/>
    <w:rsid w:val="00930111"/>
    <w:rsid w:val="00930A6E"/>
    <w:rsid w:val="00930E32"/>
    <w:rsid w:val="00932782"/>
    <w:rsid w:val="0093463C"/>
    <w:rsid w:val="00934A30"/>
    <w:rsid w:val="00935386"/>
    <w:rsid w:val="00936695"/>
    <w:rsid w:val="00936CEB"/>
    <w:rsid w:val="00950B4C"/>
    <w:rsid w:val="00952492"/>
    <w:rsid w:val="00955E5E"/>
    <w:rsid w:val="0095601A"/>
    <w:rsid w:val="00962680"/>
    <w:rsid w:val="009714BC"/>
    <w:rsid w:val="009751E8"/>
    <w:rsid w:val="00976539"/>
    <w:rsid w:val="00977310"/>
    <w:rsid w:val="00977874"/>
    <w:rsid w:val="009778B8"/>
    <w:rsid w:val="0098283C"/>
    <w:rsid w:val="00983510"/>
    <w:rsid w:val="0098556B"/>
    <w:rsid w:val="0098564B"/>
    <w:rsid w:val="009A62CC"/>
    <w:rsid w:val="009B16C2"/>
    <w:rsid w:val="009B67BA"/>
    <w:rsid w:val="009C4F02"/>
    <w:rsid w:val="009D0BA6"/>
    <w:rsid w:val="009D1E6F"/>
    <w:rsid w:val="009D39F1"/>
    <w:rsid w:val="009E6628"/>
    <w:rsid w:val="009F0BF4"/>
    <w:rsid w:val="009F152E"/>
    <w:rsid w:val="009F4E06"/>
    <w:rsid w:val="00A0463A"/>
    <w:rsid w:val="00A04C87"/>
    <w:rsid w:val="00A10D9A"/>
    <w:rsid w:val="00A21429"/>
    <w:rsid w:val="00A303B7"/>
    <w:rsid w:val="00A30948"/>
    <w:rsid w:val="00A30EC4"/>
    <w:rsid w:val="00A361BD"/>
    <w:rsid w:val="00A4044C"/>
    <w:rsid w:val="00A417E7"/>
    <w:rsid w:val="00A4436B"/>
    <w:rsid w:val="00A45478"/>
    <w:rsid w:val="00A45A6D"/>
    <w:rsid w:val="00A45AB4"/>
    <w:rsid w:val="00A463CB"/>
    <w:rsid w:val="00A475AA"/>
    <w:rsid w:val="00A4781E"/>
    <w:rsid w:val="00A5233B"/>
    <w:rsid w:val="00A52459"/>
    <w:rsid w:val="00A5458C"/>
    <w:rsid w:val="00A63D23"/>
    <w:rsid w:val="00A64245"/>
    <w:rsid w:val="00A64F53"/>
    <w:rsid w:val="00A72B52"/>
    <w:rsid w:val="00A76F0E"/>
    <w:rsid w:val="00A80A33"/>
    <w:rsid w:val="00A80C42"/>
    <w:rsid w:val="00A81AB1"/>
    <w:rsid w:val="00A8332E"/>
    <w:rsid w:val="00A83546"/>
    <w:rsid w:val="00A83E0C"/>
    <w:rsid w:val="00A86E1E"/>
    <w:rsid w:val="00A97A9A"/>
    <w:rsid w:val="00AA1AE2"/>
    <w:rsid w:val="00AA2B24"/>
    <w:rsid w:val="00AA7470"/>
    <w:rsid w:val="00AB06FD"/>
    <w:rsid w:val="00AB41E5"/>
    <w:rsid w:val="00AC46DD"/>
    <w:rsid w:val="00AD05C5"/>
    <w:rsid w:val="00AD2EEE"/>
    <w:rsid w:val="00AD357D"/>
    <w:rsid w:val="00AD4EC3"/>
    <w:rsid w:val="00AE13D2"/>
    <w:rsid w:val="00AE18C0"/>
    <w:rsid w:val="00AE3153"/>
    <w:rsid w:val="00AE6A1B"/>
    <w:rsid w:val="00AF08A5"/>
    <w:rsid w:val="00AF1579"/>
    <w:rsid w:val="00AF5BDB"/>
    <w:rsid w:val="00AF7F5D"/>
    <w:rsid w:val="00B00AC9"/>
    <w:rsid w:val="00B02976"/>
    <w:rsid w:val="00B02E5D"/>
    <w:rsid w:val="00B0556D"/>
    <w:rsid w:val="00B1123C"/>
    <w:rsid w:val="00B112EC"/>
    <w:rsid w:val="00B12305"/>
    <w:rsid w:val="00B16055"/>
    <w:rsid w:val="00B25787"/>
    <w:rsid w:val="00B3391C"/>
    <w:rsid w:val="00B35931"/>
    <w:rsid w:val="00B362B9"/>
    <w:rsid w:val="00B41083"/>
    <w:rsid w:val="00B420D1"/>
    <w:rsid w:val="00B44D79"/>
    <w:rsid w:val="00B45AB7"/>
    <w:rsid w:val="00B47FC7"/>
    <w:rsid w:val="00B500ED"/>
    <w:rsid w:val="00B532DE"/>
    <w:rsid w:val="00B53CA3"/>
    <w:rsid w:val="00B55D09"/>
    <w:rsid w:val="00B55D0E"/>
    <w:rsid w:val="00B55F90"/>
    <w:rsid w:val="00B56B2F"/>
    <w:rsid w:val="00B57A06"/>
    <w:rsid w:val="00B6394E"/>
    <w:rsid w:val="00B66762"/>
    <w:rsid w:val="00B70783"/>
    <w:rsid w:val="00B70D2E"/>
    <w:rsid w:val="00B76E9D"/>
    <w:rsid w:val="00B837DA"/>
    <w:rsid w:val="00B859AF"/>
    <w:rsid w:val="00B909EA"/>
    <w:rsid w:val="00B9174D"/>
    <w:rsid w:val="00B91C3F"/>
    <w:rsid w:val="00B95817"/>
    <w:rsid w:val="00B96429"/>
    <w:rsid w:val="00BA1FB4"/>
    <w:rsid w:val="00BB4093"/>
    <w:rsid w:val="00BB65CD"/>
    <w:rsid w:val="00BB6728"/>
    <w:rsid w:val="00BB6F29"/>
    <w:rsid w:val="00BC1637"/>
    <w:rsid w:val="00BC3055"/>
    <w:rsid w:val="00BC792E"/>
    <w:rsid w:val="00BD02F4"/>
    <w:rsid w:val="00BD7A65"/>
    <w:rsid w:val="00BE4F95"/>
    <w:rsid w:val="00BF141E"/>
    <w:rsid w:val="00BF24A7"/>
    <w:rsid w:val="00BF2E2C"/>
    <w:rsid w:val="00BF30DC"/>
    <w:rsid w:val="00C03C48"/>
    <w:rsid w:val="00C03CFF"/>
    <w:rsid w:val="00C049BF"/>
    <w:rsid w:val="00C10A9A"/>
    <w:rsid w:val="00C10AE6"/>
    <w:rsid w:val="00C1620F"/>
    <w:rsid w:val="00C24ECC"/>
    <w:rsid w:val="00C263A3"/>
    <w:rsid w:val="00C274B2"/>
    <w:rsid w:val="00C31150"/>
    <w:rsid w:val="00C34E78"/>
    <w:rsid w:val="00C35072"/>
    <w:rsid w:val="00C367BF"/>
    <w:rsid w:val="00C44264"/>
    <w:rsid w:val="00C44C30"/>
    <w:rsid w:val="00C45F80"/>
    <w:rsid w:val="00C47334"/>
    <w:rsid w:val="00C475AC"/>
    <w:rsid w:val="00C514B1"/>
    <w:rsid w:val="00C51785"/>
    <w:rsid w:val="00C5328A"/>
    <w:rsid w:val="00C56657"/>
    <w:rsid w:val="00C572E2"/>
    <w:rsid w:val="00C6343C"/>
    <w:rsid w:val="00C67669"/>
    <w:rsid w:val="00C71D97"/>
    <w:rsid w:val="00C817C7"/>
    <w:rsid w:val="00C81CD0"/>
    <w:rsid w:val="00C84A1E"/>
    <w:rsid w:val="00C855F1"/>
    <w:rsid w:val="00C867E2"/>
    <w:rsid w:val="00C86A6C"/>
    <w:rsid w:val="00C87DE4"/>
    <w:rsid w:val="00C90E5F"/>
    <w:rsid w:val="00C931F1"/>
    <w:rsid w:val="00C936F5"/>
    <w:rsid w:val="00C95C9B"/>
    <w:rsid w:val="00C9767B"/>
    <w:rsid w:val="00C97E4B"/>
    <w:rsid w:val="00CA0130"/>
    <w:rsid w:val="00CA01B3"/>
    <w:rsid w:val="00CA113E"/>
    <w:rsid w:val="00CA3F43"/>
    <w:rsid w:val="00CA4A85"/>
    <w:rsid w:val="00CA68FB"/>
    <w:rsid w:val="00CA7A16"/>
    <w:rsid w:val="00CB1210"/>
    <w:rsid w:val="00CB13A9"/>
    <w:rsid w:val="00CB71B2"/>
    <w:rsid w:val="00CC032B"/>
    <w:rsid w:val="00CC5A55"/>
    <w:rsid w:val="00CC74AE"/>
    <w:rsid w:val="00CC7813"/>
    <w:rsid w:val="00CD1A9C"/>
    <w:rsid w:val="00CD43A1"/>
    <w:rsid w:val="00CD48CB"/>
    <w:rsid w:val="00CD4CBC"/>
    <w:rsid w:val="00CD5C5B"/>
    <w:rsid w:val="00CE0B70"/>
    <w:rsid w:val="00CE2F99"/>
    <w:rsid w:val="00CE3328"/>
    <w:rsid w:val="00CE7336"/>
    <w:rsid w:val="00CF0159"/>
    <w:rsid w:val="00CF084F"/>
    <w:rsid w:val="00CF2589"/>
    <w:rsid w:val="00CF4981"/>
    <w:rsid w:val="00CF4A42"/>
    <w:rsid w:val="00D1125B"/>
    <w:rsid w:val="00D13A3A"/>
    <w:rsid w:val="00D13CBD"/>
    <w:rsid w:val="00D17F26"/>
    <w:rsid w:val="00D26081"/>
    <w:rsid w:val="00D267D7"/>
    <w:rsid w:val="00D40C32"/>
    <w:rsid w:val="00D41096"/>
    <w:rsid w:val="00D413A6"/>
    <w:rsid w:val="00D44441"/>
    <w:rsid w:val="00D45611"/>
    <w:rsid w:val="00D4600C"/>
    <w:rsid w:val="00D53FEF"/>
    <w:rsid w:val="00D54455"/>
    <w:rsid w:val="00D55C90"/>
    <w:rsid w:val="00D605AB"/>
    <w:rsid w:val="00D60B27"/>
    <w:rsid w:val="00D61347"/>
    <w:rsid w:val="00D62DD5"/>
    <w:rsid w:val="00D667E2"/>
    <w:rsid w:val="00D670FA"/>
    <w:rsid w:val="00D7389D"/>
    <w:rsid w:val="00D74316"/>
    <w:rsid w:val="00D74920"/>
    <w:rsid w:val="00D75FC8"/>
    <w:rsid w:val="00D76F4B"/>
    <w:rsid w:val="00D7738F"/>
    <w:rsid w:val="00D80B69"/>
    <w:rsid w:val="00D814D5"/>
    <w:rsid w:val="00D81A75"/>
    <w:rsid w:val="00D861AE"/>
    <w:rsid w:val="00D91BB8"/>
    <w:rsid w:val="00D92FDE"/>
    <w:rsid w:val="00D96926"/>
    <w:rsid w:val="00DA51B4"/>
    <w:rsid w:val="00DA6275"/>
    <w:rsid w:val="00DB2A43"/>
    <w:rsid w:val="00DB36D5"/>
    <w:rsid w:val="00DB403D"/>
    <w:rsid w:val="00DB5E57"/>
    <w:rsid w:val="00DC6810"/>
    <w:rsid w:val="00DC7B4A"/>
    <w:rsid w:val="00DD619E"/>
    <w:rsid w:val="00DE15C0"/>
    <w:rsid w:val="00DE296D"/>
    <w:rsid w:val="00DE4F7B"/>
    <w:rsid w:val="00E0110C"/>
    <w:rsid w:val="00E02CD3"/>
    <w:rsid w:val="00E04616"/>
    <w:rsid w:val="00E05187"/>
    <w:rsid w:val="00E07FA9"/>
    <w:rsid w:val="00E179D4"/>
    <w:rsid w:val="00E2657A"/>
    <w:rsid w:val="00E26B8A"/>
    <w:rsid w:val="00E34D94"/>
    <w:rsid w:val="00E40A37"/>
    <w:rsid w:val="00E40FBC"/>
    <w:rsid w:val="00E4207F"/>
    <w:rsid w:val="00E4214A"/>
    <w:rsid w:val="00E5194F"/>
    <w:rsid w:val="00E5304D"/>
    <w:rsid w:val="00E535D8"/>
    <w:rsid w:val="00E5604A"/>
    <w:rsid w:val="00E57501"/>
    <w:rsid w:val="00E626EF"/>
    <w:rsid w:val="00E64059"/>
    <w:rsid w:val="00E64826"/>
    <w:rsid w:val="00E66B8F"/>
    <w:rsid w:val="00E7073C"/>
    <w:rsid w:val="00E71D4D"/>
    <w:rsid w:val="00E726AF"/>
    <w:rsid w:val="00E72ACB"/>
    <w:rsid w:val="00E72F10"/>
    <w:rsid w:val="00E73728"/>
    <w:rsid w:val="00E74EF4"/>
    <w:rsid w:val="00E76D88"/>
    <w:rsid w:val="00E773F2"/>
    <w:rsid w:val="00E7775A"/>
    <w:rsid w:val="00E80C18"/>
    <w:rsid w:val="00E864E2"/>
    <w:rsid w:val="00E90AA5"/>
    <w:rsid w:val="00E91F2B"/>
    <w:rsid w:val="00E92E91"/>
    <w:rsid w:val="00EA745A"/>
    <w:rsid w:val="00EA7CF2"/>
    <w:rsid w:val="00EB4318"/>
    <w:rsid w:val="00EB4915"/>
    <w:rsid w:val="00EC1EFF"/>
    <w:rsid w:val="00EC4983"/>
    <w:rsid w:val="00EC57A5"/>
    <w:rsid w:val="00EC6E6C"/>
    <w:rsid w:val="00EC7C86"/>
    <w:rsid w:val="00ED78DC"/>
    <w:rsid w:val="00EE3CA8"/>
    <w:rsid w:val="00EE4AD6"/>
    <w:rsid w:val="00EE4D21"/>
    <w:rsid w:val="00EE4E1A"/>
    <w:rsid w:val="00EE7BCB"/>
    <w:rsid w:val="00F018D9"/>
    <w:rsid w:val="00F0269B"/>
    <w:rsid w:val="00F02709"/>
    <w:rsid w:val="00F060AB"/>
    <w:rsid w:val="00F06DB8"/>
    <w:rsid w:val="00F16D19"/>
    <w:rsid w:val="00F16F45"/>
    <w:rsid w:val="00F17608"/>
    <w:rsid w:val="00F204EF"/>
    <w:rsid w:val="00F23142"/>
    <w:rsid w:val="00F24B25"/>
    <w:rsid w:val="00F265E3"/>
    <w:rsid w:val="00F27028"/>
    <w:rsid w:val="00F33AEE"/>
    <w:rsid w:val="00F34A10"/>
    <w:rsid w:val="00F35874"/>
    <w:rsid w:val="00F35E51"/>
    <w:rsid w:val="00F366A5"/>
    <w:rsid w:val="00F4038F"/>
    <w:rsid w:val="00F41A63"/>
    <w:rsid w:val="00F52A65"/>
    <w:rsid w:val="00F54582"/>
    <w:rsid w:val="00F611D0"/>
    <w:rsid w:val="00F648F4"/>
    <w:rsid w:val="00F66A76"/>
    <w:rsid w:val="00F66B9C"/>
    <w:rsid w:val="00F70711"/>
    <w:rsid w:val="00F749FC"/>
    <w:rsid w:val="00F77CDF"/>
    <w:rsid w:val="00F81D4E"/>
    <w:rsid w:val="00F81EF5"/>
    <w:rsid w:val="00F82DC6"/>
    <w:rsid w:val="00F848EE"/>
    <w:rsid w:val="00F864C6"/>
    <w:rsid w:val="00F87684"/>
    <w:rsid w:val="00F8776A"/>
    <w:rsid w:val="00F910D2"/>
    <w:rsid w:val="00F954C1"/>
    <w:rsid w:val="00FC37D7"/>
    <w:rsid w:val="00FC659F"/>
    <w:rsid w:val="00FC7B70"/>
    <w:rsid w:val="00FD045B"/>
    <w:rsid w:val="00FD0952"/>
    <w:rsid w:val="00FD1CA7"/>
    <w:rsid w:val="00FD347B"/>
    <w:rsid w:val="00FD4F51"/>
    <w:rsid w:val="00FD59A6"/>
    <w:rsid w:val="00FD5C33"/>
    <w:rsid w:val="00FE2698"/>
    <w:rsid w:val="00FE3D16"/>
    <w:rsid w:val="00FE423A"/>
    <w:rsid w:val="00FE6423"/>
    <w:rsid w:val="00FE7AEB"/>
    <w:rsid w:val="00FF29AF"/>
    <w:rsid w:val="00FF3F45"/>
    <w:rsid w:val="00FF5A53"/>
    <w:rsid w:val="00FF777F"/>
    <w:rsid w:val="05CF2F43"/>
    <w:rsid w:val="09928337"/>
    <w:rsid w:val="09B674EE"/>
    <w:rsid w:val="19817D66"/>
    <w:rsid w:val="1BE2FFCA"/>
    <w:rsid w:val="1D91B85A"/>
    <w:rsid w:val="1E5DC3F5"/>
    <w:rsid w:val="1EDECC42"/>
    <w:rsid w:val="201FD60B"/>
    <w:rsid w:val="2130055D"/>
    <w:rsid w:val="22193401"/>
    <w:rsid w:val="26FCE7BC"/>
    <w:rsid w:val="27207E43"/>
    <w:rsid w:val="2811BF93"/>
    <w:rsid w:val="2EAD4FBA"/>
    <w:rsid w:val="314E8A62"/>
    <w:rsid w:val="31E894B3"/>
    <w:rsid w:val="3380C0DD"/>
    <w:rsid w:val="351C913E"/>
    <w:rsid w:val="35FF0DA0"/>
    <w:rsid w:val="37A8828E"/>
    <w:rsid w:val="3998AE7F"/>
    <w:rsid w:val="40C1CA31"/>
    <w:rsid w:val="4147E5CF"/>
    <w:rsid w:val="41B8929E"/>
    <w:rsid w:val="420301CC"/>
    <w:rsid w:val="4365F3FC"/>
    <w:rsid w:val="43FE1B6C"/>
    <w:rsid w:val="44F52B8E"/>
    <w:rsid w:val="480EABC5"/>
    <w:rsid w:val="4A3B5D43"/>
    <w:rsid w:val="5131A44E"/>
    <w:rsid w:val="52B64B5D"/>
    <w:rsid w:val="5625E3FB"/>
    <w:rsid w:val="575BB656"/>
    <w:rsid w:val="5AD2836E"/>
    <w:rsid w:val="5B8EDCD2"/>
    <w:rsid w:val="5E3672D3"/>
    <w:rsid w:val="5E9BFE99"/>
    <w:rsid w:val="5F2E61AD"/>
    <w:rsid w:val="5FD24334"/>
    <w:rsid w:val="63B2E654"/>
    <w:rsid w:val="665B190E"/>
    <w:rsid w:val="6BC04917"/>
    <w:rsid w:val="6CABA4C7"/>
    <w:rsid w:val="6D5F122F"/>
    <w:rsid w:val="71F67D4E"/>
    <w:rsid w:val="72E9781A"/>
    <w:rsid w:val="73EDF441"/>
    <w:rsid w:val="74C48EF5"/>
    <w:rsid w:val="79339F3F"/>
    <w:rsid w:val="79BA97C5"/>
    <w:rsid w:val="7A485E91"/>
    <w:rsid w:val="7C3C6A39"/>
    <w:rsid w:val="7C9E31D0"/>
    <w:rsid w:val="7DA1849C"/>
  </w:rsids>
  <m:mathPr>
    <m:mathFont m:val="Cambria Math"/>
    <m:brkBin m:val="before"/>
    <m:brkBinSub m:val="--"/>
    <m:smallFrac m:val="0"/>
    <m:dispDef/>
    <m:lMargin m:val="0"/>
    <m:rMargin m:val="0"/>
    <m:defJc m:val="centerGroup"/>
    <m:wrapIndent m:val="1440"/>
    <m:intLim m:val="subSup"/>
    <m:naryLim m:val="undOvr"/>
  </m:mathPr>
  <w:themeFontLang w:val="de-D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4FAA16"/>
  <w15:chartTrackingRefBased/>
  <w15:docId w15:val="{4CF326D9-7751-4486-B980-FE227E28F7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A4781E"/>
    <w:pPr>
      <w:spacing w:after="0" w:line="240" w:lineRule="auto"/>
    </w:pPr>
    <w:rPr>
      <w:rFonts w:ascii="Arial" w:eastAsia="Times New Roman" w:hAnsi="Arial" w:cs="Times New Roman"/>
      <w:szCs w:val="20"/>
      <w:lang w:eastAsia="de-DE"/>
    </w:rPr>
  </w:style>
  <w:style w:type="paragraph" w:styleId="berschrift3">
    <w:name w:val="heading 3"/>
    <w:basedOn w:val="Standard"/>
    <w:link w:val="berschrift3Zchn"/>
    <w:uiPriority w:val="9"/>
    <w:semiHidden/>
    <w:unhideWhenUsed/>
    <w:qFormat/>
    <w:rsid w:val="00204D21"/>
    <w:pPr>
      <w:spacing w:before="100" w:beforeAutospacing="1" w:after="100" w:afterAutospacing="1"/>
      <w:outlineLvl w:val="2"/>
    </w:pPr>
    <w:rPr>
      <w:rFonts w:ascii="Times New Roman" w:eastAsiaTheme="minorHAnsi" w:hAnsi="Times New Roman"/>
      <w:b/>
      <w:bCs/>
      <w:sz w:val="27"/>
      <w:szCs w:val="27"/>
      <w:lang w:val="de-AT"/>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rsid w:val="00A4781E"/>
    <w:pPr>
      <w:tabs>
        <w:tab w:val="center" w:pos="4536"/>
        <w:tab w:val="right" w:pos="9072"/>
      </w:tabs>
    </w:pPr>
  </w:style>
  <w:style w:type="character" w:customStyle="1" w:styleId="KopfzeileZchn">
    <w:name w:val="Kopfzeile Zchn"/>
    <w:basedOn w:val="Absatz-Standardschriftart"/>
    <w:link w:val="Kopfzeile"/>
    <w:uiPriority w:val="99"/>
    <w:rsid w:val="00A4781E"/>
    <w:rPr>
      <w:rFonts w:ascii="Arial" w:eastAsia="Times New Roman" w:hAnsi="Arial" w:cs="Times New Roman"/>
      <w:szCs w:val="20"/>
      <w:lang w:eastAsia="de-DE"/>
    </w:rPr>
  </w:style>
  <w:style w:type="paragraph" w:styleId="Fuzeile">
    <w:name w:val="footer"/>
    <w:basedOn w:val="Standard"/>
    <w:link w:val="FuzeileZchn"/>
    <w:rsid w:val="00A4781E"/>
    <w:pPr>
      <w:tabs>
        <w:tab w:val="center" w:pos="4536"/>
        <w:tab w:val="right" w:pos="9072"/>
      </w:tabs>
    </w:pPr>
  </w:style>
  <w:style w:type="character" w:customStyle="1" w:styleId="FuzeileZchn">
    <w:name w:val="Fußzeile Zchn"/>
    <w:basedOn w:val="Absatz-Standardschriftart"/>
    <w:link w:val="Fuzeile"/>
    <w:rsid w:val="00A4781E"/>
    <w:rPr>
      <w:rFonts w:ascii="Arial" w:eastAsia="Times New Roman" w:hAnsi="Arial" w:cs="Times New Roman"/>
      <w:szCs w:val="20"/>
      <w:lang w:eastAsia="de-DE"/>
    </w:rPr>
  </w:style>
  <w:style w:type="character" w:styleId="Hyperlink">
    <w:name w:val="Hyperlink"/>
    <w:uiPriority w:val="99"/>
    <w:rsid w:val="00A4781E"/>
    <w:rPr>
      <w:color w:val="0000FF"/>
      <w:u w:val="single"/>
    </w:rPr>
  </w:style>
  <w:style w:type="paragraph" w:customStyle="1" w:styleId="articleheader">
    <w:name w:val="articleheader"/>
    <w:basedOn w:val="Standard"/>
    <w:rsid w:val="00A4781E"/>
    <w:pPr>
      <w:spacing w:before="100" w:beforeAutospacing="1" w:after="100" w:afterAutospacing="1"/>
    </w:pPr>
    <w:rPr>
      <w:rFonts w:ascii="Times New Roman" w:hAnsi="Times New Roman"/>
      <w:sz w:val="24"/>
      <w:szCs w:val="24"/>
    </w:rPr>
  </w:style>
  <w:style w:type="character" w:styleId="Hervorhebung">
    <w:name w:val="Emphasis"/>
    <w:uiPriority w:val="20"/>
    <w:qFormat/>
    <w:rsid w:val="00A4781E"/>
    <w:rPr>
      <w:i/>
      <w:iCs/>
    </w:rPr>
  </w:style>
  <w:style w:type="paragraph" w:customStyle="1" w:styleId="Default">
    <w:name w:val="Default"/>
    <w:basedOn w:val="Standard"/>
    <w:rsid w:val="00A4781E"/>
    <w:pPr>
      <w:autoSpaceDE w:val="0"/>
      <w:autoSpaceDN w:val="0"/>
    </w:pPr>
    <w:rPr>
      <w:rFonts w:eastAsiaTheme="minorHAnsi" w:cs="Arial"/>
      <w:color w:val="000000"/>
      <w:sz w:val="24"/>
      <w:szCs w:val="24"/>
      <w:lang w:val="de-AT" w:eastAsia="en-US"/>
      <w14:ligatures w14:val="standardContextual"/>
    </w:rPr>
  </w:style>
  <w:style w:type="character" w:styleId="BesuchterLink">
    <w:name w:val="FollowedHyperlink"/>
    <w:basedOn w:val="Absatz-Standardschriftart"/>
    <w:uiPriority w:val="99"/>
    <w:semiHidden/>
    <w:unhideWhenUsed/>
    <w:rsid w:val="00345494"/>
    <w:rPr>
      <w:color w:val="954F72" w:themeColor="followedHyperlink"/>
      <w:u w:val="single"/>
    </w:rPr>
  </w:style>
  <w:style w:type="character" w:styleId="NichtaufgelsteErwhnung">
    <w:name w:val="Unresolved Mention"/>
    <w:basedOn w:val="Absatz-Standardschriftart"/>
    <w:uiPriority w:val="99"/>
    <w:semiHidden/>
    <w:unhideWhenUsed/>
    <w:rsid w:val="006A3AF3"/>
    <w:rPr>
      <w:color w:val="605E5C"/>
      <w:shd w:val="clear" w:color="auto" w:fill="E1DFDD"/>
    </w:rPr>
  </w:style>
  <w:style w:type="paragraph" w:styleId="StandardWeb">
    <w:name w:val="Normal (Web)"/>
    <w:basedOn w:val="Standard"/>
    <w:link w:val="StandardWebZchn"/>
    <w:uiPriority w:val="99"/>
    <w:unhideWhenUsed/>
    <w:rsid w:val="00656684"/>
    <w:pPr>
      <w:spacing w:before="100" w:beforeAutospacing="1" w:after="100" w:afterAutospacing="1"/>
    </w:pPr>
    <w:rPr>
      <w:rFonts w:ascii="Calibri" w:eastAsiaTheme="minorHAnsi" w:hAnsi="Calibri" w:cs="Calibri"/>
      <w:szCs w:val="22"/>
      <w:lang w:val="de-AT" w:eastAsia="de-AT"/>
    </w:rPr>
  </w:style>
  <w:style w:type="character" w:styleId="Fett">
    <w:name w:val="Strong"/>
    <w:basedOn w:val="Absatz-Standardschriftart"/>
    <w:uiPriority w:val="22"/>
    <w:qFormat/>
    <w:rsid w:val="00656684"/>
    <w:rPr>
      <w:b/>
      <w:bCs/>
    </w:rPr>
  </w:style>
  <w:style w:type="character" w:customStyle="1" w:styleId="berschrift3Zchn">
    <w:name w:val="Überschrift 3 Zchn"/>
    <w:basedOn w:val="Absatz-Standardschriftart"/>
    <w:link w:val="berschrift3"/>
    <w:uiPriority w:val="9"/>
    <w:semiHidden/>
    <w:rsid w:val="00204D21"/>
    <w:rPr>
      <w:rFonts w:ascii="Times New Roman" w:hAnsi="Times New Roman" w:cs="Times New Roman"/>
      <w:b/>
      <w:bCs/>
      <w:sz w:val="27"/>
      <w:szCs w:val="27"/>
      <w:lang w:val="de-AT" w:eastAsia="de-DE"/>
    </w:rPr>
  </w:style>
  <w:style w:type="paragraph" w:styleId="Listenabsatz">
    <w:name w:val="List Paragraph"/>
    <w:basedOn w:val="Standard"/>
    <w:uiPriority w:val="34"/>
    <w:qFormat/>
    <w:rsid w:val="00877E4E"/>
    <w:pPr>
      <w:ind w:left="720"/>
      <w:contextualSpacing/>
    </w:pPr>
  </w:style>
  <w:style w:type="character" w:customStyle="1" w:styleId="StandardWebZchn">
    <w:name w:val="Standard (Web) Zchn"/>
    <w:link w:val="StandardWeb"/>
    <w:uiPriority w:val="99"/>
    <w:locked/>
    <w:rsid w:val="00A64245"/>
    <w:rPr>
      <w:rFonts w:ascii="Calibri" w:hAnsi="Calibri" w:cs="Calibri"/>
      <w:lang w:val="de-AT" w:eastAsia="de-AT"/>
    </w:rPr>
  </w:style>
  <w:style w:type="paragraph" w:styleId="NurText">
    <w:name w:val="Plain Text"/>
    <w:basedOn w:val="Standard"/>
    <w:link w:val="NurTextZchn"/>
    <w:uiPriority w:val="99"/>
    <w:semiHidden/>
    <w:unhideWhenUsed/>
    <w:rsid w:val="000B4C3E"/>
    <w:rPr>
      <w:rFonts w:ascii="Consolas" w:hAnsi="Consolas"/>
      <w:sz w:val="21"/>
      <w:szCs w:val="21"/>
    </w:rPr>
  </w:style>
  <w:style w:type="character" w:customStyle="1" w:styleId="NurTextZchn">
    <w:name w:val="Nur Text Zchn"/>
    <w:basedOn w:val="Absatz-Standardschriftart"/>
    <w:link w:val="NurText"/>
    <w:uiPriority w:val="99"/>
    <w:semiHidden/>
    <w:rsid w:val="000B4C3E"/>
    <w:rPr>
      <w:rFonts w:ascii="Consolas" w:eastAsia="Times New Roman" w:hAnsi="Consolas" w:cs="Times New Roman"/>
      <w:sz w:val="21"/>
      <w:szCs w:val="21"/>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875133">
      <w:bodyDiv w:val="1"/>
      <w:marLeft w:val="0"/>
      <w:marRight w:val="0"/>
      <w:marTop w:val="0"/>
      <w:marBottom w:val="0"/>
      <w:divBdr>
        <w:top w:val="none" w:sz="0" w:space="0" w:color="auto"/>
        <w:left w:val="none" w:sz="0" w:space="0" w:color="auto"/>
        <w:bottom w:val="none" w:sz="0" w:space="0" w:color="auto"/>
        <w:right w:val="none" w:sz="0" w:space="0" w:color="auto"/>
      </w:divBdr>
    </w:div>
    <w:div w:id="191192761">
      <w:bodyDiv w:val="1"/>
      <w:marLeft w:val="0"/>
      <w:marRight w:val="0"/>
      <w:marTop w:val="0"/>
      <w:marBottom w:val="0"/>
      <w:divBdr>
        <w:top w:val="none" w:sz="0" w:space="0" w:color="auto"/>
        <w:left w:val="none" w:sz="0" w:space="0" w:color="auto"/>
        <w:bottom w:val="none" w:sz="0" w:space="0" w:color="auto"/>
        <w:right w:val="none" w:sz="0" w:space="0" w:color="auto"/>
      </w:divBdr>
    </w:div>
    <w:div w:id="292371033">
      <w:bodyDiv w:val="1"/>
      <w:marLeft w:val="0"/>
      <w:marRight w:val="0"/>
      <w:marTop w:val="0"/>
      <w:marBottom w:val="0"/>
      <w:divBdr>
        <w:top w:val="none" w:sz="0" w:space="0" w:color="auto"/>
        <w:left w:val="none" w:sz="0" w:space="0" w:color="auto"/>
        <w:bottom w:val="none" w:sz="0" w:space="0" w:color="auto"/>
        <w:right w:val="none" w:sz="0" w:space="0" w:color="auto"/>
      </w:divBdr>
    </w:div>
    <w:div w:id="603852663">
      <w:bodyDiv w:val="1"/>
      <w:marLeft w:val="0"/>
      <w:marRight w:val="0"/>
      <w:marTop w:val="0"/>
      <w:marBottom w:val="0"/>
      <w:divBdr>
        <w:top w:val="none" w:sz="0" w:space="0" w:color="auto"/>
        <w:left w:val="none" w:sz="0" w:space="0" w:color="auto"/>
        <w:bottom w:val="none" w:sz="0" w:space="0" w:color="auto"/>
        <w:right w:val="none" w:sz="0" w:space="0" w:color="auto"/>
      </w:divBdr>
    </w:div>
    <w:div w:id="673070404">
      <w:bodyDiv w:val="1"/>
      <w:marLeft w:val="0"/>
      <w:marRight w:val="0"/>
      <w:marTop w:val="0"/>
      <w:marBottom w:val="0"/>
      <w:divBdr>
        <w:top w:val="none" w:sz="0" w:space="0" w:color="auto"/>
        <w:left w:val="none" w:sz="0" w:space="0" w:color="auto"/>
        <w:bottom w:val="none" w:sz="0" w:space="0" w:color="auto"/>
        <w:right w:val="none" w:sz="0" w:space="0" w:color="auto"/>
      </w:divBdr>
    </w:div>
    <w:div w:id="762141687">
      <w:bodyDiv w:val="1"/>
      <w:marLeft w:val="0"/>
      <w:marRight w:val="0"/>
      <w:marTop w:val="0"/>
      <w:marBottom w:val="0"/>
      <w:divBdr>
        <w:top w:val="none" w:sz="0" w:space="0" w:color="auto"/>
        <w:left w:val="none" w:sz="0" w:space="0" w:color="auto"/>
        <w:bottom w:val="none" w:sz="0" w:space="0" w:color="auto"/>
        <w:right w:val="none" w:sz="0" w:space="0" w:color="auto"/>
      </w:divBdr>
    </w:div>
    <w:div w:id="1073552697">
      <w:bodyDiv w:val="1"/>
      <w:marLeft w:val="0"/>
      <w:marRight w:val="0"/>
      <w:marTop w:val="0"/>
      <w:marBottom w:val="0"/>
      <w:divBdr>
        <w:top w:val="none" w:sz="0" w:space="0" w:color="auto"/>
        <w:left w:val="none" w:sz="0" w:space="0" w:color="auto"/>
        <w:bottom w:val="none" w:sz="0" w:space="0" w:color="auto"/>
        <w:right w:val="none" w:sz="0" w:space="0" w:color="auto"/>
      </w:divBdr>
      <w:divsChild>
        <w:div w:id="338966278">
          <w:marLeft w:val="0"/>
          <w:marRight w:val="0"/>
          <w:marTop w:val="0"/>
          <w:marBottom w:val="0"/>
          <w:divBdr>
            <w:top w:val="none" w:sz="0" w:space="0" w:color="auto"/>
            <w:left w:val="none" w:sz="0" w:space="0" w:color="auto"/>
            <w:bottom w:val="none" w:sz="0" w:space="0" w:color="auto"/>
            <w:right w:val="none" w:sz="0" w:space="0" w:color="auto"/>
          </w:divBdr>
          <w:divsChild>
            <w:div w:id="1495949309">
              <w:marLeft w:val="0"/>
              <w:marRight w:val="0"/>
              <w:marTop w:val="0"/>
              <w:marBottom w:val="0"/>
              <w:divBdr>
                <w:top w:val="none" w:sz="0" w:space="0" w:color="auto"/>
                <w:left w:val="none" w:sz="0" w:space="0" w:color="auto"/>
                <w:bottom w:val="none" w:sz="0" w:space="0" w:color="auto"/>
                <w:right w:val="none" w:sz="0" w:space="0" w:color="auto"/>
              </w:divBdr>
              <w:divsChild>
                <w:div w:id="188304214">
                  <w:marLeft w:val="150"/>
                  <w:marRight w:val="0"/>
                  <w:marTop w:val="0"/>
                  <w:marBottom w:val="0"/>
                  <w:divBdr>
                    <w:top w:val="none" w:sz="0" w:space="0" w:color="auto"/>
                    <w:left w:val="none" w:sz="0" w:space="0" w:color="auto"/>
                    <w:bottom w:val="none" w:sz="0" w:space="0" w:color="auto"/>
                    <w:right w:val="none" w:sz="0" w:space="0" w:color="auto"/>
                  </w:divBdr>
                  <w:divsChild>
                    <w:div w:id="780295088">
                      <w:marLeft w:val="0"/>
                      <w:marRight w:val="0"/>
                      <w:marTop w:val="0"/>
                      <w:marBottom w:val="0"/>
                      <w:divBdr>
                        <w:top w:val="none" w:sz="0" w:space="0" w:color="auto"/>
                        <w:left w:val="none" w:sz="0" w:space="0" w:color="auto"/>
                        <w:bottom w:val="none" w:sz="0" w:space="0" w:color="auto"/>
                        <w:right w:val="none" w:sz="0" w:space="0" w:color="auto"/>
                      </w:divBdr>
                      <w:divsChild>
                        <w:div w:id="1184785100">
                          <w:marLeft w:val="0"/>
                          <w:marRight w:val="0"/>
                          <w:marTop w:val="0"/>
                          <w:marBottom w:val="0"/>
                          <w:divBdr>
                            <w:top w:val="none" w:sz="0" w:space="0" w:color="auto"/>
                            <w:left w:val="none" w:sz="0" w:space="0" w:color="auto"/>
                            <w:bottom w:val="none" w:sz="0" w:space="0" w:color="auto"/>
                            <w:right w:val="none" w:sz="0" w:space="0" w:color="auto"/>
                          </w:divBdr>
                          <w:divsChild>
                            <w:div w:id="402679994">
                              <w:marLeft w:val="0"/>
                              <w:marRight w:val="0"/>
                              <w:marTop w:val="0"/>
                              <w:marBottom w:val="0"/>
                              <w:divBdr>
                                <w:top w:val="none" w:sz="0" w:space="0" w:color="auto"/>
                                <w:left w:val="none" w:sz="0" w:space="0" w:color="auto"/>
                                <w:bottom w:val="none" w:sz="0" w:space="0" w:color="auto"/>
                                <w:right w:val="none" w:sz="0" w:space="0" w:color="auto"/>
                              </w:divBdr>
                              <w:divsChild>
                                <w:div w:id="2011981508">
                                  <w:marLeft w:val="0"/>
                                  <w:marRight w:val="0"/>
                                  <w:marTop w:val="0"/>
                                  <w:marBottom w:val="0"/>
                                  <w:divBdr>
                                    <w:top w:val="none" w:sz="0" w:space="0" w:color="auto"/>
                                    <w:left w:val="none" w:sz="0" w:space="0" w:color="auto"/>
                                    <w:bottom w:val="none" w:sz="0" w:space="0" w:color="auto"/>
                                    <w:right w:val="none" w:sz="0" w:space="0" w:color="auto"/>
                                  </w:divBdr>
                                  <w:divsChild>
                                    <w:div w:id="441537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0523168">
                              <w:marLeft w:val="0"/>
                              <w:marRight w:val="0"/>
                              <w:marTop w:val="0"/>
                              <w:marBottom w:val="0"/>
                              <w:divBdr>
                                <w:top w:val="none" w:sz="0" w:space="0" w:color="auto"/>
                                <w:left w:val="none" w:sz="0" w:space="0" w:color="auto"/>
                                <w:bottom w:val="none" w:sz="0" w:space="0" w:color="auto"/>
                                <w:right w:val="none" w:sz="0" w:space="0" w:color="auto"/>
                              </w:divBdr>
                              <w:divsChild>
                                <w:div w:id="895242919">
                                  <w:marLeft w:val="0"/>
                                  <w:marRight w:val="0"/>
                                  <w:marTop w:val="0"/>
                                  <w:marBottom w:val="0"/>
                                  <w:divBdr>
                                    <w:top w:val="none" w:sz="0" w:space="0" w:color="auto"/>
                                    <w:left w:val="none" w:sz="0" w:space="0" w:color="auto"/>
                                    <w:bottom w:val="none" w:sz="0" w:space="0" w:color="auto"/>
                                    <w:right w:val="none" w:sz="0" w:space="0" w:color="auto"/>
                                  </w:divBdr>
                                  <w:divsChild>
                                    <w:div w:id="1536308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0962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9645389">
                  <w:marLeft w:val="0"/>
                  <w:marRight w:val="0"/>
                  <w:marTop w:val="0"/>
                  <w:marBottom w:val="0"/>
                  <w:divBdr>
                    <w:top w:val="none" w:sz="0" w:space="0" w:color="auto"/>
                    <w:left w:val="none" w:sz="0" w:space="0" w:color="auto"/>
                    <w:bottom w:val="none" w:sz="0" w:space="0" w:color="auto"/>
                    <w:right w:val="none" w:sz="0" w:space="0" w:color="auto"/>
                  </w:divBdr>
                  <w:divsChild>
                    <w:div w:id="592973414">
                      <w:marLeft w:val="0"/>
                      <w:marRight w:val="0"/>
                      <w:marTop w:val="0"/>
                      <w:marBottom w:val="0"/>
                      <w:divBdr>
                        <w:top w:val="none" w:sz="0" w:space="0" w:color="auto"/>
                        <w:left w:val="none" w:sz="0" w:space="0" w:color="auto"/>
                        <w:bottom w:val="none" w:sz="0" w:space="0" w:color="auto"/>
                        <w:right w:val="none" w:sz="0" w:space="0" w:color="auto"/>
                      </w:divBdr>
                      <w:divsChild>
                        <w:div w:id="1581403638">
                          <w:marLeft w:val="0"/>
                          <w:marRight w:val="0"/>
                          <w:marTop w:val="0"/>
                          <w:marBottom w:val="600"/>
                          <w:divBdr>
                            <w:top w:val="none" w:sz="0" w:space="0" w:color="auto"/>
                            <w:left w:val="none" w:sz="0" w:space="0" w:color="auto"/>
                            <w:bottom w:val="none" w:sz="0" w:space="0" w:color="auto"/>
                            <w:right w:val="none" w:sz="0" w:space="0" w:color="auto"/>
                          </w:divBdr>
                          <w:divsChild>
                            <w:div w:id="735013734">
                              <w:marLeft w:val="0"/>
                              <w:marRight w:val="0"/>
                              <w:marTop w:val="0"/>
                              <w:marBottom w:val="0"/>
                              <w:divBdr>
                                <w:top w:val="none" w:sz="0" w:space="0" w:color="auto"/>
                                <w:left w:val="none" w:sz="0" w:space="0" w:color="auto"/>
                                <w:bottom w:val="none" w:sz="0" w:space="0" w:color="auto"/>
                                <w:right w:val="none" w:sz="0" w:space="0" w:color="auto"/>
                              </w:divBdr>
                              <w:divsChild>
                                <w:div w:id="861868498">
                                  <w:marLeft w:val="0"/>
                                  <w:marRight w:val="0"/>
                                  <w:marTop w:val="0"/>
                                  <w:marBottom w:val="0"/>
                                  <w:divBdr>
                                    <w:top w:val="none" w:sz="0" w:space="0" w:color="auto"/>
                                    <w:left w:val="none" w:sz="0" w:space="0" w:color="auto"/>
                                    <w:bottom w:val="none" w:sz="0" w:space="0" w:color="auto"/>
                                    <w:right w:val="none" w:sz="0" w:space="0" w:color="auto"/>
                                  </w:divBdr>
                                  <w:divsChild>
                                    <w:div w:id="360060301">
                                      <w:marLeft w:val="0"/>
                                      <w:marRight w:val="0"/>
                                      <w:marTop w:val="0"/>
                                      <w:marBottom w:val="0"/>
                                      <w:divBdr>
                                        <w:top w:val="none" w:sz="0" w:space="0" w:color="auto"/>
                                        <w:left w:val="none" w:sz="0" w:space="0" w:color="auto"/>
                                        <w:bottom w:val="none" w:sz="0" w:space="0" w:color="auto"/>
                                        <w:right w:val="none" w:sz="0" w:space="0" w:color="auto"/>
                                      </w:divBdr>
                                      <w:divsChild>
                                        <w:div w:id="241262566">
                                          <w:marLeft w:val="0"/>
                                          <w:marRight w:val="0"/>
                                          <w:marTop w:val="0"/>
                                          <w:marBottom w:val="0"/>
                                          <w:divBdr>
                                            <w:top w:val="none" w:sz="0" w:space="0" w:color="auto"/>
                                            <w:left w:val="none" w:sz="0" w:space="0" w:color="auto"/>
                                            <w:bottom w:val="none" w:sz="0" w:space="0" w:color="auto"/>
                                            <w:right w:val="none" w:sz="0" w:space="0" w:color="auto"/>
                                          </w:divBdr>
                                          <w:divsChild>
                                            <w:div w:id="76288225">
                                              <w:marLeft w:val="-225"/>
                                              <w:marRight w:val="-225"/>
                                              <w:marTop w:val="0"/>
                                              <w:marBottom w:val="0"/>
                                              <w:divBdr>
                                                <w:top w:val="none" w:sz="0" w:space="0" w:color="auto"/>
                                                <w:left w:val="none" w:sz="0" w:space="0" w:color="auto"/>
                                                <w:bottom w:val="none" w:sz="0" w:space="0" w:color="auto"/>
                                                <w:right w:val="none" w:sz="0" w:space="0" w:color="auto"/>
                                              </w:divBdr>
                                              <w:divsChild>
                                                <w:div w:id="1180847660">
                                                  <w:marLeft w:val="0"/>
                                                  <w:marRight w:val="0"/>
                                                  <w:marTop w:val="0"/>
                                                  <w:marBottom w:val="0"/>
                                                  <w:divBdr>
                                                    <w:top w:val="none" w:sz="0" w:space="0" w:color="auto"/>
                                                    <w:left w:val="none" w:sz="0" w:space="0" w:color="auto"/>
                                                    <w:bottom w:val="none" w:sz="0" w:space="0" w:color="auto"/>
                                                    <w:right w:val="none" w:sz="0" w:space="0" w:color="auto"/>
                                                  </w:divBdr>
                                                  <w:divsChild>
                                                    <w:div w:id="64232236">
                                                      <w:marLeft w:val="0"/>
                                                      <w:marRight w:val="0"/>
                                                      <w:marTop w:val="0"/>
                                                      <w:marBottom w:val="0"/>
                                                      <w:divBdr>
                                                        <w:top w:val="none" w:sz="0" w:space="0" w:color="auto"/>
                                                        <w:left w:val="none" w:sz="0" w:space="0" w:color="auto"/>
                                                        <w:bottom w:val="none" w:sz="0" w:space="0" w:color="auto"/>
                                                        <w:right w:val="none" w:sz="0" w:space="0" w:color="auto"/>
                                                      </w:divBdr>
                                                    </w:div>
                                                    <w:div w:id="308173492">
                                                      <w:marLeft w:val="0"/>
                                                      <w:marRight w:val="0"/>
                                                      <w:marTop w:val="0"/>
                                                      <w:marBottom w:val="0"/>
                                                      <w:divBdr>
                                                        <w:top w:val="none" w:sz="0" w:space="0" w:color="auto"/>
                                                        <w:left w:val="none" w:sz="0" w:space="0" w:color="auto"/>
                                                        <w:bottom w:val="none" w:sz="0" w:space="0" w:color="auto"/>
                                                        <w:right w:val="none" w:sz="0" w:space="0" w:color="auto"/>
                                                      </w:divBdr>
                                                    </w:div>
                                                    <w:div w:id="417873766">
                                                      <w:marLeft w:val="0"/>
                                                      <w:marRight w:val="0"/>
                                                      <w:marTop w:val="0"/>
                                                      <w:marBottom w:val="0"/>
                                                      <w:divBdr>
                                                        <w:top w:val="none" w:sz="0" w:space="0" w:color="auto"/>
                                                        <w:left w:val="none" w:sz="0" w:space="0" w:color="auto"/>
                                                        <w:bottom w:val="none" w:sz="0" w:space="0" w:color="auto"/>
                                                        <w:right w:val="none" w:sz="0" w:space="0" w:color="auto"/>
                                                      </w:divBdr>
                                                    </w:div>
                                                    <w:div w:id="1434746795">
                                                      <w:marLeft w:val="0"/>
                                                      <w:marRight w:val="0"/>
                                                      <w:marTop w:val="0"/>
                                                      <w:marBottom w:val="0"/>
                                                      <w:divBdr>
                                                        <w:top w:val="none" w:sz="0" w:space="0" w:color="auto"/>
                                                        <w:left w:val="none" w:sz="0" w:space="0" w:color="auto"/>
                                                        <w:bottom w:val="none" w:sz="0" w:space="0" w:color="auto"/>
                                                        <w:right w:val="none" w:sz="0" w:space="0" w:color="auto"/>
                                                      </w:divBdr>
                                                    </w:div>
                                                    <w:div w:id="1567178488">
                                                      <w:marLeft w:val="0"/>
                                                      <w:marRight w:val="0"/>
                                                      <w:marTop w:val="0"/>
                                                      <w:marBottom w:val="0"/>
                                                      <w:divBdr>
                                                        <w:top w:val="none" w:sz="0" w:space="0" w:color="auto"/>
                                                        <w:left w:val="none" w:sz="0" w:space="0" w:color="auto"/>
                                                        <w:bottom w:val="none" w:sz="0" w:space="0" w:color="auto"/>
                                                        <w:right w:val="none" w:sz="0" w:space="0" w:color="auto"/>
                                                      </w:divBdr>
                                                    </w:div>
                                                    <w:div w:id="1791515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3242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9472476">
                                      <w:marLeft w:val="0"/>
                                      <w:marRight w:val="0"/>
                                      <w:marTop w:val="0"/>
                                      <w:marBottom w:val="0"/>
                                      <w:divBdr>
                                        <w:top w:val="none" w:sz="0" w:space="0" w:color="auto"/>
                                        <w:left w:val="none" w:sz="0" w:space="0" w:color="auto"/>
                                        <w:bottom w:val="none" w:sz="0" w:space="0" w:color="auto"/>
                                        <w:right w:val="none" w:sz="0" w:space="0" w:color="auto"/>
                                      </w:divBdr>
                                      <w:divsChild>
                                        <w:div w:id="1974481845">
                                          <w:marLeft w:val="0"/>
                                          <w:marRight w:val="0"/>
                                          <w:marTop w:val="0"/>
                                          <w:marBottom w:val="0"/>
                                          <w:divBdr>
                                            <w:top w:val="none" w:sz="0" w:space="0" w:color="auto"/>
                                            <w:left w:val="none" w:sz="0" w:space="0" w:color="auto"/>
                                            <w:bottom w:val="none" w:sz="0" w:space="0" w:color="auto"/>
                                            <w:right w:val="none" w:sz="0" w:space="0" w:color="auto"/>
                                          </w:divBdr>
                                          <w:divsChild>
                                            <w:div w:id="1426457013">
                                              <w:marLeft w:val="0"/>
                                              <w:marRight w:val="0"/>
                                              <w:marTop w:val="0"/>
                                              <w:marBottom w:val="0"/>
                                              <w:divBdr>
                                                <w:top w:val="none" w:sz="0" w:space="0" w:color="auto"/>
                                                <w:left w:val="none" w:sz="0" w:space="0" w:color="auto"/>
                                                <w:bottom w:val="none" w:sz="0" w:space="0" w:color="auto"/>
                                                <w:right w:val="none" w:sz="0" w:space="0" w:color="auto"/>
                                              </w:divBdr>
                                              <w:divsChild>
                                                <w:div w:id="569001417">
                                                  <w:marLeft w:val="0"/>
                                                  <w:marRight w:val="0"/>
                                                  <w:marTop w:val="0"/>
                                                  <w:marBottom w:val="0"/>
                                                  <w:divBdr>
                                                    <w:top w:val="none" w:sz="0" w:space="0" w:color="auto"/>
                                                    <w:left w:val="none" w:sz="0" w:space="0" w:color="auto"/>
                                                    <w:bottom w:val="none" w:sz="0" w:space="0" w:color="auto"/>
                                                    <w:right w:val="none" w:sz="0" w:space="0" w:color="auto"/>
                                                  </w:divBdr>
                                                  <w:divsChild>
                                                    <w:div w:id="780807322">
                                                      <w:marLeft w:val="0"/>
                                                      <w:marRight w:val="0"/>
                                                      <w:marTop w:val="0"/>
                                                      <w:marBottom w:val="0"/>
                                                      <w:divBdr>
                                                        <w:top w:val="none" w:sz="0" w:space="0" w:color="auto"/>
                                                        <w:left w:val="none" w:sz="0" w:space="0" w:color="auto"/>
                                                        <w:bottom w:val="none" w:sz="0" w:space="0" w:color="auto"/>
                                                        <w:right w:val="none" w:sz="0" w:space="0" w:color="auto"/>
                                                      </w:divBdr>
                                                      <w:divsChild>
                                                        <w:div w:id="977226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2208104">
                                                  <w:marLeft w:val="0"/>
                                                  <w:marRight w:val="0"/>
                                                  <w:marTop w:val="0"/>
                                                  <w:marBottom w:val="0"/>
                                                  <w:divBdr>
                                                    <w:top w:val="none" w:sz="0" w:space="0" w:color="auto"/>
                                                    <w:left w:val="none" w:sz="0" w:space="0" w:color="auto"/>
                                                    <w:bottom w:val="none" w:sz="0" w:space="0" w:color="auto"/>
                                                    <w:right w:val="none" w:sz="0" w:space="0" w:color="auto"/>
                                                  </w:divBdr>
                                                  <w:divsChild>
                                                    <w:div w:id="1224561602">
                                                      <w:marLeft w:val="0"/>
                                                      <w:marRight w:val="0"/>
                                                      <w:marTop w:val="0"/>
                                                      <w:marBottom w:val="0"/>
                                                      <w:divBdr>
                                                        <w:top w:val="none" w:sz="0" w:space="0" w:color="auto"/>
                                                        <w:left w:val="none" w:sz="0" w:space="0" w:color="auto"/>
                                                        <w:bottom w:val="none" w:sz="0" w:space="0" w:color="auto"/>
                                                        <w:right w:val="none" w:sz="0" w:space="0" w:color="auto"/>
                                                      </w:divBdr>
                                                      <w:divsChild>
                                                        <w:div w:id="1601255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83444654">
                          <w:marLeft w:val="0"/>
                          <w:marRight w:val="0"/>
                          <w:marTop w:val="0"/>
                          <w:marBottom w:val="600"/>
                          <w:divBdr>
                            <w:top w:val="none" w:sz="0" w:space="0" w:color="auto"/>
                            <w:left w:val="none" w:sz="0" w:space="0" w:color="auto"/>
                            <w:bottom w:val="none" w:sz="0" w:space="0" w:color="auto"/>
                            <w:right w:val="none" w:sz="0" w:space="0" w:color="auto"/>
                          </w:divBdr>
                          <w:divsChild>
                            <w:div w:id="1005550791">
                              <w:marLeft w:val="0"/>
                              <w:marRight w:val="0"/>
                              <w:marTop w:val="0"/>
                              <w:marBottom w:val="0"/>
                              <w:divBdr>
                                <w:top w:val="none" w:sz="0" w:space="0" w:color="auto"/>
                                <w:left w:val="none" w:sz="0" w:space="0" w:color="auto"/>
                                <w:bottom w:val="single" w:sz="6" w:space="19" w:color="D0D0D4"/>
                                <w:right w:val="none" w:sz="0" w:space="0" w:color="auto"/>
                              </w:divBdr>
                            </w:div>
                            <w:div w:id="1739746307">
                              <w:marLeft w:val="0"/>
                              <w:marRight w:val="0"/>
                              <w:marTop w:val="0"/>
                              <w:marBottom w:val="0"/>
                              <w:divBdr>
                                <w:top w:val="none" w:sz="0" w:space="0" w:color="auto"/>
                                <w:left w:val="none" w:sz="0" w:space="0" w:color="auto"/>
                                <w:bottom w:val="none" w:sz="0" w:space="0" w:color="auto"/>
                                <w:right w:val="none" w:sz="0" w:space="0" w:color="auto"/>
                              </w:divBdr>
                              <w:divsChild>
                                <w:div w:id="1733694328">
                                  <w:marLeft w:val="0"/>
                                  <w:marRight w:val="0"/>
                                  <w:marTop w:val="0"/>
                                  <w:marBottom w:val="0"/>
                                  <w:divBdr>
                                    <w:top w:val="none" w:sz="0" w:space="0" w:color="auto"/>
                                    <w:left w:val="none" w:sz="0" w:space="0" w:color="auto"/>
                                    <w:bottom w:val="none" w:sz="0" w:space="0" w:color="auto"/>
                                    <w:right w:val="none" w:sz="0" w:space="0" w:color="auto"/>
                                  </w:divBdr>
                                  <w:divsChild>
                                    <w:div w:id="700713793">
                                      <w:marLeft w:val="0"/>
                                      <w:marRight w:val="0"/>
                                      <w:marTop w:val="0"/>
                                      <w:marBottom w:val="0"/>
                                      <w:divBdr>
                                        <w:top w:val="none" w:sz="0" w:space="0" w:color="auto"/>
                                        <w:left w:val="none" w:sz="0" w:space="0" w:color="auto"/>
                                        <w:bottom w:val="none" w:sz="0" w:space="0" w:color="auto"/>
                                        <w:right w:val="none" w:sz="0" w:space="0" w:color="auto"/>
                                      </w:divBdr>
                                      <w:divsChild>
                                        <w:div w:id="589044225">
                                          <w:marLeft w:val="0"/>
                                          <w:marRight w:val="0"/>
                                          <w:marTop w:val="0"/>
                                          <w:marBottom w:val="0"/>
                                          <w:divBdr>
                                            <w:top w:val="none" w:sz="0" w:space="0" w:color="auto"/>
                                            <w:left w:val="none" w:sz="0" w:space="0" w:color="auto"/>
                                            <w:bottom w:val="none" w:sz="0" w:space="0" w:color="auto"/>
                                            <w:right w:val="none" w:sz="0" w:space="0" w:color="auto"/>
                                          </w:divBdr>
                                          <w:divsChild>
                                            <w:div w:id="696390151">
                                              <w:marLeft w:val="0"/>
                                              <w:marRight w:val="0"/>
                                              <w:marTop w:val="0"/>
                                              <w:marBottom w:val="0"/>
                                              <w:divBdr>
                                                <w:top w:val="none" w:sz="0" w:space="0" w:color="auto"/>
                                                <w:left w:val="none" w:sz="0" w:space="0" w:color="auto"/>
                                                <w:bottom w:val="none" w:sz="0" w:space="0" w:color="auto"/>
                                                <w:right w:val="none" w:sz="0" w:space="0" w:color="auto"/>
                                              </w:divBdr>
                                            </w:div>
                                            <w:div w:id="1047686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5743395">
                                      <w:marLeft w:val="0"/>
                                      <w:marRight w:val="0"/>
                                      <w:marTop w:val="0"/>
                                      <w:marBottom w:val="0"/>
                                      <w:divBdr>
                                        <w:top w:val="none" w:sz="0" w:space="0" w:color="auto"/>
                                        <w:left w:val="none" w:sz="0" w:space="0" w:color="auto"/>
                                        <w:bottom w:val="none" w:sz="0" w:space="0" w:color="auto"/>
                                        <w:right w:val="none" w:sz="0" w:space="0" w:color="auto"/>
                                      </w:divBdr>
                                      <w:divsChild>
                                        <w:div w:id="1954053868">
                                          <w:marLeft w:val="0"/>
                                          <w:marRight w:val="0"/>
                                          <w:marTop w:val="0"/>
                                          <w:marBottom w:val="0"/>
                                          <w:divBdr>
                                            <w:top w:val="none" w:sz="0" w:space="0" w:color="auto"/>
                                            <w:left w:val="none" w:sz="0" w:space="0" w:color="auto"/>
                                            <w:bottom w:val="none" w:sz="0" w:space="0" w:color="auto"/>
                                            <w:right w:val="none" w:sz="0" w:space="0" w:color="auto"/>
                                          </w:divBdr>
                                          <w:divsChild>
                                            <w:div w:id="712998707">
                                              <w:marLeft w:val="0"/>
                                              <w:marRight w:val="0"/>
                                              <w:marTop w:val="0"/>
                                              <w:marBottom w:val="0"/>
                                              <w:divBdr>
                                                <w:top w:val="none" w:sz="0" w:space="0" w:color="auto"/>
                                                <w:left w:val="none" w:sz="0" w:space="0" w:color="auto"/>
                                                <w:bottom w:val="none" w:sz="0" w:space="0" w:color="auto"/>
                                                <w:right w:val="none" w:sz="0" w:space="0" w:color="auto"/>
                                              </w:divBdr>
                                              <w:divsChild>
                                                <w:div w:id="1832600435">
                                                  <w:marLeft w:val="0"/>
                                                  <w:marRight w:val="0"/>
                                                  <w:marTop w:val="0"/>
                                                  <w:marBottom w:val="0"/>
                                                  <w:divBdr>
                                                    <w:top w:val="none" w:sz="0" w:space="0" w:color="auto"/>
                                                    <w:left w:val="none" w:sz="0" w:space="0" w:color="auto"/>
                                                    <w:bottom w:val="none" w:sz="0" w:space="0" w:color="auto"/>
                                                    <w:right w:val="none" w:sz="0" w:space="0" w:color="auto"/>
                                                  </w:divBdr>
                                                  <w:divsChild>
                                                    <w:div w:id="50159212">
                                                      <w:marLeft w:val="0"/>
                                                      <w:marRight w:val="0"/>
                                                      <w:marTop w:val="0"/>
                                                      <w:marBottom w:val="0"/>
                                                      <w:divBdr>
                                                        <w:top w:val="none" w:sz="0" w:space="0" w:color="auto"/>
                                                        <w:left w:val="none" w:sz="0" w:space="0" w:color="auto"/>
                                                        <w:bottom w:val="none" w:sz="0" w:space="0" w:color="auto"/>
                                                        <w:right w:val="none" w:sz="0" w:space="0" w:color="auto"/>
                                                      </w:divBdr>
                                                      <w:divsChild>
                                                        <w:div w:id="2109425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82325655">
                                      <w:marLeft w:val="0"/>
                                      <w:marRight w:val="0"/>
                                      <w:marTop w:val="0"/>
                                      <w:marBottom w:val="0"/>
                                      <w:divBdr>
                                        <w:top w:val="none" w:sz="0" w:space="0" w:color="auto"/>
                                        <w:left w:val="none" w:sz="0" w:space="0" w:color="auto"/>
                                        <w:bottom w:val="none" w:sz="0" w:space="0" w:color="auto"/>
                                        <w:right w:val="none" w:sz="0" w:space="0" w:color="auto"/>
                                      </w:divBdr>
                                      <w:divsChild>
                                        <w:div w:id="778069272">
                                          <w:marLeft w:val="0"/>
                                          <w:marRight w:val="0"/>
                                          <w:marTop w:val="0"/>
                                          <w:marBottom w:val="0"/>
                                          <w:divBdr>
                                            <w:top w:val="none" w:sz="0" w:space="0" w:color="auto"/>
                                            <w:left w:val="none" w:sz="0" w:space="0" w:color="auto"/>
                                            <w:bottom w:val="none" w:sz="0" w:space="0" w:color="auto"/>
                                            <w:right w:val="none" w:sz="0" w:space="0" w:color="auto"/>
                                          </w:divBdr>
                                          <w:divsChild>
                                            <w:div w:id="1288395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45183403">
                          <w:marLeft w:val="0"/>
                          <w:marRight w:val="0"/>
                          <w:marTop w:val="0"/>
                          <w:marBottom w:val="600"/>
                          <w:divBdr>
                            <w:top w:val="none" w:sz="0" w:space="0" w:color="auto"/>
                            <w:left w:val="none" w:sz="0" w:space="0" w:color="auto"/>
                            <w:bottom w:val="none" w:sz="0" w:space="0" w:color="auto"/>
                            <w:right w:val="none" w:sz="0" w:space="0" w:color="auto"/>
                          </w:divBdr>
                          <w:divsChild>
                            <w:div w:id="1200967618">
                              <w:marLeft w:val="0"/>
                              <w:marRight w:val="0"/>
                              <w:marTop w:val="0"/>
                              <w:marBottom w:val="0"/>
                              <w:divBdr>
                                <w:top w:val="none" w:sz="0" w:space="0" w:color="auto"/>
                                <w:left w:val="none" w:sz="0" w:space="0" w:color="auto"/>
                                <w:bottom w:val="none" w:sz="0" w:space="0" w:color="auto"/>
                                <w:right w:val="none" w:sz="0" w:space="0" w:color="auto"/>
                              </w:divBdr>
                              <w:divsChild>
                                <w:div w:id="1907186389">
                                  <w:marLeft w:val="0"/>
                                  <w:marRight w:val="0"/>
                                  <w:marTop w:val="0"/>
                                  <w:marBottom w:val="0"/>
                                  <w:divBdr>
                                    <w:top w:val="none" w:sz="0" w:space="0" w:color="auto"/>
                                    <w:left w:val="none" w:sz="0" w:space="0" w:color="auto"/>
                                    <w:bottom w:val="none" w:sz="0" w:space="0" w:color="auto"/>
                                    <w:right w:val="none" w:sz="0" w:space="0" w:color="auto"/>
                                  </w:divBdr>
                                  <w:divsChild>
                                    <w:div w:id="1994332521">
                                      <w:marLeft w:val="0"/>
                                      <w:marRight w:val="0"/>
                                      <w:marTop w:val="0"/>
                                      <w:marBottom w:val="0"/>
                                      <w:divBdr>
                                        <w:top w:val="none" w:sz="0" w:space="0" w:color="auto"/>
                                        <w:left w:val="none" w:sz="0" w:space="0" w:color="auto"/>
                                        <w:bottom w:val="none" w:sz="0" w:space="0" w:color="auto"/>
                                        <w:right w:val="none" w:sz="0" w:space="0" w:color="auto"/>
                                      </w:divBdr>
                                      <w:divsChild>
                                        <w:div w:id="1318800502">
                                          <w:marLeft w:val="0"/>
                                          <w:marRight w:val="0"/>
                                          <w:marTop w:val="0"/>
                                          <w:marBottom w:val="0"/>
                                          <w:divBdr>
                                            <w:top w:val="none" w:sz="0" w:space="0" w:color="auto"/>
                                            <w:left w:val="none" w:sz="0" w:space="0" w:color="auto"/>
                                            <w:bottom w:val="none" w:sz="0" w:space="0" w:color="auto"/>
                                            <w:right w:val="none" w:sz="0" w:space="0" w:color="auto"/>
                                          </w:divBdr>
                                          <w:divsChild>
                                            <w:div w:id="1899969986">
                                              <w:marLeft w:val="0"/>
                                              <w:marRight w:val="0"/>
                                              <w:marTop w:val="0"/>
                                              <w:marBottom w:val="0"/>
                                              <w:divBdr>
                                                <w:top w:val="none" w:sz="0" w:space="0" w:color="auto"/>
                                                <w:left w:val="none" w:sz="0" w:space="0" w:color="auto"/>
                                                <w:bottom w:val="none" w:sz="0" w:space="0" w:color="auto"/>
                                                <w:right w:val="none" w:sz="0" w:space="0" w:color="auto"/>
                                              </w:divBdr>
                                              <w:divsChild>
                                                <w:div w:id="690494525">
                                                  <w:marLeft w:val="0"/>
                                                  <w:marRight w:val="0"/>
                                                  <w:marTop w:val="0"/>
                                                  <w:marBottom w:val="0"/>
                                                  <w:divBdr>
                                                    <w:top w:val="none" w:sz="0" w:space="0" w:color="auto"/>
                                                    <w:left w:val="none" w:sz="0" w:space="0" w:color="auto"/>
                                                    <w:bottom w:val="none" w:sz="0" w:space="0" w:color="auto"/>
                                                    <w:right w:val="none" w:sz="0" w:space="0" w:color="auto"/>
                                                  </w:divBdr>
                                                </w:div>
                                              </w:divsChild>
                                            </w:div>
                                            <w:div w:id="2146046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60200600">
                      <w:marLeft w:val="0"/>
                      <w:marRight w:val="0"/>
                      <w:marTop w:val="0"/>
                      <w:marBottom w:val="0"/>
                      <w:divBdr>
                        <w:top w:val="none" w:sz="0" w:space="0" w:color="auto"/>
                        <w:left w:val="none" w:sz="0" w:space="0" w:color="auto"/>
                        <w:bottom w:val="none" w:sz="0" w:space="0" w:color="auto"/>
                        <w:right w:val="none" w:sz="0" w:space="0" w:color="auto"/>
                      </w:divBdr>
                      <w:divsChild>
                        <w:div w:id="1406488751">
                          <w:marLeft w:val="0"/>
                          <w:marRight w:val="0"/>
                          <w:marTop w:val="0"/>
                          <w:marBottom w:val="0"/>
                          <w:divBdr>
                            <w:top w:val="none" w:sz="0" w:space="0" w:color="auto"/>
                            <w:left w:val="none" w:sz="0" w:space="0" w:color="auto"/>
                            <w:bottom w:val="single" w:sz="6" w:space="0" w:color="D0D0D4"/>
                            <w:right w:val="none" w:sz="0" w:space="0" w:color="auto"/>
                          </w:divBdr>
                        </w:div>
                        <w:div w:id="2041198721">
                          <w:marLeft w:val="0"/>
                          <w:marRight w:val="0"/>
                          <w:marTop w:val="0"/>
                          <w:marBottom w:val="0"/>
                          <w:divBdr>
                            <w:top w:val="none" w:sz="0" w:space="0" w:color="auto"/>
                            <w:left w:val="none" w:sz="0" w:space="0" w:color="auto"/>
                            <w:bottom w:val="none" w:sz="0" w:space="0" w:color="auto"/>
                            <w:right w:val="none" w:sz="0" w:space="0" w:color="auto"/>
                          </w:divBdr>
                          <w:divsChild>
                            <w:div w:id="1290012986">
                              <w:marLeft w:val="0"/>
                              <w:marRight w:val="0"/>
                              <w:marTop w:val="0"/>
                              <w:marBottom w:val="0"/>
                              <w:divBdr>
                                <w:top w:val="none" w:sz="0" w:space="0" w:color="auto"/>
                                <w:left w:val="none" w:sz="0" w:space="0" w:color="auto"/>
                                <w:bottom w:val="none" w:sz="0" w:space="0" w:color="auto"/>
                                <w:right w:val="none" w:sz="0" w:space="0" w:color="auto"/>
                              </w:divBdr>
                              <w:divsChild>
                                <w:div w:id="1629437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02603637">
      <w:bodyDiv w:val="1"/>
      <w:marLeft w:val="0"/>
      <w:marRight w:val="0"/>
      <w:marTop w:val="0"/>
      <w:marBottom w:val="0"/>
      <w:divBdr>
        <w:top w:val="none" w:sz="0" w:space="0" w:color="auto"/>
        <w:left w:val="none" w:sz="0" w:space="0" w:color="auto"/>
        <w:bottom w:val="none" w:sz="0" w:space="0" w:color="auto"/>
        <w:right w:val="none" w:sz="0" w:space="0" w:color="auto"/>
      </w:divBdr>
    </w:div>
    <w:div w:id="1554930319">
      <w:bodyDiv w:val="1"/>
      <w:marLeft w:val="0"/>
      <w:marRight w:val="0"/>
      <w:marTop w:val="0"/>
      <w:marBottom w:val="0"/>
      <w:divBdr>
        <w:top w:val="none" w:sz="0" w:space="0" w:color="auto"/>
        <w:left w:val="none" w:sz="0" w:space="0" w:color="auto"/>
        <w:bottom w:val="none" w:sz="0" w:space="0" w:color="auto"/>
        <w:right w:val="none" w:sz="0" w:space="0" w:color="auto"/>
      </w:divBdr>
    </w:div>
    <w:div w:id="1882746064">
      <w:bodyDiv w:val="1"/>
      <w:marLeft w:val="0"/>
      <w:marRight w:val="0"/>
      <w:marTop w:val="0"/>
      <w:marBottom w:val="0"/>
      <w:divBdr>
        <w:top w:val="none" w:sz="0" w:space="0" w:color="auto"/>
        <w:left w:val="none" w:sz="0" w:space="0" w:color="auto"/>
        <w:bottom w:val="none" w:sz="0" w:space="0" w:color="auto"/>
        <w:right w:val="none" w:sz="0" w:space="0" w:color="auto"/>
      </w:divBdr>
    </w:div>
    <w:div w:id="1911766633">
      <w:bodyDiv w:val="1"/>
      <w:marLeft w:val="0"/>
      <w:marRight w:val="0"/>
      <w:marTop w:val="0"/>
      <w:marBottom w:val="0"/>
      <w:divBdr>
        <w:top w:val="none" w:sz="0" w:space="0" w:color="auto"/>
        <w:left w:val="none" w:sz="0" w:space="0" w:color="auto"/>
        <w:bottom w:val="none" w:sz="0" w:space="0" w:color="auto"/>
        <w:right w:val="none" w:sz="0" w:space="0" w:color="auto"/>
      </w:divBdr>
    </w:div>
    <w:div w:id="1938950915">
      <w:bodyDiv w:val="1"/>
      <w:marLeft w:val="0"/>
      <w:marRight w:val="0"/>
      <w:marTop w:val="0"/>
      <w:marBottom w:val="0"/>
      <w:divBdr>
        <w:top w:val="none" w:sz="0" w:space="0" w:color="auto"/>
        <w:left w:val="none" w:sz="0" w:space="0" w:color="auto"/>
        <w:bottom w:val="none" w:sz="0" w:space="0" w:color="auto"/>
        <w:right w:val="none" w:sz="0" w:space="0" w:color="auto"/>
      </w:divBdr>
      <w:divsChild>
        <w:div w:id="1980185947">
          <w:marLeft w:val="0"/>
          <w:marRight w:val="0"/>
          <w:marTop w:val="0"/>
          <w:marBottom w:val="0"/>
          <w:divBdr>
            <w:top w:val="none" w:sz="0" w:space="0" w:color="auto"/>
            <w:left w:val="none" w:sz="0" w:space="0" w:color="auto"/>
            <w:bottom w:val="none" w:sz="0" w:space="0" w:color="auto"/>
            <w:right w:val="none" w:sz="0" w:space="0" w:color="auto"/>
          </w:divBdr>
          <w:divsChild>
            <w:div w:id="1672178218">
              <w:marLeft w:val="0"/>
              <w:marRight w:val="0"/>
              <w:marTop w:val="0"/>
              <w:marBottom w:val="0"/>
              <w:divBdr>
                <w:top w:val="none" w:sz="0" w:space="0" w:color="auto"/>
                <w:left w:val="none" w:sz="0" w:space="0" w:color="auto"/>
                <w:bottom w:val="none" w:sz="0" w:space="0" w:color="auto"/>
                <w:right w:val="none" w:sz="0" w:space="0" w:color="auto"/>
              </w:divBdr>
              <w:divsChild>
                <w:div w:id="677923581">
                  <w:marLeft w:val="0"/>
                  <w:marRight w:val="0"/>
                  <w:marTop w:val="0"/>
                  <w:marBottom w:val="0"/>
                  <w:divBdr>
                    <w:top w:val="none" w:sz="0" w:space="0" w:color="auto"/>
                    <w:left w:val="none" w:sz="0" w:space="0" w:color="auto"/>
                    <w:bottom w:val="none" w:sz="0" w:space="0" w:color="auto"/>
                    <w:right w:val="none" w:sz="0" w:space="0" w:color="auto"/>
                  </w:divBdr>
                  <w:divsChild>
                    <w:div w:id="507789060">
                      <w:marLeft w:val="0"/>
                      <w:marRight w:val="0"/>
                      <w:marTop w:val="0"/>
                      <w:marBottom w:val="0"/>
                      <w:divBdr>
                        <w:top w:val="none" w:sz="0" w:space="0" w:color="auto"/>
                        <w:left w:val="none" w:sz="0" w:space="0" w:color="auto"/>
                        <w:bottom w:val="none" w:sz="0" w:space="0" w:color="auto"/>
                        <w:right w:val="none" w:sz="0" w:space="0" w:color="auto"/>
                      </w:divBdr>
                      <w:divsChild>
                        <w:div w:id="516505538">
                          <w:marLeft w:val="0"/>
                          <w:marRight w:val="0"/>
                          <w:marTop w:val="0"/>
                          <w:marBottom w:val="600"/>
                          <w:divBdr>
                            <w:top w:val="none" w:sz="0" w:space="0" w:color="auto"/>
                            <w:left w:val="none" w:sz="0" w:space="0" w:color="auto"/>
                            <w:bottom w:val="none" w:sz="0" w:space="0" w:color="auto"/>
                            <w:right w:val="none" w:sz="0" w:space="0" w:color="auto"/>
                          </w:divBdr>
                          <w:divsChild>
                            <w:div w:id="248005407">
                              <w:marLeft w:val="0"/>
                              <w:marRight w:val="0"/>
                              <w:marTop w:val="0"/>
                              <w:marBottom w:val="0"/>
                              <w:divBdr>
                                <w:top w:val="none" w:sz="0" w:space="0" w:color="auto"/>
                                <w:left w:val="none" w:sz="0" w:space="0" w:color="auto"/>
                                <w:bottom w:val="none" w:sz="0" w:space="0" w:color="auto"/>
                                <w:right w:val="none" w:sz="0" w:space="0" w:color="auto"/>
                              </w:divBdr>
                              <w:divsChild>
                                <w:div w:id="1750033515">
                                  <w:marLeft w:val="0"/>
                                  <w:marRight w:val="0"/>
                                  <w:marTop w:val="0"/>
                                  <w:marBottom w:val="0"/>
                                  <w:divBdr>
                                    <w:top w:val="none" w:sz="0" w:space="0" w:color="auto"/>
                                    <w:left w:val="none" w:sz="0" w:space="0" w:color="auto"/>
                                    <w:bottom w:val="none" w:sz="0" w:space="0" w:color="auto"/>
                                    <w:right w:val="none" w:sz="0" w:space="0" w:color="auto"/>
                                  </w:divBdr>
                                  <w:divsChild>
                                    <w:div w:id="844443007">
                                      <w:marLeft w:val="0"/>
                                      <w:marRight w:val="0"/>
                                      <w:marTop w:val="0"/>
                                      <w:marBottom w:val="0"/>
                                      <w:divBdr>
                                        <w:top w:val="none" w:sz="0" w:space="0" w:color="auto"/>
                                        <w:left w:val="none" w:sz="0" w:space="0" w:color="auto"/>
                                        <w:bottom w:val="none" w:sz="0" w:space="0" w:color="auto"/>
                                        <w:right w:val="none" w:sz="0" w:space="0" w:color="auto"/>
                                      </w:divBdr>
                                      <w:divsChild>
                                        <w:div w:id="852454882">
                                          <w:marLeft w:val="0"/>
                                          <w:marRight w:val="0"/>
                                          <w:marTop w:val="0"/>
                                          <w:marBottom w:val="0"/>
                                          <w:divBdr>
                                            <w:top w:val="none" w:sz="0" w:space="0" w:color="auto"/>
                                            <w:left w:val="none" w:sz="0" w:space="0" w:color="auto"/>
                                            <w:bottom w:val="none" w:sz="0" w:space="0" w:color="auto"/>
                                            <w:right w:val="none" w:sz="0" w:space="0" w:color="auto"/>
                                          </w:divBdr>
                                          <w:divsChild>
                                            <w:div w:id="1225725701">
                                              <w:marLeft w:val="0"/>
                                              <w:marRight w:val="0"/>
                                              <w:marTop w:val="0"/>
                                              <w:marBottom w:val="0"/>
                                              <w:divBdr>
                                                <w:top w:val="none" w:sz="0" w:space="0" w:color="auto"/>
                                                <w:left w:val="none" w:sz="0" w:space="0" w:color="auto"/>
                                                <w:bottom w:val="none" w:sz="0" w:space="0" w:color="auto"/>
                                                <w:right w:val="none" w:sz="0" w:space="0" w:color="auto"/>
                                              </w:divBdr>
                                              <w:divsChild>
                                                <w:div w:id="1515265038">
                                                  <w:marLeft w:val="0"/>
                                                  <w:marRight w:val="0"/>
                                                  <w:marTop w:val="0"/>
                                                  <w:marBottom w:val="0"/>
                                                  <w:divBdr>
                                                    <w:top w:val="none" w:sz="0" w:space="0" w:color="auto"/>
                                                    <w:left w:val="none" w:sz="0" w:space="0" w:color="auto"/>
                                                    <w:bottom w:val="none" w:sz="0" w:space="0" w:color="auto"/>
                                                    <w:right w:val="none" w:sz="0" w:space="0" w:color="auto"/>
                                                  </w:divBdr>
                                                  <w:divsChild>
                                                    <w:div w:id="1234661276">
                                                      <w:marLeft w:val="0"/>
                                                      <w:marRight w:val="0"/>
                                                      <w:marTop w:val="0"/>
                                                      <w:marBottom w:val="0"/>
                                                      <w:divBdr>
                                                        <w:top w:val="none" w:sz="0" w:space="0" w:color="auto"/>
                                                        <w:left w:val="none" w:sz="0" w:space="0" w:color="auto"/>
                                                        <w:bottom w:val="none" w:sz="0" w:space="0" w:color="auto"/>
                                                        <w:right w:val="none" w:sz="0" w:space="0" w:color="auto"/>
                                                      </w:divBdr>
                                                      <w:divsChild>
                                                        <w:div w:id="897515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12229583">
                                      <w:marLeft w:val="0"/>
                                      <w:marRight w:val="0"/>
                                      <w:marTop w:val="0"/>
                                      <w:marBottom w:val="0"/>
                                      <w:divBdr>
                                        <w:top w:val="none" w:sz="0" w:space="0" w:color="auto"/>
                                        <w:left w:val="none" w:sz="0" w:space="0" w:color="auto"/>
                                        <w:bottom w:val="none" w:sz="0" w:space="0" w:color="auto"/>
                                        <w:right w:val="none" w:sz="0" w:space="0" w:color="auto"/>
                                      </w:divBdr>
                                      <w:divsChild>
                                        <w:div w:id="1459495721">
                                          <w:marLeft w:val="0"/>
                                          <w:marRight w:val="0"/>
                                          <w:marTop w:val="0"/>
                                          <w:marBottom w:val="0"/>
                                          <w:divBdr>
                                            <w:top w:val="none" w:sz="0" w:space="0" w:color="auto"/>
                                            <w:left w:val="none" w:sz="0" w:space="0" w:color="auto"/>
                                            <w:bottom w:val="none" w:sz="0" w:space="0" w:color="auto"/>
                                            <w:right w:val="none" w:sz="0" w:space="0" w:color="auto"/>
                                          </w:divBdr>
                                          <w:divsChild>
                                            <w:div w:id="1554660095">
                                              <w:marLeft w:val="0"/>
                                              <w:marRight w:val="0"/>
                                              <w:marTop w:val="0"/>
                                              <w:marBottom w:val="0"/>
                                              <w:divBdr>
                                                <w:top w:val="none" w:sz="0" w:space="0" w:color="auto"/>
                                                <w:left w:val="none" w:sz="0" w:space="0" w:color="auto"/>
                                                <w:bottom w:val="none" w:sz="0" w:space="0" w:color="auto"/>
                                                <w:right w:val="none" w:sz="0" w:space="0" w:color="auto"/>
                                              </w:divBdr>
                                            </w:div>
                                            <w:div w:id="2102099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9087029">
                                      <w:marLeft w:val="0"/>
                                      <w:marRight w:val="0"/>
                                      <w:marTop w:val="0"/>
                                      <w:marBottom w:val="0"/>
                                      <w:divBdr>
                                        <w:top w:val="none" w:sz="0" w:space="0" w:color="auto"/>
                                        <w:left w:val="none" w:sz="0" w:space="0" w:color="auto"/>
                                        <w:bottom w:val="none" w:sz="0" w:space="0" w:color="auto"/>
                                        <w:right w:val="none" w:sz="0" w:space="0" w:color="auto"/>
                                      </w:divBdr>
                                      <w:divsChild>
                                        <w:div w:id="1868519577">
                                          <w:marLeft w:val="0"/>
                                          <w:marRight w:val="0"/>
                                          <w:marTop w:val="0"/>
                                          <w:marBottom w:val="0"/>
                                          <w:divBdr>
                                            <w:top w:val="none" w:sz="0" w:space="0" w:color="auto"/>
                                            <w:left w:val="none" w:sz="0" w:space="0" w:color="auto"/>
                                            <w:bottom w:val="none" w:sz="0" w:space="0" w:color="auto"/>
                                            <w:right w:val="none" w:sz="0" w:space="0" w:color="auto"/>
                                          </w:divBdr>
                                          <w:divsChild>
                                            <w:div w:id="2014183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6479670">
                              <w:marLeft w:val="0"/>
                              <w:marRight w:val="0"/>
                              <w:marTop w:val="0"/>
                              <w:marBottom w:val="0"/>
                              <w:divBdr>
                                <w:top w:val="none" w:sz="0" w:space="0" w:color="auto"/>
                                <w:left w:val="none" w:sz="0" w:space="0" w:color="auto"/>
                                <w:bottom w:val="single" w:sz="6" w:space="19" w:color="D0D0D4"/>
                                <w:right w:val="none" w:sz="0" w:space="0" w:color="auto"/>
                              </w:divBdr>
                            </w:div>
                          </w:divsChild>
                        </w:div>
                        <w:div w:id="749930345">
                          <w:marLeft w:val="0"/>
                          <w:marRight w:val="0"/>
                          <w:marTop w:val="0"/>
                          <w:marBottom w:val="600"/>
                          <w:divBdr>
                            <w:top w:val="none" w:sz="0" w:space="0" w:color="auto"/>
                            <w:left w:val="none" w:sz="0" w:space="0" w:color="auto"/>
                            <w:bottom w:val="none" w:sz="0" w:space="0" w:color="auto"/>
                            <w:right w:val="none" w:sz="0" w:space="0" w:color="auto"/>
                          </w:divBdr>
                          <w:divsChild>
                            <w:div w:id="1358920577">
                              <w:marLeft w:val="0"/>
                              <w:marRight w:val="0"/>
                              <w:marTop w:val="0"/>
                              <w:marBottom w:val="0"/>
                              <w:divBdr>
                                <w:top w:val="none" w:sz="0" w:space="0" w:color="auto"/>
                                <w:left w:val="none" w:sz="0" w:space="0" w:color="auto"/>
                                <w:bottom w:val="none" w:sz="0" w:space="0" w:color="auto"/>
                                <w:right w:val="none" w:sz="0" w:space="0" w:color="auto"/>
                              </w:divBdr>
                              <w:divsChild>
                                <w:div w:id="1904171126">
                                  <w:marLeft w:val="0"/>
                                  <w:marRight w:val="0"/>
                                  <w:marTop w:val="0"/>
                                  <w:marBottom w:val="0"/>
                                  <w:divBdr>
                                    <w:top w:val="none" w:sz="0" w:space="0" w:color="auto"/>
                                    <w:left w:val="none" w:sz="0" w:space="0" w:color="auto"/>
                                    <w:bottom w:val="none" w:sz="0" w:space="0" w:color="auto"/>
                                    <w:right w:val="none" w:sz="0" w:space="0" w:color="auto"/>
                                  </w:divBdr>
                                  <w:divsChild>
                                    <w:div w:id="539821449">
                                      <w:marLeft w:val="0"/>
                                      <w:marRight w:val="0"/>
                                      <w:marTop w:val="0"/>
                                      <w:marBottom w:val="0"/>
                                      <w:divBdr>
                                        <w:top w:val="none" w:sz="0" w:space="0" w:color="auto"/>
                                        <w:left w:val="none" w:sz="0" w:space="0" w:color="auto"/>
                                        <w:bottom w:val="none" w:sz="0" w:space="0" w:color="auto"/>
                                        <w:right w:val="none" w:sz="0" w:space="0" w:color="auto"/>
                                      </w:divBdr>
                                      <w:divsChild>
                                        <w:div w:id="394554053">
                                          <w:marLeft w:val="0"/>
                                          <w:marRight w:val="0"/>
                                          <w:marTop w:val="0"/>
                                          <w:marBottom w:val="0"/>
                                          <w:divBdr>
                                            <w:top w:val="none" w:sz="0" w:space="0" w:color="auto"/>
                                            <w:left w:val="none" w:sz="0" w:space="0" w:color="auto"/>
                                            <w:bottom w:val="none" w:sz="0" w:space="0" w:color="auto"/>
                                            <w:right w:val="none" w:sz="0" w:space="0" w:color="auto"/>
                                          </w:divBdr>
                                          <w:divsChild>
                                            <w:div w:id="318272117">
                                              <w:marLeft w:val="0"/>
                                              <w:marRight w:val="0"/>
                                              <w:marTop w:val="0"/>
                                              <w:marBottom w:val="0"/>
                                              <w:divBdr>
                                                <w:top w:val="none" w:sz="0" w:space="0" w:color="auto"/>
                                                <w:left w:val="none" w:sz="0" w:space="0" w:color="auto"/>
                                                <w:bottom w:val="none" w:sz="0" w:space="0" w:color="auto"/>
                                                <w:right w:val="none" w:sz="0" w:space="0" w:color="auto"/>
                                              </w:divBdr>
                                              <w:divsChild>
                                                <w:div w:id="976649308">
                                                  <w:marLeft w:val="0"/>
                                                  <w:marRight w:val="0"/>
                                                  <w:marTop w:val="0"/>
                                                  <w:marBottom w:val="0"/>
                                                  <w:divBdr>
                                                    <w:top w:val="none" w:sz="0" w:space="0" w:color="auto"/>
                                                    <w:left w:val="none" w:sz="0" w:space="0" w:color="auto"/>
                                                    <w:bottom w:val="none" w:sz="0" w:space="0" w:color="auto"/>
                                                    <w:right w:val="none" w:sz="0" w:space="0" w:color="auto"/>
                                                  </w:divBdr>
                                                  <w:divsChild>
                                                    <w:div w:id="1115171674">
                                                      <w:marLeft w:val="0"/>
                                                      <w:marRight w:val="0"/>
                                                      <w:marTop w:val="0"/>
                                                      <w:marBottom w:val="0"/>
                                                      <w:divBdr>
                                                        <w:top w:val="none" w:sz="0" w:space="0" w:color="auto"/>
                                                        <w:left w:val="none" w:sz="0" w:space="0" w:color="auto"/>
                                                        <w:bottom w:val="none" w:sz="0" w:space="0" w:color="auto"/>
                                                        <w:right w:val="none" w:sz="0" w:space="0" w:color="auto"/>
                                                      </w:divBdr>
                                                      <w:divsChild>
                                                        <w:div w:id="159462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1253624">
                                                  <w:marLeft w:val="0"/>
                                                  <w:marRight w:val="0"/>
                                                  <w:marTop w:val="0"/>
                                                  <w:marBottom w:val="0"/>
                                                  <w:divBdr>
                                                    <w:top w:val="none" w:sz="0" w:space="0" w:color="auto"/>
                                                    <w:left w:val="none" w:sz="0" w:space="0" w:color="auto"/>
                                                    <w:bottom w:val="none" w:sz="0" w:space="0" w:color="auto"/>
                                                    <w:right w:val="none" w:sz="0" w:space="0" w:color="auto"/>
                                                  </w:divBdr>
                                                  <w:divsChild>
                                                    <w:div w:id="1833642403">
                                                      <w:marLeft w:val="0"/>
                                                      <w:marRight w:val="0"/>
                                                      <w:marTop w:val="0"/>
                                                      <w:marBottom w:val="0"/>
                                                      <w:divBdr>
                                                        <w:top w:val="none" w:sz="0" w:space="0" w:color="auto"/>
                                                        <w:left w:val="none" w:sz="0" w:space="0" w:color="auto"/>
                                                        <w:bottom w:val="none" w:sz="0" w:space="0" w:color="auto"/>
                                                        <w:right w:val="none" w:sz="0" w:space="0" w:color="auto"/>
                                                      </w:divBdr>
                                                      <w:divsChild>
                                                        <w:div w:id="342518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65131669">
                                      <w:marLeft w:val="0"/>
                                      <w:marRight w:val="0"/>
                                      <w:marTop w:val="0"/>
                                      <w:marBottom w:val="0"/>
                                      <w:divBdr>
                                        <w:top w:val="none" w:sz="0" w:space="0" w:color="auto"/>
                                        <w:left w:val="none" w:sz="0" w:space="0" w:color="auto"/>
                                        <w:bottom w:val="none" w:sz="0" w:space="0" w:color="auto"/>
                                        <w:right w:val="none" w:sz="0" w:space="0" w:color="auto"/>
                                      </w:divBdr>
                                      <w:divsChild>
                                        <w:div w:id="545139317">
                                          <w:marLeft w:val="0"/>
                                          <w:marRight w:val="0"/>
                                          <w:marTop w:val="0"/>
                                          <w:marBottom w:val="0"/>
                                          <w:divBdr>
                                            <w:top w:val="none" w:sz="0" w:space="0" w:color="auto"/>
                                            <w:left w:val="none" w:sz="0" w:space="0" w:color="auto"/>
                                            <w:bottom w:val="none" w:sz="0" w:space="0" w:color="auto"/>
                                            <w:right w:val="none" w:sz="0" w:space="0" w:color="auto"/>
                                          </w:divBdr>
                                          <w:divsChild>
                                            <w:div w:id="475806828">
                                              <w:marLeft w:val="-225"/>
                                              <w:marRight w:val="-225"/>
                                              <w:marTop w:val="0"/>
                                              <w:marBottom w:val="0"/>
                                              <w:divBdr>
                                                <w:top w:val="none" w:sz="0" w:space="0" w:color="auto"/>
                                                <w:left w:val="none" w:sz="0" w:space="0" w:color="auto"/>
                                                <w:bottom w:val="none" w:sz="0" w:space="0" w:color="auto"/>
                                                <w:right w:val="none" w:sz="0" w:space="0" w:color="auto"/>
                                              </w:divBdr>
                                              <w:divsChild>
                                                <w:div w:id="1182819122">
                                                  <w:marLeft w:val="0"/>
                                                  <w:marRight w:val="0"/>
                                                  <w:marTop w:val="0"/>
                                                  <w:marBottom w:val="0"/>
                                                  <w:divBdr>
                                                    <w:top w:val="none" w:sz="0" w:space="0" w:color="auto"/>
                                                    <w:left w:val="none" w:sz="0" w:space="0" w:color="auto"/>
                                                    <w:bottom w:val="none" w:sz="0" w:space="0" w:color="auto"/>
                                                    <w:right w:val="none" w:sz="0" w:space="0" w:color="auto"/>
                                                  </w:divBdr>
                                                  <w:divsChild>
                                                    <w:div w:id="586229101">
                                                      <w:marLeft w:val="0"/>
                                                      <w:marRight w:val="0"/>
                                                      <w:marTop w:val="0"/>
                                                      <w:marBottom w:val="0"/>
                                                      <w:divBdr>
                                                        <w:top w:val="none" w:sz="0" w:space="0" w:color="auto"/>
                                                        <w:left w:val="none" w:sz="0" w:space="0" w:color="auto"/>
                                                        <w:bottom w:val="none" w:sz="0" w:space="0" w:color="auto"/>
                                                        <w:right w:val="none" w:sz="0" w:space="0" w:color="auto"/>
                                                      </w:divBdr>
                                                    </w:div>
                                                    <w:div w:id="807820497">
                                                      <w:marLeft w:val="0"/>
                                                      <w:marRight w:val="0"/>
                                                      <w:marTop w:val="0"/>
                                                      <w:marBottom w:val="0"/>
                                                      <w:divBdr>
                                                        <w:top w:val="none" w:sz="0" w:space="0" w:color="auto"/>
                                                        <w:left w:val="none" w:sz="0" w:space="0" w:color="auto"/>
                                                        <w:bottom w:val="none" w:sz="0" w:space="0" w:color="auto"/>
                                                        <w:right w:val="none" w:sz="0" w:space="0" w:color="auto"/>
                                                      </w:divBdr>
                                                    </w:div>
                                                    <w:div w:id="1206794338">
                                                      <w:marLeft w:val="0"/>
                                                      <w:marRight w:val="0"/>
                                                      <w:marTop w:val="0"/>
                                                      <w:marBottom w:val="0"/>
                                                      <w:divBdr>
                                                        <w:top w:val="none" w:sz="0" w:space="0" w:color="auto"/>
                                                        <w:left w:val="none" w:sz="0" w:space="0" w:color="auto"/>
                                                        <w:bottom w:val="none" w:sz="0" w:space="0" w:color="auto"/>
                                                        <w:right w:val="none" w:sz="0" w:space="0" w:color="auto"/>
                                                      </w:divBdr>
                                                    </w:div>
                                                    <w:div w:id="1812208701">
                                                      <w:marLeft w:val="0"/>
                                                      <w:marRight w:val="0"/>
                                                      <w:marTop w:val="0"/>
                                                      <w:marBottom w:val="0"/>
                                                      <w:divBdr>
                                                        <w:top w:val="none" w:sz="0" w:space="0" w:color="auto"/>
                                                        <w:left w:val="none" w:sz="0" w:space="0" w:color="auto"/>
                                                        <w:bottom w:val="none" w:sz="0" w:space="0" w:color="auto"/>
                                                        <w:right w:val="none" w:sz="0" w:space="0" w:color="auto"/>
                                                      </w:divBdr>
                                                    </w:div>
                                                    <w:div w:id="1851408811">
                                                      <w:marLeft w:val="0"/>
                                                      <w:marRight w:val="0"/>
                                                      <w:marTop w:val="0"/>
                                                      <w:marBottom w:val="0"/>
                                                      <w:divBdr>
                                                        <w:top w:val="none" w:sz="0" w:space="0" w:color="auto"/>
                                                        <w:left w:val="none" w:sz="0" w:space="0" w:color="auto"/>
                                                        <w:bottom w:val="none" w:sz="0" w:space="0" w:color="auto"/>
                                                        <w:right w:val="none" w:sz="0" w:space="0" w:color="auto"/>
                                                      </w:divBdr>
                                                    </w:div>
                                                    <w:div w:id="1913275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502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02036903">
                          <w:marLeft w:val="0"/>
                          <w:marRight w:val="0"/>
                          <w:marTop w:val="0"/>
                          <w:marBottom w:val="600"/>
                          <w:divBdr>
                            <w:top w:val="none" w:sz="0" w:space="0" w:color="auto"/>
                            <w:left w:val="none" w:sz="0" w:space="0" w:color="auto"/>
                            <w:bottom w:val="none" w:sz="0" w:space="0" w:color="auto"/>
                            <w:right w:val="none" w:sz="0" w:space="0" w:color="auto"/>
                          </w:divBdr>
                          <w:divsChild>
                            <w:div w:id="929852888">
                              <w:marLeft w:val="0"/>
                              <w:marRight w:val="0"/>
                              <w:marTop w:val="0"/>
                              <w:marBottom w:val="0"/>
                              <w:divBdr>
                                <w:top w:val="none" w:sz="0" w:space="0" w:color="auto"/>
                                <w:left w:val="none" w:sz="0" w:space="0" w:color="auto"/>
                                <w:bottom w:val="none" w:sz="0" w:space="0" w:color="auto"/>
                                <w:right w:val="none" w:sz="0" w:space="0" w:color="auto"/>
                              </w:divBdr>
                              <w:divsChild>
                                <w:div w:id="1808283243">
                                  <w:marLeft w:val="0"/>
                                  <w:marRight w:val="0"/>
                                  <w:marTop w:val="0"/>
                                  <w:marBottom w:val="0"/>
                                  <w:divBdr>
                                    <w:top w:val="none" w:sz="0" w:space="0" w:color="auto"/>
                                    <w:left w:val="none" w:sz="0" w:space="0" w:color="auto"/>
                                    <w:bottom w:val="none" w:sz="0" w:space="0" w:color="auto"/>
                                    <w:right w:val="none" w:sz="0" w:space="0" w:color="auto"/>
                                  </w:divBdr>
                                  <w:divsChild>
                                    <w:div w:id="1794203120">
                                      <w:marLeft w:val="0"/>
                                      <w:marRight w:val="0"/>
                                      <w:marTop w:val="0"/>
                                      <w:marBottom w:val="0"/>
                                      <w:divBdr>
                                        <w:top w:val="none" w:sz="0" w:space="0" w:color="auto"/>
                                        <w:left w:val="none" w:sz="0" w:space="0" w:color="auto"/>
                                        <w:bottom w:val="none" w:sz="0" w:space="0" w:color="auto"/>
                                        <w:right w:val="none" w:sz="0" w:space="0" w:color="auto"/>
                                      </w:divBdr>
                                      <w:divsChild>
                                        <w:div w:id="1260985959">
                                          <w:marLeft w:val="0"/>
                                          <w:marRight w:val="0"/>
                                          <w:marTop w:val="0"/>
                                          <w:marBottom w:val="0"/>
                                          <w:divBdr>
                                            <w:top w:val="none" w:sz="0" w:space="0" w:color="auto"/>
                                            <w:left w:val="none" w:sz="0" w:space="0" w:color="auto"/>
                                            <w:bottom w:val="none" w:sz="0" w:space="0" w:color="auto"/>
                                            <w:right w:val="none" w:sz="0" w:space="0" w:color="auto"/>
                                          </w:divBdr>
                                          <w:divsChild>
                                            <w:div w:id="1168669575">
                                              <w:marLeft w:val="0"/>
                                              <w:marRight w:val="0"/>
                                              <w:marTop w:val="0"/>
                                              <w:marBottom w:val="0"/>
                                              <w:divBdr>
                                                <w:top w:val="none" w:sz="0" w:space="0" w:color="auto"/>
                                                <w:left w:val="none" w:sz="0" w:space="0" w:color="auto"/>
                                                <w:bottom w:val="none" w:sz="0" w:space="0" w:color="auto"/>
                                                <w:right w:val="none" w:sz="0" w:space="0" w:color="auto"/>
                                              </w:divBdr>
                                            </w:div>
                                            <w:div w:id="1331250086">
                                              <w:marLeft w:val="0"/>
                                              <w:marRight w:val="0"/>
                                              <w:marTop w:val="0"/>
                                              <w:marBottom w:val="0"/>
                                              <w:divBdr>
                                                <w:top w:val="none" w:sz="0" w:space="0" w:color="auto"/>
                                                <w:left w:val="none" w:sz="0" w:space="0" w:color="auto"/>
                                                <w:bottom w:val="none" w:sz="0" w:space="0" w:color="auto"/>
                                                <w:right w:val="none" w:sz="0" w:space="0" w:color="auto"/>
                                              </w:divBdr>
                                              <w:divsChild>
                                                <w:div w:id="284892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73559662">
                      <w:marLeft w:val="0"/>
                      <w:marRight w:val="0"/>
                      <w:marTop w:val="0"/>
                      <w:marBottom w:val="0"/>
                      <w:divBdr>
                        <w:top w:val="none" w:sz="0" w:space="0" w:color="auto"/>
                        <w:left w:val="none" w:sz="0" w:space="0" w:color="auto"/>
                        <w:bottom w:val="none" w:sz="0" w:space="0" w:color="auto"/>
                        <w:right w:val="none" w:sz="0" w:space="0" w:color="auto"/>
                      </w:divBdr>
                      <w:divsChild>
                        <w:div w:id="46884764">
                          <w:marLeft w:val="0"/>
                          <w:marRight w:val="0"/>
                          <w:marTop w:val="0"/>
                          <w:marBottom w:val="0"/>
                          <w:divBdr>
                            <w:top w:val="none" w:sz="0" w:space="0" w:color="auto"/>
                            <w:left w:val="none" w:sz="0" w:space="0" w:color="auto"/>
                            <w:bottom w:val="none" w:sz="0" w:space="0" w:color="auto"/>
                            <w:right w:val="none" w:sz="0" w:space="0" w:color="auto"/>
                          </w:divBdr>
                          <w:divsChild>
                            <w:div w:id="491142455">
                              <w:marLeft w:val="0"/>
                              <w:marRight w:val="0"/>
                              <w:marTop w:val="0"/>
                              <w:marBottom w:val="0"/>
                              <w:divBdr>
                                <w:top w:val="none" w:sz="0" w:space="0" w:color="auto"/>
                                <w:left w:val="none" w:sz="0" w:space="0" w:color="auto"/>
                                <w:bottom w:val="none" w:sz="0" w:space="0" w:color="auto"/>
                                <w:right w:val="none" w:sz="0" w:space="0" w:color="auto"/>
                              </w:divBdr>
                              <w:divsChild>
                                <w:div w:id="1150947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6165899">
                          <w:marLeft w:val="0"/>
                          <w:marRight w:val="0"/>
                          <w:marTop w:val="0"/>
                          <w:marBottom w:val="0"/>
                          <w:divBdr>
                            <w:top w:val="none" w:sz="0" w:space="0" w:color="auto"/>
                            <w:left w:val="none" w:sz="0" w:space="0" w:color="auto"/>
                            <w:bottom w:val="single" w:sz="6" w:space="0" w:color="D0D0D4"/>
                            <w:right w:val="none" w:sz="0" w:space="0" w:color="auto"/>
                          </w:divBdr>
                        </w:div>
                      </w:divsChild>
                    </w:div>
                  </w:divsChild>
                </w:div>
                <w:div w:id="1824080355">
                  <w:marLeft w:val="150"/>
                  <w:marRight w:val="0"/>
                  <w:marTop w:val="0"/>
                  <w:marBottom w:val="0"/>
                  <w:divBdr>
                    <w:top w:val="none" w:sz="0" w:space="0" w:color="auto"/>
                    <w:left w:val="none" w:sz="0" w:space="0" w:color="auto"/>
                    <w:bottom w:val="none" w:sz="0" w:space="0" w:color="auto"/>
                    <w:right w:val="none" w:sz="0" w:space="0" w:color="auto"/>
                  </w:divBdr>
                  <w:divsChild>
                    <w:div w:id="1876385905">
                      <w:marLeft w:val="0"/>
                      <w:marRight w:val="0"/>
                      <w:marTop w:val="0"/>
                      <w:marBottom w:val="0"/>
                      <w:divBdr>
                        <w:top w:val="none" w:sz="0" w:space="0" w:color="auto"/>
                        <w:left w:val="none" w:sz="0" w:space="0" w:color="auto"/>
                        <w:bottom w:val="none" w:sz="0" w:space="0" w:color="auto"/>
                        <w:right w:val="none" w:sz="0" w:space="0" w:color="auto"/>
                      </w:divBdr>
                      <w:divsChild>
                        <w:div w:id="346249819">
                          <w:marLeft w:val="0"/>
                          <w:marRight w:val="0"/>
                          <w:marTop w:val="0"/>
                          <w:marBottom w:val="0"/>
                          <w:divBdr>
                            <w:top w:val="none" w:sz="0" w:space="0" w:color="auto"/>
                            <w:left w:val="none" w:sz="0" w:space="0" w:color="auto"/>
                            <w:bottom w:val="none" w:sz="0" w:space="0" w:color="auto"/>
                            <w:right w:val="none" w:sz="0" w:space="0" w:color="auto"/>
                          </w:divBdr>
                          <w:divsChild>
                            <w:div w:id="309098552">
                              <w:marLeft w:val="0"/>
                              <w:marRight w:val="0"/>
                              <w:marTop w:val="0"/>
                              <w:marBottom w:val="0"/>
                              <w:divBdr>
                                <w:top w:val="none" w:sz="0" w:space="0" w:color="auto"/>
                                <w:left w:val="none" w:sz="0" w:space="0" w:color="auto"/>
                                <w:bottom w:val="none" w:sz="0" w:space="0" w:color="auto"/>
                                <w:right w:val="none" w:sz="0" w:space="0" w:color="auto"/>
                              </w:divBdr>
                              <w:divsChild>
                                <w:div w:id="129715933">
                                  <w:marLeft w:val="0"/>
                                  <w:marRight w:val="0"/>
                                  <w:marTop w:val="0"/>
                                  <w:marBottom w:val="0"/>
                                  <w:divBdr>
                                    <w:top w:val="none" w:sz="0" w:space="0" w:color="auto"/>
                                    <w:left w:val="none" w:sz="0" w:space="0" w:color="auto"/>
                                    <w:bottom w:val="none" w:sz="0" w:space="0" w:color="auto"/>
                                    <w:right w:val="none" w:sz="0" w:space="0" w:color="auto"/>
                                  </w:divBdr>
                                  <w:divsChild>
                                    <w:div w:id="1506365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7698199">
                              <w:marLeft w:val="0"/>
                              <w:marRight w:val="0"/>
                              <w:marTop w:val="0"/>
                              <w:marBottom w:val="0"/>
                              <w:divBdr>
                                <w:top w:val="none" w:sz="0" w:space="0" w:color="auto"/>
                                <w:left w:val="none" w:sz="0" w:space="0" w:color="auto"/>
                                <w:bottom w:val="none" w:sz="0" w:space="0" w:color="auto"/>
                                <w:right w:val="none" w:sz="0" w:space="0" w:color="auto"/>
                              </w:divBdr>
                              <w:divsChild>
                                <w:div w:id="1369989889">
                                  <w:marLeft w:val="0"/>
                                  <w:marRight w:val="0"/>
                                  <w:marTop w:val="0"/>
                                  <w:marBottom w:val="0"/>
                                  <w:divBdr>
                                    <w:top w:val="none" w:sz="0" w:space="0" w:color="auto"/>
                                    <w:left w:val="none" w:sz="0" w:space="0" w:color="auto"/>
                                    <w:bottom w:val="none" w:sz="0" w:space="0" w:color="auto"/>
                                    <w:right w:val="none" w:sz="0" w:space="0" w:color="auto"/>
                                  </w:divBdr>
                                  <w:divsChild>
                                    <w:div w:id="688413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5956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73771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mediendb.dioezese-linz.at/collection/e911eeb8-e778-4e90-bb6d-94cb6d3c1ecb?collection=a367ee43-9d1b-46ac-8cbb-0a3549b92859"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ediendb.dioezese-linz.at/collection/81caffa7-b637-424c-a1af-0bf99e8db82c?collection=7d9b3dff-5292-4fa2-a1c7-6a26859772ad"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6C0400E063062E429B3DEC336F0EA5DD" ma:contentTypeVersion="27" ma:contentTypeDescription="Ein neues Dokument erstellen." ma:contentTypeScope="" ma:versionID="df56d353c9e1dde989263284702abf3c">
  <xsd:schema xmlns:xsd="http://www.w3.org/2001/XMLSchema" xmlns:xs="http://www.w3.org/2001/XMLSchema" xmlns:p="http://schemas.microsoft.com/office/2006/metadata/properties" xmlns:ns1="http://schemas.microsoft.com/sharepoint/v3" xmlns:ns2="57833561-656f-487d-8e12-486049d42bc5" xmlns:ns3="2ed55644-a438-40af-8b44-ae589cb1404f" targetNamespace="http://schemas.microsoft.com/office/2006/metadata/properties" ma:root="true" ma:fieldsID="9b84e021d87db15bd6cb26480048c5d5" ns1:_="" ns2:_="" ns3:_="">
    <xsd:import namespace="http://schemas.microsoft.com/sharepoint/v3"/>
    <xsd:import namespace="57833561-656f-487d-8e12-486049d42bc5"/>
    <xsd:import namespace="2ed55644-a438-40af-8b44-ae589cb1404f"/>
    <xsd:element name="properties">
      <xsd:complexType>
        <xsd:sequence>
          <xsd:element name="documentManagement">
            <xsd:complexType>
              <xsd:all>
                <xsd:element ref="ns2:_dlc_DocIdUrl" minOccurs="0"/>
                <xsd:element ref="ns1:DocumentSetDescription" minOccurs="0"/>
                <xsd:element ref="ns3:Schlagworte" minOccurs="0"/>
                <xsd:element ref="ns2:Stichworte" minOccurs="0"/>
                <xsd:element ref="ns2:_dlc_DocId"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Art" minOccurs="0"/>
                <xsd:element ref="ns3:Status" minOccurs="0"/>
                <xsd:element ref="ns2:SharedWithUsers" minOccurs="0"/>
                <xsd:element ref="ns2:SharedWithDetails" minOccurs="0"/>
                <xsd:element ref="ns3:lcf76f155ced4ddcb4097134ff3c332f" minOccurs="0"/>
                <xsd:element ref="ns2:TaxCatchAll" minOccurs="0"/>
                <xsd:element ref="ns3:MediaServiceDateTaken"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SetDescription" ma:index="3" nillable="true" ma:displayName="Beschreibung" ma:description="Eine Beschreibung der Dokumentenmappe" ma:internalName="DocumentSetDescription"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33561-656f-487d-8e12-486049d42bc5" elementFormDefault="qualified">
    <xsd:import namespace="http://schemas.microsoft.com/office/2006/documentManagement/types"/>
    <xsd:import namespace="http://schemas.microsoft.com/office/infopath/2007/PartnerControls"/>
    <xsd:element name="_dlc_DocIdUrl" ma:index="2" nillable="true" ma:displayName="Dokument-ID" ma:description="Permanenter Hyperlink zu diesem Dok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Stichworte" ma:index="5" nillable="true" ma:displayName="Stichworte" ma:default="" ma:internalName="Stichworte" ma:readOnly="false">
      <xsd:simpleType>
        <xsd:restriction base="dms:Note">
          <xsd:maxLength value="255"/>
        </xsd:restriction>
      </xsd:simpleType>
    </xsd:element>
    <xsd:element name="_dlc_DocId" ma:index="7" nillable="true" ma:displayName="Wert der Dokument-ID" ma:description="Der Wert der diesem Element zugewiesenen Dokument-ID." ma:hidden="true" ma:indexed="true" ma:internalName="_dlc_DocId" ma:readOnly="false">
      <xsd:simpleType>
        <xsd:restriction base="dms:Text"/>
      </xsd:simpleType>
    </xsd:element>
    <xsd:element name="_dlc_DocIdPersistId" ma:index="9" nillable="true" ma:displayName="Persist ID" ma:description="Keep ID on add." ma:hidden="true" ma:internalName="_dlc_DocIdPersistId" ma:readOnly="false">
      <xsd:simpleType>
        <xsd:restriction base="dms:Boolean"/>
      </xsd:simpleType>
    </xsd:element>
    <xsd:element name="SharedWithUsers" ma:index="23"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Freigegeben für - Details" ma:internalName="SharedWithDetails" ma:readOnly="true">
      <xsd:simpleType>
        <xsd:restriction base="dms:Note">
          <xsd:maxLength value="255"/>
        </xsd:restriction>
      </xsd:simpleType>
    </xsd:element>
    <xsd:element name="TaxCatchAll" ma:index="27" nillable="true" ma:displayName="Taxonomy Catch All Column" ma:hidden="true" ma:list="{26a11277-d39e-411c-9f67-3ace6078c4b7}" ma:internalName="TaxCatchAll" ma:showField="CatchAllData" ma:web="57833561-656f-487d-8e12-486049d42bc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ed55644-a438-40af-8b44-ae589cb1404f" elementFormDefault="qualified">
    <xsd:import namespace="http://schemas.microsoft.com/office/2006/documentManagement/types"/>
    <xsd:import namespace="http://schemas.microsoft.com/office/infopath/2007/PartnerControls"/>
    <xsd:element name="Schlagworte" ma:index="4" nillable="true" ma:displayName="Schlagworte" ma:internalName="Schlagworte" ma:readOnly="false">
      <xsd:simpleType>
        <xsd:restriction base="dms:Note">
          <xsd:maxLength value="255"/>
        </xsd:restrictio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Art" ma:index="21" nillable="true" ma:displayName="Art" ma:format="RadioButtons" ma:internalName="Art">
      <xsd:simpleType>
        <xsd:restriction base="dms:Choice">
          <xsd:enumeration value="Presseaussendung"/>
        </xsd:restriction>
      </xsd:simpleType>
    </xsd:element>
    <xsd:element name="Status" ma:index="22" nillable="true" ma:displayName="Status" ma:format="RadioButtons" ma:internalName="Status">
      <xsd:simpleType>
        <xsd:restriction base="dms:Choice">
          <xsd:enumeration value="in Arbeit"/>
          <xsd:enumeration value="freigegeben"/>
        </xsd:restriction>
      </xsd:simpleType>
    </xsd:element>
    <xsd:element name="lcf76f155ced4ddcb4097134ff3c332f" ma:index="26"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DateTaken" ma:index="28" nillable="true" ma:displayName="MediaServiceDateTaken" ma:hidden="true" ma:indexed="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Location" ma:index="3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altstyp"/>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57833561-656f-487d-8e12-486049d42bc5">KOMM-122218441-53066</_dlc_DocId>
    <TaxCatchAll xmlns="57833561-656f-487d-8e12-486049d42bc5" xsi:nil="true"/>
    <_dlc_DocIdPersistId xmlns="57833561-656f-487d-8e12-486049d42bc5" xsi:nil="true"/>
    <DocumentSetDescription xmlns="http://schemas.microsoft.com/sharepoint/v3" xsi:nil="true"/>
    <Status xmlns="2ed55644-a438-40af-8b44-ae589cb1404f" xsi:nil="true"/>
    <Art xmlns="2ed55644-a438-40af-8b44-ae589cb1404f" xsi:nil="true"/>
    <lcf76f155ced4ddcb4097134ff3c332f xmlns="2ed55644-a438-40af-8b44-ae589cb1404f">
      <Terms xmlns="http://schemas.microsoft.com/office/infopath/2007/PartnerControls"/>
    </lcf76f155ced4ddcb4097134ff3c332f>
    <_dlc_DocIdUrl xmlns="57833561-656f-487d-8e12-486049d42bc5">
      <Url>https://dlinz.sharepoint.com/sites/Team-Kommunikationsbro/_layouts/15/DocIdRedir.aspx?ID=KOMM-122218441-53066</Url>
      <Description>KOMM-122218441-53066</Description>
    </_dlc_DocIdUrl>
    <Schlagworte xmlns="2ed55644-a438-40af-8b44-ae589cb1404f" xsi:nil="true"/>
    <Stichworte xmlns="57833561-656f-487d-8e12-486049d42bc5" xsi:nil="true"/>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5F1A43B2-FF2B-457D-97BC-DFD092EABE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7833561-656f-487d-8e12-486049d42bc5"/>
    <ds:schemaRef ds:uri="2ed55644-a438-40af-8b44-ae589cb140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227A38B-3E93-42E5-9E29-742634B2BEF2}">
  <ds:schemaRefs>
    <ds:schemaRef ds:uri="http://schemas.microsoft.com/sharepoint/v3/contenttype/forms"/>
  </ds:schemaRefs>
</ds:datastoreItem>
</file>

<file path=customXml/itemProps3.xml><?xml version="1.0" encoding="utf-8"?>
<ds:datastoreItem xmlns:ds="http://schemas.openxmlformats.org/officeDocument/2006/customXml" ds:itemID="{FF2922F4-9D2C-4BD9-ADF6-5BC67D4CF448}">
  <ds:schemaRefs>
    <ds:schemaRef ds:uri="http://schemas.microsoft.com/office/infopath/2007/PartnerControls"/>
    <ds:schemaRef ds:uri="http://purl.org/dc/terms/"/>
    <ds:schemaRef ds:uri="http://schemas.microsoft.com/office/2006/metadata/properties"/>
    <ds:schemaRef ds:uri="http://schemas.microsoft.com/office/2006/documentManagement/types"/>
    <ds:schemaRef ds:uri="http://schemas.microsoft.com/sharepoint/v3"/>
    <ds:schemaRef ds:uri="http://purl.org/dc/dcmitype/"/>
    <ds:schemaRef ds:uri="http://purl.org/dc/elements/1.1/"/>
    <ds:schemaRef ds:uri="http://www.w3.org/XML/1998/namespace"/>
    <ds:schemaRef ds:uri="http://schemas.openxmlformats.org/package/2006/metadata/core-properties"/>
    <ds:schemaRef ds:uri="2ed55644-a438-40af-8b44-ae589cb1404f"/>
    <ds:schemaRef ds:uri="57833561-656f-487d-8e12-486049d42bc5"/>
  </ds:schemaRefs>
</ds:datastoreItem>
</file>

<file path=customXml/itemProps4.xml><?xml version="1.0" encoding="utf-8"?>
<ds:datastoreItem xmlns:ds="http://schemas.openxmlformats.org/officeDocument/2006/customXml" ds:itemID="{5EF4767F-8F34-426A-A7C1-44366611376B}">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936</Words>
  <Characters>5897</Characters>
  <Application>Microsoft Office Word</Application>
  <DocSecurity>0</DocSecurity>
  <Lines>49</Lines>
  <Paragraphs>13</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6820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2025_08_18_Johann Enichlmayr verstorben - PA.docx</dc:title>
  <dc:subject/>
  <dc:creator>Ursula Waselmayr</dc:creator>
  <cp:keywords/>
  <dc:description/>
  <cp:lastModifiedBy>Barbara Eckerstorfer</cp:lastModifiedBy>
  <cp:revision>119</cp:revision>
  <cp:lastPrinted>2024-05-11T04:52:00Z</cp:lastPrinted>
  <dcterms:created xsi:type="dcterms:W3CDTF">2026-02-05T15:56:00Z</dcterms:created>
  <dcterms:modified xsi:type="dcterms:W3CDTF">2026-02-06T08:24:00Z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0x0101006C0400E063062E429B3DEC336F0EA5DD</vt:lpwstr>
  </property>
  <property fmtid="{D5CDD505-2E9C-101B-9397-08002B2CF9AE}" pid="3" name="MediaServiceImageTags">
    <vt:lpwstr/>
  </property>
  <property fmtid="{D5CDD505-2E9C-101B-9397-08002B2CF9AE}" pid="4" name="_docset_NoMedatataSyncRequired">
    <vt:lpwstr>False</vt:lpwstr>
  </property>
  <property fmtid="{D5CDD505-2E9C-101B-9397-08002B2CF9AE}" pid="5" name="_dlc_DocIdItemGuid">
    <vt:lpwstr>943a7b17-7e0b-4224-8c21-858e5ba3517f</vt:lpwstr>
  </property>
</Properties>
</file>