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48CB9" w14:textId="77777777" w:rsidR="00A4781E" w:rsidRDefault="00A4781E" w:rsidP="00A4781E">
      <w:pPr>
        <w:rPr>
          <w:rFonts w:cs="Arial"/>
          <w:szCs w:val="22"/>
        </w:rPr>
      </w:pPr>
    </w:p>
    <w:p w14:paraId="6BA77C02" w14:textId="42A18096" w:rsidR="00A4781E" w:rsidRPr="00063E34" w:rsidRDefault="00A4781E" w:rsidP="00A4781E">
      <w:pPr>
        <w:jc w:val="right"/>
        <w:rPr>
          <w:rFonts w:cs="Arial"/>
          <w:szCs w:val="22"/>
        </w:rPr>
      </w:pPr>
      <w:r w:rsidRPr="00A71657">
        <w:rPr>
          <w:rFonts w:cs="Arial"/>
          <w:szCs w:val="22"/>
        </w:rPr>
        <w:t xml:space="preserve">Nr. </w:t>
      </w:r>
      <w:r w:rsidR="007B4143">
        <w:rPr>
          <w:rFonts w:cs="Arial"/>
          <w:szCs w:val="22"/>
        </w:rPr>
        <w:t>3</w:t>
      </w:r>
      <w:r w:rsidRPr="00063E34">
        <w:rPr>
          <w:rFonts w:cs="Arial"/>
          <w:szCs w:val="22"/>
        </w:rPr>
        <w:t xml:space="preserve"> / </w:t>
      </w:r>
      <w:r w:rsidR="00EA0F21">
        <w:rPr>
          <w:rFonts w:cs="Arial"/>
          <w:szCs w:val="22"/>
        </w:rPr>
        <w:t>8. Jänner 2026</w:t>
      </w:r>
    </w:p>
    <w:p w14:paraId="134D3AA9" w14:textId="77777777" w:rsidR="00A4781E" w:rsidRDefault="00A4781E" w:rsidP="00A4781E">
      <w:pPr>
        <w:rPr>
          <w:rFonts w:cs="Arial"/>
          <w:szCs w:val="22"/>
        </w:rPr>
      </w:pPr>
    </w:p>
    <w:p w14:paraId="14D02875" w14:textId="77777777" w:rsidR="00A4781E" w:rsidRDefault="00A4781E" w:rsidP="00A4781E">
      <w:pPr>
        <w:rPr>
          <w:rFonts w:cs="Arial"/>
          <w:szCs w:val="22"/>
        </w:rPr>
      </w:pPr>
    </w:p>
    <w:p w14:paraId="304CCD27" w14:textId="34281244" w:rsidR="575BB656" w:rsidRPr="00B95817" w:rsidRDefault="00922CBC" w:rsidP="35FF0DA0">
      <w:pPr>
        <w:pStyle w:val="articleheader"/>
        <w:spacing w:before="0" w:beforeAutospacing="0" w:after="0" w:afterAutospacing="0"/>
        <w:rPr>
          <w:rFonts w:ascii="Arial" w:hAnsi="Arial" w:cs="Arial"/>
          <w:b/>
          <w:bCs/>
          <w:sz w:val="28"/>
          <w:szCs w:val="28"/>
          <w:u w:val="single"/>
        </w:rPr>
      </w:pPr>
      <w:r>
        <w:rPr>
          <w:rFonts w:ascii="Arial" w:hAnsi="Arial" w:cs="Arial"/>
          <w:b/>
          <w:bCs/>
          <w:sz w:val="28"/>
          <w:szCs w:val="28"/>
          <w:u w:val="single"/>
        </w:rPr>
        <w:t>D</w:t>
      </w:r>
      <w:r w:rsidR="00EA0F21">
        <w:rPr>
          <w:rFonts w:ascii="Arial" w:hAnsi="Arial" w:cs="Arial"/>
          <w:b/>
          <w:bCs/>
          <w:sz w:val="28"/>
          <w:szCs w:val="28"/>
          <w:u w:val="single"/>
        </w:rPr>
        <w:t>iözesane Buchhandlung „Buch &amp; Segen“</w:t>
      </w:r>
      <w:r>
        <w:rPr>
          <w:rFonts w:ascii="Arial" w:hAnsi="Arial" w:cs="Arial"/>
          <w:b/>
          <w:bCs/>
          <w:sz w:val="28"/>
          <w:szCs w:val="28"/>
          <w:u w:val="single"/>
        </w:rPr>
        <w:t xml:space="preserve"> eröffnet</w:t>
      </w:r>
    </w:p>
    <w:p w14:paraId="522BC039" w14:textId="77777777" w:rsidR="00A4781E" w:rsidRPr="006465B9" w:rsidRDefault="00A4781E" w:rsidP="00A4781E">
      <w:pPr>
        <w:pStyle w:val="articleheader"/>
        <w:spacing w:before="0" w:beforeAutospacing="0" w:after="0" w:afterAutospacing="0"/>
      </w:pPr>
    </w:p>
    <w:p w14:paraId="64650D12" w14:textId="1F1EF7CA" w:rsidR="00A4781E" w:rsidRPr="009F2214" w:rsidRDefault="00BF6F10" w:rsidP="00A4781E">
      <w:pPr>
        <w:rPr>
          <w:rFonts w:cs="Arial"/>
          <w:b/>
          <w:bCs/>
        </w:rPr>
      </w:pPr>
      <w:r>
        <w:rPr>
          <w:rFonts w:cs="Arial"/>
          <w:b/>
          <w:bCs/>
        </w:rPr>
        <w:t xml:space="preserve">Mit </w:t>
      </w:r>
      <w:r w:rsidR="008B33D1">
        <w:rPr>
          <w:rFonts w:cs="Arial"/>
          <w:b/>
          <w:bCs/>
        </w:rPr>
        <w:t xml:space="preserve">der Segnung der Räumlichkeiten, </w:t>
      </w:r>
      <w:r>
        <w:rPr>
          <w:rFonts w:cs="Arial"/>
          <w:b/>
          <w:bCs/>
        </w:rPr>
        <w:t xml:space="preserve">einem Tag der offenen Tür und einem abendlichen Festakt </w:t>
      </w:r>
      <w:r w:rsidR="00142571">
        <w:rPr>
          <w:rFonts w:cs="Arial"/>
          <w:b/>
          <w:bCs/>
        </w:rPr>
        <w:t xml:space="preserve">mit über 100 Gästen </w:t>
      </w:r>
      <w:r>
        <w:rPr>
          <w:rFonts w:cs="Arial"/>
          <w:b/>
          <w:bCs/>
        </w:rPr>
        <w:t xml:space="preserve">wurde am </w:t>
      </w:r>
      <w:r w:rsidR="003D3C46">
        <w:rPr>
          <w:rFonts w:cs="Arial"/>
          <w:b/>
          <w:bCs/>
        </w:rPr>
        <w:t xml:space="preserve">7. Jänner </w:t>
      </w:r>
      <w:r w:rsidR="00F1066B">
        <w:rPr>
          <w:rFonts w:cs="Arial"/>
          <w:b/>
          <w:bCs/>
        </w:rPr>
        <w:t xml:space="preserve">2026 </w:t>
      </w:r>
      <w:r w:rsidR="003D3C46">
        <w:rPr>
          <w:rFonts w:cs="Arial"/>
          <w:b/>
          <w:bCs/>
        </w:rPr>
        <w:t xml:space="preserve">die </w:t>
      </w:r>
      <w:r w:rsidR="00A73D16" w:rsidRPr="009F2214">
        <w:rPr>
          <w:rFonts w:cs="Arial"/>
          <w:b/>
          <w:bCs/>
        </w:rPr>
        <w:t>„Buch &amp; Segen – Buchhandels Gm</w:t>
      </w:r>
      <w:r w:rsidR="00093CD6" w:rsidRPr="009F2214">
        <w:rPr>
          <w:rFonts w:cs="Arial"/>
          <w:b/>
          <w:bCs/>
        </w:rPr>
        <w:t>bH“ der Diözese Linz</w:t>
      </w:r>
      <w:r w:rsidR="009F1B71" w:rsidRPr="009F2214">
        <w:rPr>
          <w:rFonts w:cs="Arial"/>
          <w:b/>
          <w:bCs/>
        </w:rPr>
        <w:t xml:space="preserve"> </w:t>
      </w:r>
      <w:r w:rsidR="003D3C46">
        <w:rPr>
          <w:rFonts w:cs="Arial"/>
          <w:b/>
          <w:bCs/>
        </w:rPr>
        <w:t>im Diözesanhaus</w:t>
      </w:r>
      <w:r w:rsidR="008B33D1">
        <w:rPr>
          <w:rFonts w:cs="Arial"/>
          <w:b/>
          <w:bCs/>
        </w:rPr>
        <w:t xml:space="preserve"> f</w:t>
      </w:r>
      <w:r w:rsidR="003D3C46">
        <w:rPr>
          <w:rFonts w:cs="Arial"/>
          <w:b/>
          <w:bCs/>
        </w:rPr>
        <w:t xml:space="preserve">eierlich eröffnet. </w:t>
      </w:r>
    </w:p>
    <w:p w14:paraId="11B9C4D3" w14:textId="77777777" w:rsidR="00A4781E" w:rsidRPr="00597F66" w:rsidRDefault="00A4781E" w:rsidP="00A4781E">
      <w:pPr>
        <w:rPr>
          <w:rFonts w:cs="Arial"/>
        </w:rPr>
      </w:pPr>
    </w:p>
    <w:p w14:paraId="34B8CCA2" w14:textId="74139822" w:rsidR="000F23C5" w:rsidRDefault="00C24185" w:rsidP="002665E9">
      <w:pPr>
        <w:spacing w:after="120"/>
      </w:pPr>
      <w:r>
        <w:t xml:space="preserve">Seit 1. Jänner 2026 ist Linz um eine christliche Buchhandlung reicher. </w:t>
      </w:r>
      <w:r w:rsidR="002949AB">
        <w:t xml:space="preserve">Die Idee dazu entstand vor etwa eineinhalb Jahren, </w:t>
      </w:r>
      <w:r w:rsidR="00E128C4">
        <w:t xml:space="preserve">vor einem Jahr erteilte die diözesane Leitungskonferenz den Auftrag zur Umsetzung. In den </w:t>
      </w:r>
      <w:r w:rsidR="0069607F">
        <w:t>vergangenen</w:t>
      </w:r>
      <w:r w:rsidR="00E128C4">
        <w:t xml:space="preserve"> Monaten wurde </w:t>
      </w:r>
      <w:r w:rsidR="00506DF6">
        <w:t xml:space="preserve">von einem Projektteam intensiv geplant und getüftelt. Mit 1. Jänner </w:t>
      </w:r>
      <w:r w:rsidR="00926F74">
        <w:t xml:space="preserve">erfolgte nun die Gründung der </w:t>
      </w:r>
      <w:r w:rsidR="00926F74" w:rsidRPr="00926F74">
        <w:rPr>
          <w:rFonts w:cs="Arial"/>
        </w:rPr>
        <w:t xml:space="preserve">„Buch &amp; Segen – Buchhandels GmbH“ </w:t>
      </w:r>
      <w:r w:rsidR="00202C1F">
        <w:t xml:space="preserve">im Eigentum der Diözese Linz. </w:t>
      </w:r>
      <w:r w:rsidR="000F23C5">
        <w:t>Geschäftsführer ist Michael Münzner, Leiter des Bereichs „Verkündigung &amp; Kommunikation“ der Diözesanen Dienste.</w:t>
      </w:r>
      <w:r w:rsidR="00ED0D32">
        <w:t xml:space="preserve"> </w:t>
      </w:r>
      <w:r w:rsidR="003C0BA9">
        <w:t xml:space="preserve">Das </w:t>
      </w:r>
      <w:r w:rsidR="000E0875">
        <w:t xml:space="preserve">qualifizierte und erfahrene </w:t>
      </w:r>
      <w:r w:rsidR="003C0BA9">
        <w:t>Team rund um Shopleiterin Maria Imlinger besteht aus Karin Janschek, C</w:t>
      </w:r>
      <w:r w:rsidR="003C0BA9" w:rsidRPr="008F2893">
        <w:t>uc Thi Nguyen, Katharina Cap</w:t>
      </w:r>
      <w:r w:rsidR="003C0BA9">
        <w:t xml:space="preserve"> und </w:t>
      </w:r>
      <w:r w:rsidR="003C0BA9" w:rsidRPr="008F2893">
        <w:t>Gerlinde Peterseil</w:t>
      </w:r>
      <w:r w:rsidR="00E8231B">
        <w:t>, die in der Kundenberatung tätig sind.</w:t>
      </w:r>
      <w:r w:rsidR="003C0BA9">
        <w:t xml:space="preserve"> </w:t>
      </w:r>
      <w:r w:rsidR="00ED0D32">
        <w:t xml:space="preserve">Neben dem Geschäftslokal </w:t>
      </w:r>
      <w:r w:rsidR="00DE6732">
        <w:t xml:space="preserve">im Linzer Diözesanhaus </w:t>
      </w:r>
      <w:r w:rsidR="00ED0D32">
        <w:t xml:space="preserve">gibt es </w:t>
      </w:r>
      <w:r w:rsidR="00E8231B">
        <w:t xml:space="preserve">auch </w:t>
      </w:r>
      <w:r w:rsidR="00ED0D32">
        <w:t>einen Webshop</w:t>
      </w:r>
      <w:r w:rsidR="00BC409E">
        <w:t xml:space="preserve">, der unter </w:t>
      </w:r>
      <w:hyperlink r:id="rId11" w:tgtFrame="_blank" w:history="1">
        <w:r w:rsidR="00BC409E" w:rsidRPr="004D6FD2">
          <w:rPr>
            <w:rStyle w:val="Hyperlink"/>
            <w:rFonts w:cs="Arial"/>
            <w:lang w:val="de-AT"/>
          </w:rPr>
          <w:t>www.buchundsegen.at</w:t>
        </w:r>
      </w:hyperlink>
      <w:r w:rsidR="00BC409E">
        <w:t xml:space="preserve"> erreichbar ist. </w:t>
      </w:r>
    </w:p>
    <w:p w14:paraId="7AAD28B1" w14:textId="08693E27" w:rsidR="001F1F93" w:rsidRDefault="001F1F93" w:rsidP="00C942CF">
      <w:r>
        <w:t xml:space="preserve">Feierlich eröffnet wurde die Buchhandlung </w:t>
      </w:r>
      <w:r w:rsidR="0069607F">
        <w:t xml:space="preserve">am 7. Jänner </w:t>
      </w:r>
      <w:r>
        <w:t xml:space="preserve">auf dreifache Weise: </w:t>
      </w:r>
      <w:r w:rsidR="00B02CF6">
        <w:t xml:space="preserve">Am Vormittag </w:t>
      </w:r>
      <w:r w:rsidR="009A5163">
        <w:t xml:space="preserve">segnete </w:t>
      </w:r>
      <w:r w:rsidR="00B02CF6">
        <w:t xml:space="preserve">Generalvikar Severin Lederhilger </w:t>
      </w:r>
      <w:r w:rsidR="00B55D29">
        <w:t xml:space="preserve">im Rahmen der traditionellen Haussegnung im Diözesanhaus </w:t>
      </w:r>
      <w:r w:rsidR="002E0BEC">
        <w:t>die Geschäftsräume</w:t>
      </w:r>
      <w:r w:rsidR="009A5163">
        <w:t xml:space="preserve"> von „Buch &amp; Segen“.</w:t>
      </w:r>
      <w:r w:rsidR="002E0BEC">
        <w:t xml:space="preserve"> Bei</w:t>
      </w:r>
      <w:r w:rsidR="009A5163">
        <w:t xml:space="preserve"> einem </w:t>
      </w:r>
      <w:r w:rsidR="002E0BEC">
        <w:t xml:space="preserve">Tag der offenen Tür </w:t>
      </w:r>
      <w:r w:rsidR="00FA42DB">
        <w:t xml:space="preserve">ab 8.30 Uhr </w:t>
      </w:r>
      <w:r w:rsidR="002E0BEC">
        <w:t xml:space="preserve">konnten Interessierte </w:t>
      </w:r>
      <w:r w:rsidR="00FA42DB">
        <w:t xml:space="preserve">einen ersten Eindruck von der neuen </w:t>
      </w:r>
      <w:r w:rsidR="002E0BEC">
        <w:t xml:space="preserve">Buchhandlung </w:t>
      </w:r>
      <w:r w:rsidR="008F05D1">
        <w:t xml:space="preserve">gewinnen. </w:t>
      </w:r>
      <w:r w:rsidR="008C22E5">
        <w:t>Zum</w:t>
      </w:r>
      <w:r w:rsidR="008F05D1">
        <w:t xml:space="preserve"> abendlichen Festakt</w:t>
      </w:r>
      <w:r w:rsidR="008C22E5">
        <w:t xml:space="preserve"> </w:t>
      </w:r>
      <w:r w:rsidR="00F00EC9">
        <w:t xml:space="preserve">im Festsaal des Linzer Diözesanhauses </w:t>
      </w:r>
      <w:r w:rsidR="008C22E5">
        <w:t xml:space="preserve">waren über </w:t>
      </w:r>
      <w:r w:rsidR="00790B77">
        <w:t>100 Gäste gekommen</w:t>
      </w:r>
      <w:r w:rsidR="008C22E5">
        <w:t xml:space="preserve">, </w:t>
      </w:r>
      <w:r w:rsidR="00523CDF">
        <w:t xml:space="preserve">um den Auftakt von </w:t>
      </w:r>
      <w:r w:rsidR="005E76AF">
        <w:t xml:space="preserve">„Buch &amp; Segen“ </w:t>
      </w:r>
      <w:r w:rsidR="00523CDF">
        <w:t xml:space="preserve">mit </w:t>
      </w:r>
      <w:r w:rsidR="006630CE">
        <w:t>Geschäftsführer Michael Münzner, Shopleiterin Maria Imlinger</w:t>
      </w:r>
      <w:r w:rsidR="00BA7ECB">
        <w:t xml:space="preserve"> und ihrem</w:t>
      </w:r>
      <w:r w:rsidR="00A45AA7">
        <w:t xml:space="preserve"> Team</w:t>
      </w:r>
      <w:r w:rsidR="008F05D1">
        <w:t xml:space="preserve"> </w:t>
      </w:r>
      <w:r w:rsidR="00BA7ECB">
        <w:t xml:space="preserve">zu feiern. </w:t>
      </w:r>
      <w:r w:rsidR="00841DA9">
        <w:t xml:space="preserve">Bischof Manfred Scheuer wünschte </w:t>
      </w:r>
      <w:r w:rsidR="00646D16">
        <w:t xml:space="preserve">der Buchhandlung in seiner Festansprache </w:t>
      </w:r>
      <w:r w:rsidR="00C5561A">
        <w:t xml:space="preserve">viel </w:t>
      </w:r>
      <w:r w:rsidR="00841DA9">
        <w:t xml:space="preserve">Segen und </w:t>
      </w:r>
      <w:r w:rsidR="00C5561A">
        <w:t>„</w:t>
      </w:r>
      <w:r w:rsidR="00841DA9">
        <w:t>Erfolg</w:t>
      </w:r>
      <w:r w:rsidR="00C5561A">
        <w:t xml:space="preserve"> in einem guten Sinn“. </w:t>
      </w:r>
      <w:r w:rsidR="004D02AF">
        <w:t xml:space="preserve">Elisabeth Birnbaum, </w:t>
      </w:r>
      <w:r w:rsidR="00720D83">
        <w:t xml:space="preserve">promovierte Alttestamentlerin, </w:t>
      </w:r>
      <w:r w:rsidR="00275EAE">
        <w:t>Direktorin</w:t>
      </w:r>
      <w:r w:rsidR="004D02AF">
        <w:t xml:space="preserve"> des </w:t>
      </w:r>
      <w:r w:rsidR="00020051" w:rsidRPr="00020051">
        <w:t>Österreichischen Katholischen Bibelwerks</w:t>
      </w:r>
      <w:r w:rsidR="006E6614">
        <w:t xml:space="preserve"> und ausgebildete Sängerin, unterhielt gemeinsam mit </w:t>
      </w:r>
      <w:r w:rsidR="006339F8">
        <w:t xml:space="preserve">Thomas Vogler </w:t>
      </w:r>
      <w:r w:rsidR="00EB2F03">
        <w:t>(</w:t>
      </w:r>
      <w:r w:rsidR="006339F8">
        <w:t>Akkordeon</w:t>
      </w:r>
      <w:r w:rsidR="00EB2F03">
        <w:t>)</w:t>
      </w:r>
      <w:r w:rsidR="006339F8">
        <w:t xml:space="preserve"> die </w:t>
      </w:r>
      <w:r w:rsidR="00A37182">
        <w:t xml:space="preserve">Festgäste mit einem </w:t>
      </w:r>
      <w:r w:rsidR="00B72A15">
        <w:t xml:space="preserve">launig vorgetragenen musikalischen Bibelkabarett. </w:t>
      </w:r>
      <w:r w:rsidR="002B6D6B">
        <w:t xml:space="preserve">Seelsorger, </w:t>
      </w:r>
      <w:r w:rsidR="00724BDD">
        <w:t xml:space="preserve">Psychotherapeut und Autor Arnold Mettnitzer </w:t>
      </w:r>
      <w:r w:rsidR="00495305">
        <w:t>stellte im Gespräch mit Moderatorin Christine Grüll sein neues</w:t>
      </w:r>
      <w:r w:rsidR="007E32C4">
        <w:t>tes</w:t>
      </w:r>
      <w:r w:rsidR="00495305">
        <w:t xml:space="preserve"> Buch „Die Veredelung der Zeit“ </w:t>
      </w:r>
      <w:r w:rsidR="007E32C4">
        <w:t xml:space="preserve">(Kneipp Verlag, 2024) </w:t>
      </w:r>
      <w:r w:rsidR="00495305">
        <w:t>vor</w:t>
      </w:r>
      <w:r w:rsidR="007E32C4">
        <w:t>, das er als Liebeserklärung ans Älterwerden formuliert hat.</w:t>
      </w:r>
      <w:r w:rsidR="00BA778C">
        <w:t xml:space="preserve"> </w:t>
      </w:r>
      <w:r w:rsidR="004B682A">
        <w:t>Auch eine</w:t>
      </w:r>
      <w:r w:rsidR="00BA778C">
        <w:t xml:space="preserve"> Liebeserklärung ans Kindsein </w:t>
      </w:r>
      <w:r w:rsidR="004B682A">
        <w:t>hat Mettnitzer verfasst: Sie er</w:t>
      </w:r>
      <w:r w:rsidR="00BA778C">
        <w:t xml:space="preserve">scheint Mitte </w:t>
      </w:r>
      <w:r w:rsidR="00385053">
        <w:t>dieses</w:t>
      </w:r>
      <w:r w:rsidR="00BA778C">
        <w:t xml:space="preserve"> Jahres unter dem Titel </w:t>
      </w:r>
      <w:r w:rsidR="007424CA">
        <w:t xml:space="preserve">„Die Verzauberung der Welt“. </w:t>
      </w:r>
    </w:p>
    <w:p w14:paraId="5441C3FA" w14:textId="77777777" w:rsidR="00BA7ECB" w:rsidRDefault="00BA7ECB" w:rsidP="005D705D"/>
    <w:p w14:paraId="5A919DB6" w14:textId="7E80A6D5" w:rsidR="00D93AC3" w:rsidRPr="008A580F" w:rsidRDefault="005B226D" w:rsidP="002665E9">
      <w:pPr>
        <w:spacing w:after="120"/>
        <w:rPr>
          <w:b/>
          <w:bCs/>
        </w:rPr>
      </w:pPr>
      <w:r>
        <w:rPr>
          <w:b/>
          <w:bCs/>
        </w:rPr>
        <w:t>Qualitätvolles Sortiment mit spiritueller Tiefe</w:t>
      </w:r>
    </w:p>
    <w:p w14:paraId="3A0C4CBD" w14:textId="2B374ABA" w:rsidR="00636DE2" w:rsidRDefault="00D93AC3" w:rsidP="003D4688">
      <w:pPr>
        <w:spacing w:after="120"/>
      </w:pPr>
      <w:r>
        <w:t xml:space="preserve">Beim abendlichen Festakt begrüßte </w:t>
      </w:r>
      <w:r w:rsidRPr="00DE2C0F">
        <w:rPr>
          <w:b/>
          <w:bCs/>
        </w:rPr>
        <w:t>Geschäftsführer Michael Münzner</w:t>
      </w:r>
      <w:r>
        <w:t xml:space="preserve"> die</w:t>
      </w:r>
      <w:r w:rsidR="00216DFD">
        <w:t xml:space="preserve"> Gäste und freute sich über deren zahlreiches Erscheinen. </w:t>
      </w:r>
      <w:r w:rsidR="00DE2C0F">
        <w:t>„</w:t>
      </w:r>
      <w:r w:rsidR="004A29F0">
        <w:t xml:space="preserve">Warum eine </w:t>
      </w:r>
      <w:r w:rsidR="00DE2C0F">
        <w:t xml:space="preserve">christliche </w:t>
      </w:r>
      <w:r w:rsidR="004A29F0">
        <w:t xml:space="preserve">Buchhandlung der Diözese Linz? </w:t>
      </w:r>
      <w:r w:rsidR="00DE2C0F">
        <w:t xml:space="preserve">Weil es seit der </w:t>
      </w:r>
      <w:r w:rsidR="008A1747" w:rsidRPr="00E73F17">
        <w:t>Schließung von Veritas/Meritas</w:t>
      </w:r>
      <w:r w:rsidR="008A1747">
        <w:t xml:space="preserve"> </w:t>
      </w:r>
      <w:r w:rsidR="00CA18F8">
        <w:t>in Linz eine solche nicht mehr gibt und weil</w:t>
      </w:r>
      <w:r w:rsidR="0080741B">
        <w:t xml:space="preserve"> es sie braucht“, </w:t>
      </w:r>
      <w:r w:rsidR="00E737F2">
        <w:t xml:space="preserve">begründete </w:t>
      </w:r>
      <w:r w:rsidR="0080741B">
        <w:t xml:space="preserve">Münzner </w:t>
      </w:r>
      <w:r w:rsidR="00E737F2">
        <w:t>die Entscheidung</w:t>
      </w:r>
      <w:r w:rsidR="00B73F53">
        <w:t xml:space="preserve"> der Diözese für „Buch &amp; Segen“. </w:t>
      </w:r>
      <w:r w:rsidR="00144BDC">
        <w:t xml:space="preserve">Ziel ist es, </w:t>
      </w:r>
      <w:r w:rsidR="00C417CD">
        <w:t xml:space="preserve">hauptamtliche und ehrenamtliche Mitarbeiter:innen in den verschiedenen pastoralen, liturgischen und seelsorglichen Handlungsfeldern </w:t>
      </w:r>
      <w:r w:rsidR="00184D26">
        <w:t xml:space="preserve">bestmöglich </w:t>
      </w:r>
      <w:r w:rsidR="00C417CD">
        <w:t xml:space="preserve">zu unterstützen und zu begleiten. </w:t>
      </w:r>
    </w:p>
    <w:p w14:paraId="75484F85" w14:textId="651D5B92" w:rsidR="009D744F" w:rsidRDefault="00676B41" w:rsidP="003D4688">
      <w:pPr>
        <w:spacing w:after="120"/>
      </w:pPr>
      <w:r>
        <w:t xml:space="preserve">Darüber hinaus </w:t>
      </w:r>
      <w:r w:rsidR="00C743F0">
        <w:t xml:space="preserve">will </w:t>
      </w:r>
      <w:r w:rsidR="00D41CAB">
        <w:t xml:space="preserve">„Buch &amp; Segen“ all jene </w:t>
      </w:r>
      <w:r w:rsidR="00F03535">
        <w:t xml:space="preserve">ansprechen, die sich für theologisch-christliche </w:t>
      </w:r>
      <w:r w:rsidR="00341CA7">
        <w:t xml:space="preserve">Themen interessieren oder die </w:t>
      </w:r>
      <w:r w:rsidR="0080722F">
        <w:t>a</w:t>
      </w:r>
      <w:r w:rsidR="00341CA7">
        <w:t xml:space="preserve">uf der </w:t>
      </w:r>
      <w:r w:rsidR="0034168D">
        <w:t xml:space="preserve">Suche nach </w:t>
      </w:r>
      <w:r w:rsidR="008549D1">
        <w:t xml:space="preserve">religiösen Gegenständen bzw. nach </w:t>
      </w:r>
      <w:r w:rsidR="0034168D">
        <w:t xml:space="preserve">qualitätvollen Geschenkartikeln für kirchliche Feste </w:t>
      </w:r>
      <w:r w:rsidR="00CC5AB4">
        <w:t>sind</w:t>
      </w:r>
      <w:r w:rsidR="0034168D">
        <w:t xml:space="preserve">. </w:t>
      </w:r>
      <w:r w:rsidR="005B226D">
        <w:t xml:space="preserve">„Auch wenn man bei uns natürlich jedes Buch bestellen </w:t>
      </w:r>
      <w:r w:rsidR="005B226D">
        <w:lastRenderedPageBreak/>
        <w:t xml:space="preserve">kann, wollen wir als christliche Buchhandlung unseren Kundinnen und Kunden eine gezielte Auswahl an Büchern und religiösen Artikeln anbieten, die wir im Austausch mit verschiedenen Fachstellen der Diözese sorgfältig auswählen. Wer zu uns kommt, wird durch erfahrene Mitarbeiterinnen qualitätvoll beraten und </w:t>
      </w:r>
      <w:r w:rsidR="0065428E">
        <w:t>findet ein S</w:t>
      </w:r>
      <w:r w:rsidR="005B226D">
        <w:t>ortiment vor, das im Hinblick auf Qualität und spirituelle Tiefe ausgewählt wird“, unterstreicht Münzner die Besonderheit der diözesanen Buchhandlung.</w:t>
      </w:r>
      <w:r w:rsidR="008F4E5D">
        <w:t xml:space="preserve"> </w:t>
      </w:r>
    </w:p>
    <w:p w14:paraId="309A9D41" w14:textId="6CFBA3F7" w:rsidR="008A3922" w:rsidRDefault="00F87ECA" w:rsidP="00162D10">
      <w:r>
        <w:t>Wenngleich</w:t>
      </w:r>
      <w:r w:rsidR="00305772">
        <w:t xml:space="preserve"> ‚Buch &amp; Segen‘ ein eigenständiges Unternehmen ist, wurde die Buchhandlung </w:t>
      </w:r>
      <w:r w:rsidR="00BC409E">
        <w:t>bewusst dem diözesanen Bereich ‚Verkündigung &amp; Kommunikation“ zugeordnet</w:t>
      </w:r>
      <w:r w:rsidR="00537B19">
        <w:t>, den Münzner leitet. „</w:t>
      </w:r>
      <w:r w:rsidR="004B3B35">
        <w:t>‚</w:t>
      </w:r>
      <w:r w:rsidR="007A4D86">
        <w:t xml:space="preserve">Buch &amp; Segen‘ </w:t>
      </w:r>
      <w:r w:rsidR="00537B19">
        <w:t xml:space="preserve">wurde </w:t>
      </w:r>
      <w:r w:rsidR="00941675">
        <w:t>im</w:t>
      </w:r>
      <w:r w:rsidR="007A4D86">
        <w:t xml:space="preserve"> Eigentum der Diözese Linz gegründet, um den Auftrag der Kirche für die Welt auf Grundlage des Geschäftszwecks zu erfüllen</w:t>
      </w:r>
      <w:r w:rsidR="00795E28">
        <w:t>“, so der Geschäftsführer</w:t>
      </w:r>
      <w:r w:rsidR="00BB799F">
        <w:t xml:space="preserve">, der die Bedeutung von Büchern für </w:t>
      </w:r>
      <w:r w:rsidR="00CB2379">
        <w:t xml:space="preserve">das persönliche Leben und für die Gesellschaft unterstrich. „Bücher stehen ganz wesentlich im Dienst der Verkündigung. Sie </w:t>
      </w:r>
      <w:r w:rsidR="00577E3C">
        <w:t xml:space="preserve">unterstützen Menschen bei der Sinnsuche, </w:t>
      </w:r>
      <w:r w:rsidR="00CB2379">
        <w:t>vermitteln Freude an Erzählung und Dichtung und leisten einen Beitrag zur Vermittlung wissenschaftlicher Erkenntnisse</w:t>
      </w:r>
      <w:r w:rsidR="00577E3C">
        <w:t xml:space="preserve">.“ </w:t>
      </w:r>
    </w:p>
    <w:p w14:paraId="6E7BA65F" w14:textId="77777777" w:rsidR="000450B4" w:rsidRDefault="000450B4" w:rsidP="005D705D"/>
    <w:p w14:paraId="617301FB" w14:textId="21ED15C8" w:rsidR="000450B4" w:rsidRPr="000450B4" w:rsidRDefault="000450B4" w:rsidP="00BE2EAD">
      <w:pPr>
        <w:spacing w:after="120"/>
        <w:rPr>
          <w:b/>
          <w:bCs/>
        </w:rPr>
      </w:pPr>
      <w:r w:rsidRPr="000450B4">
        <w:rPr>
          <w:b/>
          <w:bCs/>
        </w:rPr>
        <w:t>Buchhandlung mit Mehrwert</w:t>
      </w:r>
    </w:p>
    <w:p w14:paraId="6EBB3316" w14:textId="7F4304E8" w:rsidR="002B2E50" w:rsidRDefault="00AB4822" w:rsidP="005D705D">
      <w:r>
        <w:t xml:space="preserve">Bei der </w:t>
      </w:r>
      <w:r w:rsidR="00E37A77">
        <w:t xml:space="preserve">Suche nach dem richtigen Buch oder dem passenden Geschenk </w:t>
      </w:r>
      <w:r w:rsidR="00166656">
        <w:t xml:space="preserve">stehen </w:t>
      </w:r>
      <w:r w:rsidR="004911C5">
        <w:t>S</w:t>
      </w:r>
      <w:r w:rsidR="00BE2EAD">
        <w:t>hopleiterin Maria Imlinger</w:t>
      </w:r>
      <w:r w:rsidR="00166656">
        <w:t xml:space="preserve">, </w:t>
      </w:r>
      <w:r w:rsidR="00BE2EAD">
        <w:t>Karin Janschek, C</w:t>
      </w:r>
      <w:r w:rsidR="00BE2EAD" w:rsidRPr="008F2893">
        <w:t>uc Thi Nguyen, Katharina Cap</w:t>
      </w:r>
      <w:r w:rsidR="00BE2EAD">
        <w:t xml:space="preserve"> und </w:t>
      </w:r>
      <w:r w:rsidR="00BE2EAD" w:rsidRPr="008F2893">
        <w:t>Gerlinde Peterseil</w:t>
      </w:r>
      <w:r w:rsidR="00BE2EAD">
        <w:t xml:space="preserve"> </w:t>
      </w:r>
      <w:r w:rsidR="00166656">
        <w:t>den Kund:innen beratend zur Seite</w:t>
      </w:r>
      <w:r w:rsidR="000D676E">
        <w:t xml:space="preserve">. </w:t>
      </w:r>
      <w:r w:rsidR="00EF2C58">
        <w:t xml:space="preserve">Darüber hinaus kann </w:t>
      </w:r>
      <w:r w:rsidR="002B2E50">
        <w:t xml:space="preserve">im Webshop </w:t>
      </w:r>
      <w:hyperlink r:id="rId12" w:history="1">
        <w:r w:rsidR="002B2E50" w:rsidRPr="00DE5F07">
          <w:rPr>
            <w:rStyle w:val="Hyperlink"/>
          </w:rPr>
          <w:t>www.buchundsegen.at</w:t>
        </w:r>
      </w:hyperlink>
      <w:r w:rsidR="002B2E50">
        <w:t xml:space="preserve"> bequem von zu Hause aus ein</w:t>
      </w:r>
      <w:r w:rsidR="00EF2C58">
        <w:t>ge</w:t>
      </w:r>
      <w:r w:rsidR="002B2E50">
        <w:t>kauf</w:t>
      </w:r>
      <w:r w:rsidR="00EF2C58">
        <w:t xml:space="preserve">t werden. </w:t>
      </w:r>
      <w:r w:rsidR="000D0D9D">
        <w:t xml:space="preserve">„Buch &amp; Segen“ will aber mehr sein als </w:t>
      </w:r>
      <w:r w:rsidR="00393B49">
        <w:t xml:space="preserve">ein </w:t>
      </w:r>
      <w:r w:rsidR="0032513F">
        <w:t xml:space="preserve">Ort, wo es Bücher und Geschenke zu kaufen gibt. </w:t>
      </w:r>
      <w:r w:rsidR="00810504">
        <w:t>„Es soll ein Ort der Begegnung und der Kommunikation sein, in dem man über das Leben und über den Glauben miteinander ins Gespräch kommen kann. Es soll ein Ort sein, an dem sich Menschen willkommen fühlen, sich wohl fühlen, neu inspiriert werden und auch Segen erfahren“, wünscht sich Geschäftsführer Michael Münzner</w:t>
      </w:r>
      <w:r w:rsidR="00CD6B79">
        <w:t>. Er dankte</w:t>
      </w:r>
      <w:r w:rsidR="00EF2C58">
        <w:t xml:space="preserve"> bei der Eröffnung allen </w:t>
      </w:r>
      <w:r w:rsidR="002B2E50">
        <w:t xml:space="preserve">Unterstützer:innen </w:t>
      </w:r>
      <w:r w:rsidR="00EF2C58">
        <w:t xml:space="preserve">und </w:t>
      </w:r>
      <w:r w:rsidR="002B2E50">
        <w:t>Wegbereiter:innen, die „Buch &amp; Segen“ ermöglicht haben.</w:t>
      </w:r>
    </w:p>
    <w:p w14:paraId="5D71D693" w14:textId="699DD4B4" w:rsidR="0081238F" w:rsidRDefault="0081238F" w:rsidP="00EC699D"/>
    <w:p w14:paraId="39A346E2" w14:textId="3D6BB114" w:rsidR="0081238F" w:rsidRPr="00D90355" w:rsidRDefault="002468AF" w:rsidP="001016DF">
      <w:pPr>
        <w:spacing w:after="120"/>
        <w:rPr>
          <w:b/>
          <w:bCs/>
        </w:rPr>
      </w:pPr>
      <w:r>
        <w:rPr>
          <w:b/>
          <w:bCs/>
        </w:rPr>
        <w:t>Buch und Segen</w:t>
      </w:r>
      <w:r w:rsidR="00994887">
        <w:rPr>
          <w:b/>
          <w:bCs/>
        </w:rPr>
        <w:t>: zwei Pole, die Menschen verbinden</w:t>
      </w:r>
    </w:p>
    <w:p w14:paraId="3FFF25AE" w14:textId="44FC1C75" w:rsidR="00121A21" w:rsidRDefault="0066748E" w:rsidP="00121A21">
      <w:r>
        <w:t xml:space="preserve">In seiner Festansprache betonte </w:t>
      </w:r>
      <w:r w:rsidR="00121A21" w:rsidRPr="0066748E">
        <w:rPr>
          <w:b/>
          <w:bCs/>
        </w:rPr>
        <w:t>Bischof Manfred Scheuer</w:t>
      </w:r>
      <w:r>
        <w:t xml:space="preserve">, </w:t>
      </w:r>
      <w:r w:rsidR="001C5A78">
        <w:t>b</w:t>
      </w:r>
      <w:r w:rsidR="00121A21">
        <w:t>eide Pole</w:t>
      </w:r>
      <w:r w:rsidR="00CB2BAF">
        <w:t xml:space="preserve"> – </w:t>
      </w:r>
      <w:r w:rsidR="00121A21">
        <w:t>das Buch und der Segen</w:t>
      </w:r>
      <w:r w:rsidR="00CB2BAF">
        <w:t xml:space="preserve"> – würden </w:t>
      </w:r>
      <w:r w:rsidR="001C5A78">
        <w:t>Menschen miteinander verbinde</w:t>
      </w:r>
      <w:r w:rsidR="00CB2BAF">
        <w:t xml:space="preserve">n und etwas </w:t>
      </w:r>
      <w:r w:rsidR="00834D15">
        <w:t>von dem aufleuchten</w:t>
      </w:r>
      <w:r w:rsidR="00CB2BAF">
        <w:t xml:space="preserve"> lassen</w:t>
      </w:r>
      <w:r w:rsidR="00834D15">
        <w:t>, was Transzendenz sei. „</w:t>
      </w:r>
      <w:r w:rsidR="00121A21">
        <w:t>Das Buch hat etwas mit Bildung zu tun</w:t>
      </w:r>
      <w:r w:rsidR="00834D15">
        <w:t xml:space="preserve"> und diese wieder letz</w:t>
      </w:r>
      <w:r w:rsidR="00CE250E">
        <w:t xml:space="preserve">tlich </w:t>
      </w:r>
      <w:r w:rsidR="00121A21">
        <w:t>mit der Ausprägung</w:t>
      </w:r>
      <w:r w:rsidR="00CE250E">
        <w:t xml:space="preserve"> und</w:t>
      </w:r>
      <w:r w:rsidR="00121A21">
        <w:t xml:space="preserve"> Entfaltung der Gottebenbildlichkeit eines jeden Menschen</w:t>
      </w:r>
      <w:r w:rsidR="00CE250E">
        <w:t xml:space="preserve">. </w:t>
      </w:r>
      <w:r w:rsidR="00121A21">
        <w:t>Wenn ich in einem Buch lese, werde ich meinem innersten Wesen gerecht, nämlich dass ich Gottes Ebenbild bin</w:t>
      </w:r>
      <w:r w:rsidR="00CE250E">
        <w:t xml:space="preserve">“, </w:t>
      </w:r>
      <w:r w:rsidR="008F6F6B">
        <w:t>so der Bischof. Segen</w:t>
      </w:r>
      <w:r w:rsidR="001D1E48">
        <w:t xml:space="preserve"> meine</w:t>
      </w:r>
      <w:r w:rsidR="008F6F6B">
        <w:t xml:space="preserve"> nach dem evangelischen Theologen Dietrich Bonhoeffer</w:t>
      </w:r>
      <w:r w:rsidR="007712A2">
        <w:t>, d</w:t>
      </w:r>
      <w:r w:rsidR="00121A21">
        <w:t>ie Hand auf jem</w:t>
      </w:r>
      <w:r w:rsidR="008F6F6B">
        <w:t xml:space="preserve">anden oder </w:t>
      </w:r>
      <w:r w:rsidR="00121A21">
        <w:t>etw</w:t>
      </w:r>
      <w:r w:rsidR="008F6F6B">
        <w:t xml:space="preserve">as </w:t>
      </w:r>
      <w:r w:rsidR="007712A2">
        <w:t xml:space="preserve">zu </w:t>
      </w:r>
      <w:r w:rsidR="00121A21">
        <w:t xml:space="preserve">legen und </w:t>
      </w:r>
      <w:r w:rsidR="007712A2">
        <w:t xml:space="preserve">zu </w:t>
      </w:r>
      <w:r w:rsidR="00121A21">
        <w:t xml:space="preserve">sagen, du gehörst in allem und trotz allem Gott. </w:t>
      </w:r>
      <w:r w:rsidR="00085274">
        <w:t>„D</w:t>
      </w:r>
      <w:r w:rsidR="00121A21">
        <w:t xml:space="preserve">as heißt, </w:t>
      </w:r>
      <w:r w:rsidR="008F3001">
        <w:t>i</w:t>
      </w:r>
      <w:r w:rsidR="00121A21">
        <w:t xml:space="preserve">n allem, trotz allem gibt es eine Zukunft, </w:t>
      </w:r>
      <w:r w:rsidR="00085274">
        <w:t xml:space="preserve">gibt es </w:t>
      </w:r>
      <w:r w:rsidR="00121A21">
        <w:t>Trost, Heilung, Freiheit, Versöhnung. Segnen</w:t>
      </w:r>
      <w:r w:rsidR="00085274">
        <w:t xml:space="preserve"> kommt vom lateinischen ‚benedicere‘</w:t>
      </w:r>
      <w:r w:rsidR="0084121C">
        <w:t xml:space="preserve"> und bedeutet </w:t>
      </w:r>
      <w:r w:rsidR="008F3001">
        <w:t>‚</w:t>
      </w:r>
      <w:r w:rsidR="00121A21">
        <w:t>gut sagen</w:t>
      </w:r>
      <w:r w:rsidR="008F3001">
        <w:t>‘</w:t>
      </w:r>
      <w:r w:rsidR="00121A21">
        <w:t xml:space="preserve">, wohlmeinen, loben. Wir leben letztlich davon, dass andere uns </w:t>
      </w:r>
      <w:r w:rsidR="001D1E48">
        <w:t>G</w:t>
      </w:r>
      <w:r w:rsidR="00121A21">
        <w:t>utes zusagen</w:t>
      </w:r>
      <w:r w:rsidR="0084121C">
        <w:t>“</w:t>
      </w:r>
      <w:r w:rsidR="008F3001">
        <w:t>, unterstrich Scheuer.</w:t>
      </w:r>
      <w:r w:rsidR="00121A21">
        <w:t xml:space="preserve"> Beide Pole</w:t>
      </w:r>
      <w:r w:rsidR="001D1E48">
        <w:t xml:space="preserve">, das Buch und der Segen, seien </w:t>
      </w:r>
      <w:r w:rsidR="0028735B">
        <w:t>„</w:t>
      </w:r>
      <w:r w:rsidR="001D1E48">
        <w:t>wichtig</w:t>
      </w:r>
      <w:r w:rsidR="00121A21">
        <w:t xml:space="preserve"> für das innerste Wesen dessen, was wir selber als Menschen sind, aber auch, was wir als Kirche sind und was unser Auftrag als Kirche ist</w:t>
      </w:r>
      <w:r w:rsidR="0028735B">
        <w:t>“</w:t>
      </w:r>
      <w:r w:rsidR="008F3001">
        <w:t>.</w:t>
      </w:r>
      <w:r w:rsidR="0028735B">
        <w:t xml:space="preserve"> Der Bischof dankte allen, die </w:t>
      </w:r>
      <w:r w:rsidR="00EB6CF0">
        <w:t xml:space="preserve">in den vergangenen Monaten auf die Eröffnung von </w:t>
      </w:r>
      <w:r w:rsidR="00C87D8B">
        <w:t xml:space="preserve">„Buch &amp; Segen“ </w:t>
      </w:r>
      <w:r w:rsidR="00EB6CF0">
        <w:t>hingearbeitet haben. Scheuer</w:t>
      </w:r>
      <w:r w:rsidR="002468AF">
        <w:t xml:space="preserve"> gratulierte zum Start </w:t>
      </w:r>
      <w:r w:rsidR="00E0120C">
        <w:t xml:space="preserve">und wünschte </w:t>
      </w:r>
      <w:r w:rsidR="00FE2E03">
        <w:t xml:space="preserve">dem Team </w:t>
      </w:r>
      <w:r w:rsidR="00E0120C">
        <w:t xml:space="preserve">Gottes Segen und </w:t>
      </w:r>
      <w:r w:rsidR="00EB6CF0">
        <w:t>„</w:t>
      </w:r>
      <w:r w:rsidR="00E0120C">
        <w:t>Erfolg</w:t>
      </w:r>
      <w:r w:rsidR="00EB6CF0">
        <w:t xml:space="preserve"> in einem guten S</w:t>
      </w:r>
      <w:r w:rsidR="005D705D">
        <w:t>inn“</w:t>
      </w:r>
      <w:r w:rsidR="00E0120C">
        <w:t xml:space="preserve">. </w:t>
      </w:r>
    </w:p>
    <w:p w14:paraId="27B764D2" w14:textId="77777777" w:rsidR="00FF7ABD" w:rsidRDefault="00FF7ABD" w:rsidP="00121A21"/>
    <w:p w14:paraId="4A169312" w14:textId="77777777" w:rsidR="004D6FD2" w:rsidRPr="004D6FD2" w:rsidRDefault="004D6FD2" w:rsidP="004D6FD2">
      <w:pPr>
        <w:rPr>
          <w:rFonts w:cs="Arial"/>
          <w:b/>
          <w:bCs/>
          <w:lang w:val="de-AT"/>
        </w:rPr>
      </w:pPr>
      <w:r w:rsidRPr="004D6FD2">
        <w:rPr>
          <w:rFonts w:cs="Arial"/>
          <w:b/>
          <w:bCs/>
          <w:lang w:val="de-AT"/>
        </w:rPr>
        <w:t>Buch &amp; Segen – Buchhandels GmbH</w:t>
      </w:r>
    </w:p>
    <w:p w14:paraId="40960FC0" w14:textId="5D43746A" w:rsidR="004D6FD2" w:rsidRDefault="004D6FD2" w:rsidP="004D6FD2">
      <w:pPr>
        <w:rPr>
          <w:rFonts w:cs="Arial"/>
          <w:lang w:val="de-AT"/>
        </w:rPr>
      </w:pPr>
      <w:r w:rsidRPr="004D6FD2">
        <w:rPr>
          <w:rFonts w:cs="Arial"/>
          <w:i/>
          <w:iCs/>
          <w:lang w:val="de-AT"/>
        </w:rPr>
        <w:t>Buch &amp; Segen Shop im Diözesanhaus</w:t>
      </w:r>
      <w:r w:rsidRPr="004D6FD2">
        <w:rPr>
          <w:rFonts w:cs="Arial"/>
          <w:lang w:val="de-AT"/>
        </w:rPr>
        <w:br/>
        <w:t>Kapuzinerstraße 84, 4020 Linz</w:t>
      </w:r>
    </w:p>
    <w:p w14:paraId="4C097C9F" w14:textId="5F3B0840" w:rsidR="00E3662F" w:rsidRDefault="00E3662F" w:rsidP="004D6FD2">
      <w:pPr>
        <w:rPr>
          <w:rFonts w:cs="Arial"/>
          <w:lang w:val="de-AT"/>
        </w:rPr>
      </w:pPr>
      <w:r w:rsidRPr="003876D2">
        <w:rPr>
          <w:rFonts w:cs="Arial"/>
          <w:lang w:val="de-AT"/>
        </w:rPr>
        <w:t>Öffnungszeiten</w:t>
      </w:r>
      <w:r w:rsidR="00524519" w:rsidRPr="003876D2">
        <w:rPr>
          <w:rFonts w:cs="Arial"/>
          <w:lang w:val="de-AT"/>
        </w:rPr>
        <w:t>:</w:t>
      </w:r>
    </w:p>
    <w:p w14:paraId="23A4C31A" w14:textId="4DD72F05" w:rsidR="00524519" w:rsidRPr="00524519" w:rsidRDefault="00524519" w:rsidP="005D705D">
      <w:pPr>
        <w:spacing w:after="120"/>
        <w:rPr>
          <w:rFonts w:cs="Arial"/>
          <w:lang w:val="de-AT"/>
        </w:rPr>
      </w:pPr>
      <w:r w:rsidRPr="00524519">
        <w:rPr>
          <w:rFonts w:cs="Arial"/>
          <w:lang w:val="de-AT"/>
        </w:rPr>
        <w:t>Mo</w:t>
      </w:r>
      <w:r>
        <w:rPr>
          <w:rFonts w:cs="Arial"/>
          <w:lang w:val="de-AT"/>
        </w:rPr>
        <w:t>.</w:t>
      </w:r>
      <w:r w:rsidRPr="00524519">
        <w:rPr>
          <w:rFonts w:cs="Arial"/>
          <w:lang w:val="de-AT"/>
        </w:rPr>
        <w:t>–</w:t>
      </w:r>
      <w:r w:rsidR="007543FF">
        <w:rPr>
          <w:rFonts w:cs="Arial"/>
          <w:lang w:val="de-AT"/>
        </w:rPr>
        <w:t>Do</w:t>
      </w:r>
      <w:r w:rsidRPr="00524519">
        <w:rPr>
          <w:rFonts w:cs="Arial"/>
          <w:lang w:val="de-AT"/>
        </w:rPr>
        <w:t>. 8</w:t>
      </w:r>
      <w:r>
        <w:rPr>
          <w:rFonts w:cs="Arial"/>
          <w:lang w:val="de-AT"/>
        </w:rPr>
        <w:t>.</w:t>
      </w:r>
      <w:r w:rsidRPr="00524519">
        <w:rPr>
          <w:rFonts w:cs="Arial"/>
          <w:lang w:val="de-AT"/>
        </w:rPr>
        <w:t>30 – 17</w:t>
      </w:r>
      <w:r>
        <w:rPr>
          <w:rFonts w:cs="Arial"/>
          <w:lang w:val="de-AT"/>
        </w:rPr>
        <w:t>.</w:t>
      </w:r>
      <w:r w:rsidRPr="00524519">
        <w:rPr>
          <w:rFonts w:cs="Arial"/>
          <w:lang w:val="de-AT"/>
        </w:rPr>
        <w:t>00</w:t>
      </w:r>
      <w:r>
        <w:rPr>
          <w:rFonts w:cs="Arial"/>
          <w:lang w:val="de-AT"/>
        </w:rPr>
        <w:t xml:space="preserve"> Uhr</w:t>
      </w:r>
      <w:r w:rsidR="007543FF">
        <w:rPr>
          <w:rFonts w:cs="Arial"/>
          <w:lang w:val="de-AT"/>
        </w:rPr>
        <w:t xml:space="preserve"> | Fr. </w:t>
      </w:r>
      <w:r w:rsidR="007F51DD">
        <w:rPr>
          <w:rFonts w:cs="Arial"/>
          <w:lang w:val="de-AT"/>
        </w:rPr>
        <w:t xml:space="preserve">8.30 – 12.30 Uhr </w:t>
      </w:r>
    </w:p>
    <w:p w14:paraId="57E6FEBB" w14:textId="44E9093C" w:rsidR="004D6FD2" w:rsidRPr="004D6FD2" w:rsidRDefault="004D6FD2" w:rsidP="004D6FD2">
      <w:pPr>
        <w:rPr>
          <w:rFonts w:cs="Arial"/>
          <w:lang w:val="de-AT"/>
        </w:rPr>
      </w:pPr>
      <w:r w:rsidRPr="004D6FD2">
        <w:rPr>
          <w:rFonts w:cs="Arial"/>
          <w:lang w:val="de-AT"/>
        </w:rPr>
        <w:t xml:space="preserve">Persönliche Beratung: </w:t>
      </w:r>
      <w:r w:rsidR="00524519">
        <w:rPr>
          <w:rFonts w:cs="Arial"/>
          <w:lang w:val="de-AT"/>
        </w:rPr>
        <w:t xml:space="preserve">vor Ort und unter </w:t>
      </w:r>
      <w:r w:rsidRPr="004D6FD2">
        <w:rPr>
          <w:rFonts w:cs="Arial"/>
          <w:lang w:val="de-AT"/>
        </w:rPr>
        <w:t>+43 (0)732 7610</w:t>
      </w:r>
      <w:r w:rsidR="00524519">
        <w:rPr>
          <w:rFonts w:cs="Arial"/>
          <w:lang w:val="de-AT"/>
        </w:rPr>
        <w:t>-</w:t>
      </w:r>
      <w:r w:rsidRPr="004D6FD2">
        <w:rPr>
          <w:rFonts w:cs="Arial"/>
          <w:lang w:val="de-AT"/>
        </w:rPr>
        <w:t>3813</w:t>
      </w:r>
      <w:r w:rsidRPr="004D6FD2">
        <w:rPr>
          <w:rFonts w:cs="Arial"/>
          <w:lang w:val="de-AT"/>
        </w:rPr>
        <w:br/>
      </w:r>
      <w:r w:rsidR="002E5E65">
        <w:rPr>
          <w:rFonts w:cs="Arial"/>
          <w:lang w:val="de-AT"/>
        </w:rPr>
        <w:t>E-</w:t>
      </w:r>
      <w:r w:rsidR="00BB009E">
        <w:rPr>
          <w:rFonts w:cs="Arial"/>
          <w:lang w:val="de-AT"/>
        </w:rPr>
        <w:t>M</w:t>
      </w:r>
      <w:r w:rsidR="002E5E65">
        <w:rPr>
          <w:rFonts w:cs="Arial"/>
          <w:lang w:val="de-AT"/>
        </w:rPr>
        <w:t xml:space="preserve">ail: </w:t>
      </w:r>
      <w:r w:rsidRPr="004D6FD2">
        <w:rPr>
          <w:rFonts w:cs="Arial"/>
          <w:lang w:val="de-AT"/>
        </w:rPr>
        <w:t>shop@buchundsegen.at</w:t>
      </w:r>
    </w:p>
    <w:p w14:paraId="6FB10687" w14:textId="53C7D537" w:rsidR="004D6FD2" w:rsidRDefault="00C84435" w:rsidP="00BB4093">
      <w:pPr>
        <w:rPr>
          <w:rFonts w:cs="Arial"/>
        </w:rPr>
      </w:pPr>
      <w:r w:rsidRPr="00100283">
        <w:rPr>
          <w:rFonts w:cs="Arial"/>
          <w:i/>
          <w:iCs/>
        </w:rPr>
        <w:t>Webshop:</w:t>
      </w:r>
      <w:r>
        <w:rPr>
          <w:rFonts w:cs="Arial"/>
        </w:rPr>
        <w:t xml:space="preserve"> </w:t>
      </w:r>
      <w:hyperlink r:id="rId13" w:tgtFrame="_blank" w:history="1">
        <w:r w:rsidRPr="004D6FD2">
          <w:rPr>
            <w:rStyle w:val="Hyperlink"/>
            <w:rFonts w:cs="Arial"/>
            <w:lang w:val="de-AT"/>
          </w:rPr>
          <w:t>www.buchundsegen.at</w:t>
        </w:r>
      </w:hyperlink>
    </w:p>
    <w:p w14:paraId="7A160AC7" w14:textId="28B49C5F" w:rsidR="005D1E9A" w:rsidRPr="0073566B" w:rsidRDefault="005D1E9A" w:rsidP="00BB4093">
      <w:pPr>
        <w:rPr>
          <w:rFonts w:cs="Arial"/>
          <w:b/>
          <w:bCs/>
        </w:rPr>
      </w:pPr>
      <w:hyperlink r:id="rId14" w:history="1">
        <w:r w:rsidRPr="00FF7ABD">
          <w:rPr>
            <w:rStyle w:val="Hyperlink"/>
            <w:rFonts w:cs="Arial"/>
            <w:b/>
            <w:bCs/>
          </w:rPr>
          <w:t xml:space="preserve">Fotos von der Segnung der Räumlichkeiten und vom Festakt zum Download: </w:t>
        </w:r>
        <w:r w:rsidR="00FF7ABD">
          <w:rPr>
            <w:rStyle w:val="Hyperlink"/>
            <w:rFonts w:cs="Arial"/>
            <w:b/>
            <w:bCs/>
          </w:rPr>
          <w:br/>
        </w:r>
        <w:r w:rsidRPr="00FF7ABD">
          <w:rPr>
            <w:rStyle w:val="Hyperlink"/>
            <w:rFonts w:cs="Arial"/>
            <w:b/>
            <w:bCs/>
          </w:rPr>
          <w:t>© Diözese Linz / Johannes Kienberger (ho</w:t>
        </w:r>
        <w:r w:rsidRPr="00FF7ABD">
          <w:rPr>
            <w:rStyle w:val="Hyperlink"/>
            <w:rFonts w:cs="Arial"/>
            <w:b/>
            <w:bCs/>
          </w:rPr>
          <w:t>norarfrei)</w:t>
        </w:r>
      </w:hyperlink>
    </w:p>
    <w:p w14:paraId="3F49CDBD" w14:textId="77777777" w:rsidR="000E043C" w:rsidRDefault="000E043C" w:rsidP="00BB4093">
      <w:pPr>
        <w:rPr>
          <w:rFonts w:cs="Arial"/>
        </w:rPr>
      </w:pPr>
    </w:p>
    <w:p w14:paraId="061F677A" w14:textId="7099A7D8" w:rsidR="00262D7F" w:rsidRPr="000E043C" w:rsidRDefault="00262D7F" w:rsidP="00BB4093">
      <w:pPr>
        <w:rPr>
          <w:rFonts w:cs="Arial"/>
          <w:b/>
          <w:bCs/>
        </w:rPr>
      </w:pPr>
      <w:r w:rsidRPr="004C2E1A">
        <w:rPr>
          <w:rFonts w:cs="Arial"/>
          <w:b/>
          <w:bCs/>
        </w:rPr>
        <w:t>Kontakt für Rückfragen</w:t>
      </w:r>
      <w:r w:rsidR="004C2E1A">
        <w:rPr>
          <w:rFonts w:cs="Arial"/>
          <w:b/>
          <w:bCs/>
        </w:rPr>
        <w:t>:</w:t>
      </w:r>
    </w:p>
    <w:p w14:paraId="36736E77" w14:textId="037DA00F" w:rsidR="00E34F1E" w:rsidRDefault="004C2E1A" w:rsidP="00BB4093">
      <w:pPr>
        <w:rPr>
          <w:rFonts w:cs="Arial"/>
        </w:rPr>
      </w:pPr>
      <w:r>
        <w:rPr>
          <w:rFonts w:cs="Arial"/>
        </w:rPr>
        <w:t xml:space="preserve">Geschäftsführer </w:t>
      </w:r>
      <w:r w:rsidR="00E34F1E">
        <w:rPr>
          <w:rFonts w:cs="Arial"/>
        </w:rPr>
        <w:t xml:space="preserve">Michael Münzner: </w:t>
      </w:r>
      <w:r w:rsidR="000E043C">
        <w:rPr>
          <w:rFonts w:cs="Arial"/>
        </w:rPr>
        <w:br/>
      </w:r>
      <w:r w:rsidR="000E043C" w:rsidRPr="000E043C">
        <w:rPr>
          <w:rFonts w:cs="Arial"/>
        </w:rPr>
        <w:t>0676 8776 3190</w:t>
      </w:r>
    </w:p>
    <w:sectPr w:rsidR="00E34F1E" w:rsidSect="00BB009E">
      <w:headerReference w:type="default" r:id="rId15"/>
      <w:footerReference w:type="default" r:id="rId16"/>
      <w:headerReference w:type="first" r:id="rId17"/>
      <w:footerReference w:type="first" r:id="rId18"/>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1F3414" w14:textId="77777777" w:rsidR="00E8792B" w:rsidRDefault="00E8792B">
      <w:r>
        <w:separator/>
      </w:r>
    </w:p>
  </w:endnote>
  <w:endnote w:type="continuationSeparator" w:id="0">
    <w:p w14:paraId="09F8DF84" w14:textId="77777777" w:rsidR="00E8792B" w:rsidRDefault="00E8792B">
      <w:r>
        <w:continuationSeparator/>
      </w:r>
    </w:p>
  </w:endnote>
  <w:endnote w:type="continuationNotice" w:id="1">
    <w:p w14:paraId="3C49DBB5" w14:textId="77777777" w:rsidR="00E8792B" w:rsidRDefault="00E8792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BB009E" w14:paraId="054419DE" w14:textId="77777777">
      <w:tc>
        <w:tcPr>
          <w:tcW w:w="2197" w:type="dxa"/>
        </w:tcPr>
        <w:p w14:paraId="6F2746A0" w14:textId="77777777" w:rsidR="00B25787" w:rsidRDefault="00B25787" w:rsidP="00BB009E">
          <w:pPr>
            <w:pStyle w:val="Fuzeile"/>
            <w:rPr>
              <w:sz w:val="16"/>
            </w:rPr>
          </w:pPr>
          <w:r>
            <w:rPr>
              <w:sz w:val="16"/>
            </w:rPr>
            <w:t>Diözese Linz</w:t>
          </w:r>
        </w:p>
        <w:p w14:paraId="50CD682D" w14:textId="77777777" w:rsidR="00B25787" w:rsidRDefault="00B25787" w:rsidP="00BB009E">
          <w:pPr>
            <w:pStyle w:val="Fuzeile"/>
            <w:rPr>
              <w:sz w:val="16"/>
            </w:rPr>
          </w:pPr>
          <w:r>
            <w:rPr>
              <w:sz w:val="16"/>
            </w:rPr>
            <w:t>Fachbereich Kommunikation</w:t>
          </w:r>
        </w:p>
        <w:p w14:paraId="73227085" w14:textId="77777777" w:rsidR="00B25787" w:rsidRDefault="00B25787" w:rsidP="00BB009E">
          <w:pPr>
            <w:pStyle w:val="Fuzeile"/>
            <w:rPr>
              <w:sz w:val="16"/>
            </w:rPr>
          </w:pPr>
          <w:r>
            <w:rPr>
              <w:sz w:val="16"/>
            </w:rPr>
            <w:t>Verantwortlich:</w:t>
          </w:r>
        </w:p>
        <w:p w14:paraId="0B4386EB" w14:textId="77777777" w:rsidR="00B25787" w:rsidRDefault="00B25787" w:rsidP="00BB009E">
          <w:pPr>
            <w:pStyle w:val="Fuzeile"/>
            <w:rPr>
              <w:sz w:val="16"/>
            </w:rPr>
          </w:pPr>
          <w:r>
            <w:rPr>
              <w:sz w:val="16"/>
            </w:rPr>
            <w:t xml:space="preserve">Michael Kraml </w:t>
          </w:r>
        </w:p>
      </w:tc>
      <w:tc>
        <w:tcPr>
          <w:tcW w:w="2551" w:type="dxa"/>
        </w:tcPr>
        <w:p w14:paraId="389BAEBA" w14:textId="77777777" w:rsidR="00B25787" w:rsidRDefault="00B25787" w:rsidP="00BB009E">
          <w:pPr>
            <w:pStyle w:val="Fuzeile"/>
            <w:ind w:left="-70"/>
            <w:rPr>
              <w:sz w:val="16"/>
            </w:rPr>
          </w:pPr>
          <w:r>
            <w:rPr>
              <w:sz w:val="16"/>
            </w:rPr>
            <w:t>4021 Linz</w:t>
          </w:r>
        </w:p>
        <w:p w14:paraId="478AE8BE" w14:textId="77777777" w:rsidR="00B25787" w:rsidRDefault="00B25787" w:rsidP="00BB009E">
          <w:pPr>
            <w:pStyle w:val="Fuzeile"/>
            <w:ind w:left="-70"/>
            <w:rPr>
              <w:sz w:val="16"/>
            </w:rPr>
          </w:pPr>
          <w:r>
            <w:rPr>
              <w:sz w:val="16"/>
            </w:rPr>
            <w:t>Herrenstraße 19, Pf. 251</w:t>
          </w:r>
        </w:p>
        <w:p w14:paraId="370F8C54" w14:textId="77777777" w:rsidR="00B25787" w:rsidRDefault="00B25787" w:rsidP="00BB009E">
          <w:pPr>
            <w:pStyle w:val="Fuzeile"/>
            <w:ind w:left="-70"/>
            <w:rPr>
              <w:sz w:val="16"/>
            </w:rPr>
          </w:pPr>
          <w:r>
            <w:rPr>
              <w:sz w:val="16"/>
            </w:rPr>
            <w:t>Telefon 0732 / 772676 - 1130</w:t>
          </w:r>
        </w:p>
        <w:p w14:paraId="6A873B0B" w14:textId="2E27F33E" w:rsidR="00B25787" w:rsidRDefault="00B25787" w:rsidP="00BB009E">
          <w:pPr>
            <w:pStyle w:val="Fuzeile"/>
            <w:ind w:left="-70"/>
            <w:rPr>
              <w:sz w:val="16"/>
            </w:rPr>
          </w:pPr>
        </w:p>
      </w:tc>
      <w:tc>
        <w:tcPr>
          <w:tcW w:w="4462" w:type="dxa"/>
        </w:tcPr>
        <w:p w14:paraId="60F10E9A" w14:textId="77777777" w:rsidR="00B25787" w:rsidRDefault="00B25787" w:rsidP="00BB009E">
          <w:pPr>
            <w:pStyle w:val="Fuzeile"/>
            <w:rPr>
              <w:sz w:val="16"/>
            </w:rPr>
          </w:pPr>
          <w:r>
            <w:rPr>
              <w:sz w:val="16"/>
            </w:rPr>
            <w:t xml:space="preserve">E-Mail: </w:t>
          </w:r>
          <w:hyperlink r:id="rId1" w:history="1">
            <w:r>
              <w:rPr>
                <w:rStyle w:val="Hyperlink"/>
                <w:sz w:val="16"/>
              </w:rPr>
              <w:t>presse@dioezese-linz.at</w:t>
            </w:r>
          </w:hyperlink>
        </w:p>
        <w:p w14:paraId="1ACA2295" w14:textId="77777777" w:rsidR="00B25787" w:rsidRDefault="00B25787" w:rsidP="00BB009E">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579D728A" w14:textId="77777777" w:rsidR="00B25787" w:rsidRDefault="00B25787" w:rsidP="00BB009E">
          <w:pPr>
            <w:pStyle w:val="Fuzeile"/>
            <w:rPr>
              <w:sz w:val="16"/>
            </w:rPr>
          </w:pPr>
        </w:p>
        <w:p w14:paraId="4E3FEBC1" w14:textId="77777777" w:rsidR="00B25787" w:rsidRDefault="00B25787" w:rsidP="00BB009E">
          <w:pPr>
            <w:pStyle w:val="Fuzeile"/>
            <w:rPr>
              <w:sz w:val="16"/>
            </w:rPr>
          </w:pPr>
          <w:r>
            <w:rPr>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BB009E" w14:paraId="0221BFDF" w14:textId="77777777" w:rsidTr="00BB009E">
      <w:tc>
        <w:tcPr>
          <w:tcW w:w="2263" w:type="dxa"/>
        </w:tcPr>
        <w:p w14:paraId="112024D7" w14:textId="77777777" w:rsidR="00B25787" w:rsidRDefault="00B25787">
          <w:pPr>
            <w:pStyle w:val="Fuzeile"/>
            <w:rPr>
              <w:sz w:val="16"/>
            </w:rPr>
          </w:pPr>
          <w:r>
            <w:rPr>
              <w:sz w:val="16"/>
            </w:rPr>
            <w:t>Diözese Linz</w:t>
          </w:r>
        </w:p>
        <w:p w14:paraId="1931FE16" w14:textId="77777777" w:rsidR="00B25787" w:rsidRDefault="00B25787">
          <w:pPr>
            <w:pStyle w:val="Fuzeile"/>
            <w:rPr>
              <w:sz w:val="16"/>
            </w:rPr>
          </w:pPr>
          <w:r>
            <w:rPr>
              <w:sz w:val="16"/>
            </w:rPr>
            <w:t>Fachbereich Kommunikation</w:t>
          </w:r>
        </w:p>
        <w:p w14:paraId="2DED4B64" w14:textId="77777777" w:rsidR="00B25787" w:rsidRDefault="00B25787">
          <w:pPr>
            <w:pStyle w:val="Fuzeile"/>
            <w:rPr>
              <w:sz w:val="16"/>
            </w:rPr>
          </w:pPr>
          <w:r>
            <w:rPr>
              <w:sz w:val="16"/>
            </w:rPr>
            <w:t>Verantwortlich:</w:t>
          </w:r>
        </w:p>
        <w:p w14:paraId="0371F40E" w14:textId="77777777" w:rsidR="00B25787" w:rsidRDefault="00B25787">
          <w:pPr>
            <w:pStyle w:val="Fuzeile"/>
            <w:rPr>
              <w:sz w:val="16"/>
            </w:rPr>
          </w:pPr>
          <w:r>
            <w:rPr>
              <w:sz w:val="16"/>
            </w:rPr>
            <w:t xml:space="preserve">Michael Kraml </w:t>
          </w:r>
        </w:p>
      </w:tc>
      <w:tc>
        <w:tcPr>
          <w:tcW w:w="2551" w:type="dxa"/>
        </w:tcPr>
        <w:p w14:paraId="45AC5D74" w14:textId="77777777" w:rsidR="00B25787" w:rsidRDefault="00B25787" w:rsidP="00BB009E">
          <w:pPr>
            <w:pStyle w:val="Fuzeile"/>
            <w:ind w:left="-70"/>
            <w:rPr>
              <w:sz w:val="16"/>
            </w:rPr>
          </w:pPr>
          <w:r>
            <w:rPr>
              <w:sz w:val="16"/>
            </w:rPr>
            <w:t>4021 Linz</w:t>
          </w:r>
        </w:p>
        <w:p w14:paraId="008A16F7" w14:textId="77777777" w:rsidR="00B25787" w:rsidRDefault="00B25787" w:rsidP="00BB009E">
          <w:pPr>
            <w:pStyle w:val="Fuzeile"/>
            <w:ind w:left="-70"/>
            <w:rPr>
              <w:sz w:val="16"/>
            </w:rPr>
          </w:pPr>
          <w:r>
            <w:rPr>
              <w:sz w:val="16"/>
            </w:rPr>
            <w:t>Herrenstraße 19, Pf. 251</w:t>
          </w:r>
        </w:p>
        <w:p w14:paraId="4C9FC3D1" w14:textId="77777777" w:rsidR="00B25787" w:rsidRDefault="00B25787" w:rsidP="00BB009E">
          <w:pPr>
            <w:pStyle w:val="Fuzeile"/>
            <w:ind w:left="-70"/>
            <w:rPr>
              <w:sz w:val="16"/>
            </w:rPr>
          </w:pPr>
          <w:r>
            <w:rPr>
              <w:sz w:val="16"/>
            </w:rPr>
            <w:t>Telefon 0732 / 772676 - 1130</w:t>
          </w:r>
        </w:p>
        <w:p w14:paraId="28280AB6" w14:textId="435E387F" w:rsidR="00B25787" w:rsidRDefault="00B25787" w:rsidP="00BB009E">
          <w:pPr>
            <w:pStyle w:val="Fuzeile"/>
            <w:ind w:left="-70"/>
            <w:rPr>
              <w:sz w:val="16"/>
            </w:rPr>
          </w:pPr>
        </w:p>
      </w:tc>
      <w:tc>
        <w:tcPr>
          <w:tcW w:w="4462" w:type="dxa"/>
        </w:tcPr>
        <w:p w14:paraId="232FA8A2" w14:textId="77777777" w:rsidR="00B25787" w:rsidRDefault="00B25787">
          <w:pPr>
            <w:pStyle w:val="Fuzeile"/>
            <w:rPr>
              <w:sz w:val="16"/>
            </w:rPr>
          </w:pPr>
          <w:r>
            <w:rPr>
              <w:sz w:val="16"/>
            </w:rPr>
            <w:t xml:space="preserve">E-Mail: </w:t>
          </w:r>
          <w:hyperlink r:id="rId1" w:history="1">
            <w:r>
              <w:rPr>
                <w:rStyle w:val="Hyperlink"/>
                <w:sz w:val="16"/>
              </w:rPr>
              <w:t>presse@dioezese-linz.at</w:t>
            </w:r>
          </w:hyperlink>
        </w:p>
        <w:p w14:paraId="76651163" w14:textId="523E9059" w:rsidR="00B25787" w:rsidRDefault="00B25787">
          <w:pPr>
            <w:pStyle w:val="Fuzeile"/>
            <w:rPr>
              <w:sz w:val="16"/>
            </w:rPr>
          </w:pPr>
          <w:r>
            <w:rPr>
              <w:sz w:val="16"/>
            </w:rPr>
            <w:t xml:space="preserve">Web: </w:t>
          </w:r>
          <w:hyperlink r:id="rId2" w:history="1">
            <w:r w:rsidR="008E1883" w:rsidRPr="00722B47">
              <w:rPr>
                <w:rStyle w:val="Hyperlink"/>
                <w:sz w:val="16"/>
              </w:rPr>
              <w:t>https://www.dioezese-linz.at</w:t>
            </w:r>
          </w:hyperlink>
          <w:r>
            <w:rPr>
              <w:sz w:val="16"/>
            </w:rPr>
            <w:t xml:space="preserve"> </w:t>
          </w:r>
        </w:p>
        <w:p w14:paraId="1E58E832" w14:textId="77777777" w:rsidR="00B25787" w:rsidRDefault="00B25787">
          <w:pPr>
            <w:pStyle w:val="Fuzeile"/>
            <w:rPr>
              <w:sz w:val="16"/>
            </w:rPr>
          </w:pPr>
        </w:p>
        <w:p w14:paraId="53D088ED" w14:textId="77777777" w:rsidR="00B25787" w:rsidRDefault="00B25787">
          <w:pPr>
            <w:pStyle w:val="Fuzeile"/>
            <w:rPr>
              <w:sz w:val="16"/>
            </w:rPr>
          </w:pPr>
          <w:r>
            <w:rPr>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65AD53" w14:textId="77777777" w:rsidR="00E8792B" w:rsidRDefault="00E8792B">
      <w:r>
        <w:separator/>
      </w:r>
    </w:p>
  </w:footnote>
  <w:footnote w:type="continuationSeparator" w:id="0">
    <w:p w14:paraId="0A1CCF17" w14:textId="77777777" w:rsidR="00E8792B" w:rsidRDefault="00E8792B">
      <w:r>
        <w:continuationSeparator/>
      </w:r>
    </w:p>
  </w:footnote>
  <w:footnote w:type="continuationNotice" w:id="1">
    <w:p w14:paraId="7B52FC8C" w14:textId="77777777" w:rsidR="00E8792B" w:rsidRDefault="00E8792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5142661"/>
      <w:docPartObj>
        <w:docPartGallery w:val="Page Numbers (Top of Page)"/>
        <w:docPartUnique/>
      </w:docPartObj>
    </w:sdt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82349" w14:textId="77777777" w:rsidR="00B25787" w:rsidRDefault="00B25787">
    <w:pPr>
      <w:pStyle w:val="Kopfzeile"/>
      <w:jc w:val="right"/>
      <w:rPr>
        <w:sz w:val="24"/>
      </w:rPr>
    </w:pPr>
    <w:r>
      <w:rPr>
        <w:noProof/>
        <w:sz w:val="24"/>
      </w:rPr>
      <w:drawing>
        <wp:inline distT="0" distB="0" distL="0" distR="0" wp14:anchorId="1518CB32" wp14:editId="733804F1">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78E4489E" w14:textId="77777777" w:rsidR="00B25787" w:rsidRDefault="00B25787">
    <w:pPr>
      <w:pStyle w:val="Kopfzeile"/>
      <w:spacing w:before="60"/>
      <w:ind w:right="-57"/>
      <w:jc w:val="right"/>
      <w:rPr>
        <w:spacing w:val="70"/>
        <w:sz w:val="24"/>
      </w:rPr>
    </w:pPr>
    <w:r>
      <w:rPr>
        <w:b/>
        <w:spacing w:val="70"/>
        <w:sz w:val="24"/>
      </w:rPr>
      <w:t>Pressemitteilung</w:t>
    </w:r>
  </w:p>
  <w:p w14:paraId="68C2BB73" w14:textId="77777777" w:rsidR="00B25787" w:rsidRDefault="00B25787">
    <w:pPr>
      <w:pStyle w:val="Kopfzeile"/>
      <w:spacing w:before="60"/>
      <w:jc w:val="right"/>
      <w:rPr>
        <w:sz w:val="20"/>
      </w:rPr>
    </w:pP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F01F4F"/>
    <w:multiLevelType w:val="multilevel"/>
    <w:tmpl w:val="C45C8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C1A7B1F"/>
    <w:multiLevelType w:val="multilevel"/>
    <w:tmpl w:val="711A7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2"/>
  </w:num>
  <w:num w:numId="2" w16cid:durableId="282730523">
    <w:abstractNumId w:val="3"/>
  </w:num>
  <w:num w:numId="3" w16cid:durableId="1493640004">
    <w:abstractNumId w:val="4"/>
  </w:num>
  <w:num w:numId="4" w16cid:durableId="865487324">
    <w:abstractNumId w:val="0"/>
  </w:num>
  <w:num w:numId="5" w16cid:durableId="20097476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1"/>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120F0"/>
    <w:rsid w:val="00013E4F"/>
    <w:rsid w:val="00014576"/>
    <w:rsid w:val="00020051"/>
    <w:rsid w:val="00026F61"/>
    <w:rsid w:val="0002778F"/>
    <w:rsid w:val="000305C1"/>
    <w:rsid w:val="00033086"/>
    <w:rsid w:val="00042278"/>
    <w:rsid w:val="000450B4"/>
    <w:rsid w:val="0005033F"/>
    <w:rsid w:val="00060C33"/>
    <w:rsid w:val="00063AE6"/>
    <w:rsid w:val="00063E34"/>
    <w:rsid w:val="00064366"/>
    <w:rsid w:val="00065EAC"/>
    <w:rsid w:val="00067D77"/>
    <w:rsid w:val="0007486C"/>
    <w:rsid w:val="00075188"/>
    <w:rsid w:val="00084F7F"/>
    <w:rsid w:val="00085274"/>
    <w:rsid w:val="000920D3"/>
    <w:rsid w:val="00093CD6"/>
    <w:rsid w:val="000A258C"/>
    <w:rsid w:val="000D0D9D"/>
    <w:rsid w:val="000D676E"/>
    <w:rsid w:val="000E043C"/>
    <w:rsid w:val="000E0875"/>
    <w:rsid w:val="000E4976"/>
    <w:rsid w:val="000E55F3"/>
    <w:rsid w:val="000F23C5"/>
    <w:rsid w:val="000F2B7D"/>
    <w:rsid w:val="000F7084"/>
    <w:rsid w:val="00100283"/>
    <w:rsid w:val="001016DF"/>
    <w:rsid w:val="001041BC"/>
    <w:rsid w:val="00121A21"/>
    <w:rsid w:val="00125E9F"/>
    <w:rsid w:val="00127147"/>
    <w:rsid w:val="00137A5E"/>
    <w:rsid w:val="0014178B"/>
    <w:rsid w:val="00142571"/>
    <w:rsid w:val="00144BDC"/>
    <w:rsid w:val="00151EF0"/>
    <w:rsid w:val="00153B4E"/>
    <w:rsid w:val="0016003F"/>
    <w:rsid w:val="001601D8"/>
    <w:rsid w:val="0016148D"/>
    <w:rsid w:val="00162072"/>
    <w:rsid w:val="00162D10"/>
    <w:rsid w:val="00166656"/>
    <w:rsid w:val="00172134"/>
    <w:rsid w:val="0017283B"/>
    <w:rsid w:val="00184D26"/>
    <w:rsid w:val="00194E54"/>
    <w:rsid w:val="001B0097"/>
    <w:rsid w:val="001B4A05"/>
    <w:rsid w:val="001C5309"/>
    <w:rsid w:val="001C5A78"/>
    <w:rsid w:val="001D1E48"/>
    <w:rsid w:val="001D5C9F"/>
    <w:rsid w:val="001E4851"/>
    <w:rsid w:val="001E5C4E"/>
    <w:rsid w:val="001F1F93"/>
    <w:rsid w:val="001F29B6"/>
    <w:rsid w:val="00201FF5"/>
    <w:rsid w:val="00202C1F"/>
    <w:rsid w:val="00207CDA"/>
    <w:rsid w:val="00215526"/>
    <w:rsid w:val="00216160"/>
    <w:rsid w:val="00216B84"/>
    <w:rsid w:val="00216DFD"/>
    <w:rsid w:val="00217CE2"/>
    <w:rsid w:val="0023754B"/>
    <w:rsid w:val="002468AF"/>
    <w:rsid w:val="00252C15"/>
    <w:rsid w:val="00262D7F"/>
    <w:rsid w:val="002665E9"/>
    <w:rsid w:val="002672EC"/>
    <w:rsid w:val="00270F17"/>
    <w:rsid w:val="00275EAE"/>
    <w:rsid w:val="0028735B"/>
    <w:rsid w:val="002924E1"/>
    <w:rsid w:val="00292AC2"/>
    <w:rsid w:val="002949AB"/>
    <w:rsid w:val="00295EE5"/>
    <w:rsid w:val="002A52B8"/>
    <w:rsid w:val="002A72DE"/>
    <w:rsid w:val="002B2E50"/>
    <w:rsid w:val="002B3AC8"/>
    <w:rsid w:val="002B42C0"/>
    <w:rsid w:val="002B6D6B"/>
    <w:rsid w:val="002D7D31"/>
    <w:rsid w:val="002E0BEC"/>
    <w:rsid w:val="002E5E65"/>
    <w:rsid w:val="002E7780"/>
    <w:rsid w:val="002F02B9"/>
    <w:rsid w:val="002F34A2"/>
    <w:rsid w:val="002F5B36"/>
    <w:rsid w:val="00304F96"/>
    <w:rsid w:val="00305772"/>
    <w:rsid w:val="00311113"/>
    <w:rsid w:val="003249FB"/>
    <w:rsid w:val="0032513F"/>
    <w:rsid w:val="00341067"/>
    <w:rsid w:val="0034168D"/>
    <w:rsid w:val="00341CA7"/>
    <w:rsid w:val="00345494"/>
    <w:rsid w:val="003513E0"/>
    <w:rsid w:val="003634B4"/>
    <w:rsid w:val="003729B7"/>
    <w:rsid w:val="0038440D"/>
    <w:rsid w:val="00385053"/>
    <w:rsid w:val="003876D2"/>
    <w:rsid w:val="00392E6A"/>
    <w:rsid w:val="00393B49"/>
    <w:rsid w:val="003B63D6"/>
    <w:rsid w:val="003B6C49"/>
    <w:rsid w:val="003C0BA9"/>
    <w:rsid w:val="003C129B"/>
    <w:rsid w:val="003D3070"/>
    <w:rsid w:val="003D3C46"/>
    <w:rsid w:val="003D4688"/>
    <w:rsid w:val="003E5F88"/>
    <w:rsid w:val="003F38AE"/>
    <w:rsid w:val="003F6AA0"/>
    <w:rsid w:val="00402923"/>
    <w:rsid w:val="00410282"/>
    <w:rsid w:val="004328B9"/>
    <w:rsid w:val="004451CC"/>
    <w:rsid w:val="00446978"/>
    <w:rsid w:val="0046205C"/>
    <w:rsid w:val="00463327"/>
    <w:rsid w:val="00467326"/>
    <w:rsid w:val="00472EF7"/>
    <w:rsid w:val="00483E93"/>
    <w:rsid w:val="00486F89"/>
    <w:rsid w:val="004911C5"/>
    <w:rsid w:val="0049148F"/>
    <w:rsid w:val="00491817"/>
    <w:rsid w:val="00495305"/>
    <w:rsid w:val="004A28A4"/>
    <w:rsid w:val="004A29F0"/>
    <w:rsid w:val="004B3B35"/>
    <w:rsid w:val="004B682A"/>
    <w:rsid w:val="004C1701"/>
    <w:rsid w:val="004C2E1A"/>
    <w:rsid w:val="004C7AD0"/>
    <w:rsid w:val="004D02AF"/>
    <w:rsid w:val="004D6FD2"/>
    <w:rsid w:val="004E0FAA"/>
    <w:rsid w:val="004E6DCE"/>
    <w:rsid w:val="00506DF6"/>
    <w:rsid w:val="00515D24"/>
    <w:rsid w:val="00523CDF"/>
    <w:rsid w:val="00524519"/>
    <w:rsid w:val="00526791"/>
    <w:rsid w:val="0052709B"/>
    <w:rsid w:val="00537076"/>
    <w:rsid w:val="00537B19"/>
    <w:rsid w:val="0054040E"/>
    <w:rsid w:val="005413C8"/>
    <w:rsid w:val="00541AF3"/>
    <w:rsid w:val="00547164"/>
    <w:rsid w:val="00555756"/>
    <w:rsid w:val="005616F5"/>
    <w:rsid w:val="00563669"/>
    <w:rsid w:val="00563728"/>
    <w:rsid w:val="00575B4B"/>
    <w:rsid w:val="00577523"/>
    <w:rsid w:val="00577E3C"/>
    <w:rsid w:val="00591444"/>
    <w:rsid w:val="005949D0"/>
    <w:rsid w:val="00597F66"/>
    <w:rsid w:val="005B226D"/>
    <w:rsid w:val="005C3A40"/>
    <w:rsid w:val="005C4497"/>
    <w:rsid w:val="005D0D46"/>
    <w:rsid w:val="005D1E9A"/>
    <w:rsid w:val="005D22F2"/>
    <w:rsid w:val="005D3F2C"/>
    <w:rsid w:val="005D4856"/>
    <w:rsid w:val="005D705D"/>
    <w:rsid w:val="005E0158"/>
    <w:rsid w:val="005E1EC9"/>
    <w:rsid w:val="005E5972"/>
    <w:rsid w:val="005E76AF"/>
    <w:rsid w:val="005F2A6F"/>
    <w:rsid w:val="00602BB2"/>
    <w:rsid w:val="00603F77"/>
    <w:rsid w:val="0060783E"/>
    <w:rsid w:val="0061524D"/>
    <w:rsid w:val="0062393A"/>
    <w:rsid w:val="00623C2D"/>
    <w:rsid w:val="006339F8"/>
    <w:rsid w:val="00636DE2"/>
    <w:rsid w:val="00645935"/>
    <w:rsid w:val="00646421"/>
    <w:rsid w:val="00646D16"/>
    <w:rsid w:val="0065428E"/>
    <w:rsid w:val="00660146"/>
    <w:rsid w:val="0066287C"/>
    <w:rsid w:val="006630CE"/>
    <w:rsid w:val="0066748E"/>
    <w:rsid w:val="00676B41"/>
    <w:rsid w:val="00682F07"/>
    <w:rsid w:val="00683B7A"/>
    <w:rsid w:val="00684BBF"/>
    <w:rsid w:val="00685772"/>
    <w:rsid w:val="00692723"/>
    <w:rsid w:val="0069607F"/>
    <w:rsid w:val="006A3AF3"/>
    <w:rsid w:val="006B6846"/>
    <w:rsid w:val="006D0B0A"/>
    <w:rsid w:val="006D6772"/>
    <w:rsid w:val="006E604C"/>
    <w:rsid w:val="006E6614"/>
    <w:rsid w:val="006F07F7"/>
    <w:rsid w:val="006F3F1C"/>
    <w:rsid w:val="00700E3A"/>
    <w:rsid w:val="00720D83"/>
    <w:rsid w:val="00721CAA"/>
    <w:rsid w:val="00724BDD"/>
    <w:rsid w:val="0073566B"/>
    <w:rsid w:val="007424CA"/>
    <w:rsid w:val="007476D9"/>
    <w:rsid w:val="007543FF"/>
    <w:rsid w:val="007610FE"/>
    <w:rsid w:val="00764B7A"/>
    <w:rsid w:val="007712A2"/>
    <w:rsid w:val="007820C0"/>
    <w:rsid w:val="00784013"/>
    <w:rsid w:val="007861C5"/>
    <w:rsid w:val="00790B77"/>
    <w:rsid w:val="0079241A"/>
    <w:rsid w:val="007954F0"/>
    <w:rsid w:val="00795E28"/>
    <w:rsid w:val="00797372"/>
    <w:rsid w:val="007A4D86"/>
    <w:rsid w:val="007A599A"/>
    <w:rsid w:val="007A7165"/>
    <w:rsid w:val="007B4143"/>
    <w:rsid w:val="007B49B3"/>
    <w:rsid w:val="007B550A"/>
    <w:rsid w:val="007C19C2"/>
    <w:rsid w:val="007C2D7F"/>
    <w:rsid w:val="007C3C0A"/>
    <w:rsid w:val="007C788B"/>
    <w:rsid w:val="007D69F5"/>
    <w:rsid w:val="007E32C4"/>
    <w:rsid w:val="007F51DD"/>
    <w:rsid w:val="0080722F"/>
    <w:rsid w:val="0080741B"/>
    <w:rsid w:val="00810504"/>
    <w:rsid w:val="0081238F"/>
    <w:rsid w:val="00816CF8"/>
    <w:rsid w:val="008202EF"/>
    <w:rsid w:val="0082064F"/>
    <w:rsid w:val="00834D15"/>
    <w:rsid w:val="0083590F"/>
    <w:rsid w:val="0084121C"/>
    <w:rsid w:val="00841DA9"/>
    <w:rsid w:val="00843935"/>
    <w:rsid w:val="00851797"/>
    <w:rsid w:val="00851B6D"/>
    <w:rsid w:val="008549D1"/>
    <w:rsid w:val="00854CE3"/>
    <w:rsid w:val="00856B60"/>
    <w:rsid w:val="00866B35"/>
    <w:rsid w:val="00867AC7"/>
    <w:rsid w:val="008738B6"/>
    <w:rsid w:val="00875772"/>
    <w:rsid w:val="00877247"/>
    <w:rsid w:val="008815BB"/>
    <w:rsid w:val="00883BE9"/>
    <w:rsid w:val="00897525"/>
    <w:rsid w:val="008A1747"/>
    <w:rsid w:val="008A3922"/>
    <w:rsid w:val="008A580F"/>
    <w:rsid w:val="008B33D1"/>
    <w:rsid w:val="008C22E5"/>
    <w:rsid w:val="008D0167"/>
    <w:rsid w:val="008D313A"/>
    <w:rsid w:val="008E1883"/>
    <w:rsid w:val="008E20B9"/>
    <w:rsid w:val="008E44E8"/>
    <w:rsid w:val="008F05D1"/>
    <w:rsid w:val="008F2893"/>
    <w:rsid w:val="008F3001"/>
    <w:rsid w:val="008F4E5D"/>
    <w:rsid w:val="008F6F6B"/>
    <w:rsid w:val="008F7236"/>
    <w:rsid w:val="00922CBC"/>
    <w:rsid w:val="00924030"/>
    <w:rsid w:val="00926F74"/>
    <w:rsid w:val="009321B6"/>
    <w:rsid w:val="009327B6"/>
    <w:rsid w:val="00934218"/>
    <w:rsid w:val="00935386"/>
    <w:rsid w:val="00941675"/>
    <w:rsid w:val="009465D7"/>
    <w:rsid w:val="00960D92"/>
    <w:rsid w:val="009655E0"/>
    <w:rsid w:val="00967AE1"/>
    <w:rsid w:val="00976668"/>
    <w:rsid w:val="00976A9B"/>
    <w:rsid w:val="00994887"/>
    <w:rsid w:val="009A5163"/>
    <w:rsid w:val="009B0276"/>
    <w:rsid w:val="009D221C"/>
    <w:rsid w:val="009D744F"/>
    <w:rsid w:val="009E52D8"/>
    <w:rsid w:val="009F1B71"/>
    <w:rsid w:val="009F2214"/>
    <w:rsid w:val="009F4E06"/>
    <w:rsid w:val="00A300AF"/>
    <w:rsid w:val="00A331FB"/>
    <w:rsid w:val="00A37182"/>
    <w:rsid w:val="00A43113"/>
    <w:rsid w:val="00A45AA7"/>
    <w:rsid w:val="00A4781E"/>
    <w:rsid w:val="00A515B9"/>
    <w:rsid w:val="00A71657"/>
    <w:rsid w:val="00A72145"/>
    <w:rsid w:val="00A73D16"/>
    <w:rsid w:val="00A7762D"/>
    <w:rsid w:val="00AB4822"/>
    <w:rsid w:val="00AB6EC3"/>
    <w:rsid w:val="00AC0202"/>
    <w:rsid w:val="00AC5FEA"/>
    <w:rsid w:val="00AD0ACF"/>
    <w:rsid w:val="00AE1CFF"/>
    <w:rsid w:val="00AE6C24"/>
    <w:rsid w:val="00B02CF6"/>
    <w:rsid w:val="00B152CD"/>
    <w:rsid w:val="00B21E6A"/>
    <w:rsid w:val="00B25787"/>
    <w:rsid w:val="00B32B56"/>
    <w:rsid w:val="00B33293"/>
    <w:rsid w:val="00B55D29"/>
    <w:rsid w:val="00B65538"/>
    <w:rsid w:val="00B7078C"/>
    <w:rsid w:val="00B72346"/>
    <w:rsid w:val="00B72A15"/>
    <w:rsid w:val="00B73E2B"/>
    <w:rsid w:val="00B73F53"/>
    <w:rsid w:val="00B843E9"/>
    <w:rsid w:val="00B84566"/>
    <w:rsid w:val="00B909EA"/>
    <w:rsid w:val="00B95817"/>
    <w:rsid w:val="00BA1BF1"/>
    <w:rsid w:val="00BA1FB4"/>
    <w:rsid w:val="00BA778C"/>
    <w:rsid w:val="00BA7ECB"/>
    <w:rsid w:val="00BB009E"/>
    <w:rsid w:val="00BB4093"/>
    <w:rsid w:val="00BB799F"/>
    <w:rsid w:val="00BC409E"/>
    <w:rsid w:val="00BC6380"/>
    <w:rsid w:val="00BD1F0A"/>
    <w:rsid w:val="00BD7A1A"/>
    <w:rsid w:val="00BE2EAD"/>
    <w:rsid w:val="00BE4672"/>
    <w:rsid w:val="00BF2AF9"/>
    <w:rsid w:val="00BF6F10"/>
    <w:rsid w:val="00C05107"/>
    <w:rsid w:val="00C13B42"/>
    <w:rsid w:val="00C13EED"/>
    <w:rsid w:val="00C20A90"/>
    <w:rsid w:val="00C24185"/>
    <w:rsid w:val="00C417CD"/>
    <w:rsid w:val="00C43268"/>
    <w:rsid w:val="00C506C0"/>
    <w:rsid w:val="00C5561A"/>
    <w:rsid w:val="00C572C5"/>
    <w:rsid w:val="00C67669"/>
    <w:rsid w:val="00C743F0"/>
    <w:rsid w:val="00C82C6E"/>
    <w:rsid w:val="00C84435"/>
    <w:rsid w:val="00C87D8B"/>
    <w:rsid w:val="00C90D17"/>
    <w:rsid w:val="00C91623"/>
    <w:rsid w:val="00C942CF"/>
    <w:rsid w:val="00CA18F8"/>
    <w:rsid w:val="00CA4929"/>
    <w:rsid w:val="00CA632F"/>
    <w:rsid w:val="00CB2379"/>
    <w:rsid w:val="00CB2BAF"/>
    <w:rsid w:val="00CC5AB4"/>
    <w:rsid w:val="00CC7073"/>
    <w:rsid w:val="00CD5C5B"/>
    <w:rsid w:val="00CD6B79"/>
    <w:rsid w:val="00CE24AC"/>
    <w:rsid w:val="00CE250E"/>
    <w:rsid w:val="00CE3A28"/>
    <w:rsid w:val="00CF6E9E"/>
    <w:rsid w:val="00D1247F"/>
    <w:rsid w:val="00D21BED"/>
    <w:rsid w:val="00D25E80"/>
    <w:rsid w:val="00D3071F"/>
    <w:rsid w:val="00D308C2"/>
    <w:rsid w:val="00D41CAB"/>
    <w:rsid w:val="00D61A3F"/>
    <w:rsid w:val="00D62682"/>
    <w:rsid w:val="00D84DC8"/>
    <w:rsid w:val="00D90355"/>
    <w:rsid w:val="00D912D7"/>
    <w:rsid w:val="00D93044"/>
    <w:rsid w:val="00D93AC3"/>
    <w:rsid w:val="00DA66D5"/>
    <w:rsid w:val="00DE2C0F"/>
    <w:rsid w:val="00DE6732"/>
    <w:rsid w:val="00DF4341"/>
    <w:rsid w:val="00E0120C"/>
    <w:rsid w:val="00E04415"/>
    <w:rsid w:val="00E068A5"/>
    <w:rsid w:val="00E10C60"/>
    <w:rsid w:val="00E128C4"/>
    <w:rsid w:val="00E34F1E"/>
    <w:rsid w:val="00E3662F"/>
    <w:rsid w:val="00E37A77"/>
    <w:rsid w:val="00E40A37"/>
    <w:rsid w:val="00E434CF"/>
    <w:rsid w:val="00E47156"/>
    <w:rsid w:val="00E6530B"/>
    <w:rsid w:val="00E737F2"/>
    <w:rsid w:val="00E8231B"/>
    <w:rsid w:val="00E86011"/>
    <w:rsid w:val="00E87061"/>
    <w:rsid w:val="00E8792B"/>
    <w:rsid w:val="00E90817"/>
    <w:rsid w:val="00EA0F21"/>
    <w:rsid w:val="00EA3D77"/>
    <w:rsid w:val="00EA64B0"/>
    <w:rsid w:val="00EB2F03"/>
    <w:rsid w:val="00EB3CD5"/>
    <w:rsid w:val="00EB6CF0"/>
    <w:rsid w:val="00EC054E"/>
    <w:rsid w:val="00EC699D"/>
    <w:rsid w:val="00EC6E6C"/>
    <w:rsid w:val="00ED0378"/>
    <w:rsid w:val="00ED0D32"/>
    <w:rsid w:val="00ED3512"/>
    <w:rsid w:val="00EE6FFC"/>
    <w:rsid w:val="00EF2C58"/>
    <w:rsid w:val="00EF39E6"/>
    <w:rsid w:val="00EF48E1"/>
    <w:rsid w:val="00F004A6"/>
    <w:rsid w:val="00F00EC9"/>
    <w:rsid w:val="00F03535"/>
    <w:rsid w:val="00F1066B"/>
    <w:rsid w:val="00F2570F"/>
    <w:rsid w:val="00F264F8"/>
    <w:rsid w:val="00F33048"/>
    <w:rsid w:val="00F61E55"/>
    <w:rsid w:val="00F70C0A"/>
    <w:rsid w:val="00F81A16"/>
    <w:rsid w:val="00F87ECA"/>
    <w:rsid w:val="00F94AE8"/>
    <w:rsid w:val="00FA42DB"/>
    <w:rsid w:val="00FA78EF"/>
    <w:rsid w:val="00FE2E03"/>
    <w:rsid w:val="00FE6727"/>
    <w:rsid w:val="00FF7ABD"/>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FAA16"/>
  <w15:chartTrackingRefBased/>
  <w15:docId w15:val="{92765F45-3E78-4D54-AB53-F4174E387A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3754974">
      <w:bodyDiv w:val="1"/>
      <w:marLeft w:val="0"/>
      <w:marRight w:val="0"/>
      <w:marTop w:val="0"/>
      <w:marBottom w:val="0"/>
      <w:divBdr>
        <w:top w:val="none" w:sz="0" w:space="0" w:color="auto"/>
        <w:left w:val="none" w:sz="0" w:space="0" w:color="auto"/>
        <w:bottom w:val="none" w:sz="0" w:space="0" w:color="auto"/>
        <w:right w:val="none" w:sz="0" w:space="0" w:color="auto"/>
      </w:divBdr>
      <w:divsChild>
        <w:div w:id="1299148474">
          <w:marLeft w:val="0"/>
          <w:marRight w:val="0"/>
          <w:marTop w:val="0"/>
          <w:marBottom w:val="0"/>
          <w:divBdr>
            <w:top w:val="none" w:sz="0" w:space="0" w:color="auto"/>
            <w:left w:val="none" w:sz="0" w:space="0" w:color="auto"/>
            <w:bottom w:val="none" w:sz="0" w:space="0" w:color="auto"/>
            <w:right w:val="none" w:sz="0" w:space="0" w:color="auto"/>
          </w:divBdr>
        </w:div>
      </w:divsChild>
    </w:div>
    <w:div w:id="577716525">
      <w:bodyDiv w:val="1"/>
      <w:marLeft w:val="0"/>
      <w:marRight w:val="0"/>
      <w:marTop w:val="0"/>
      <w:marBottom w:val="0"/>
      <w:divBdr>
        <w:top w:val="none" w:sz="0" w:space="0" w:color="auto"/>
        <w:left w:val="none" w:sz="0" w:space="0" w:color="auto"/>
        <w:bottom w:val="none" w:sz="0" w:space="0" w:color="auto"/>
        <w:right w:val="none" w:sz="0" w:space="0" w:color="auto"/>
      </w:divBdr>
      <w:divsChild>
        <w:div w:id="606811253">
          <w:marLeft w:val="0"/>
          <w:marRight w:val="0"/>
          <w:marTop w:val="360"/>
          <w:marBottom w:val="360"/>
          <w:divBdr>
            <w:top w:val="none" w:sz="0" w:space="0" w:color="auto"/>
            <w:left w:val="none" w:sz="0" w:space="0" w:color="auto"/>
            <w:bottom w:val="none" w:sz="0" w:space="0" w:color="auto"/>
            <w:right w:val="none" w:sz="0" w:space="0" w:color="auto"/>
          </w:divBdr>
          <w:divsChild>
            <w:div w:id="532496579">
              <w:marLeft w:val="0"/>
              <w:marRight w:val="0"/>
              <w:marTop w:val="0"/>
              <w:marBottom w:val="0"/>
              <w:divBdr>
                <w:top w:val="none" w:sz="0" w:space="0" w:color="auto"/>
                <w:left w:val="none" w:sz="0" w:space="0" w:color="auto"/>
                <w:bottom w:val="none" w:sz="0" w:space="0" w:color="auto"/>
                <w:right w:val="none" w:sz="0" w:space="0" w:color="auto"/>
              </w:divBdr>
              <w:divsChild>
                <w:div w:id="1729106259">
                  <w:marLeft w:val="0"/>
                  <w:marRight w:val="0"/>
                  <w:marTop w:val="0"/>
                  <w:marBottom w:val="0"/>
                  <w:divBdr>
                    <w:top w:val="none" w:sz="0" w:space="0" w:color="auto"/>
                    <w:left w:val="none" w:sz="0" w:space="0" w:color="auto"/>
                    <w:bottom w:val="none" w:sz="0" w:space="0" w:color="auto"/>
                    <w:right w:val="none" w:sz="0" w:space="0" w:color="auto"/>
                  </w:divBdr>
                  <w:divsChild>
                    <w:div w:id="144708338">
                      <w:marLeft w:val="0"/>
                      <w:marRight w:val="0"/>
                      <w:marTop w:val="0"/>
                      <w:marBottom w:val="0"/>
                      <w:divBdr>
                        <w:top w:val="none" w:sz="0" w:space="0" w:color="auto"/>
                        <w:left w:val="none" w:sz="0" w:space="0" w:color="auto"/>
                        <w:bottom w:val="none" w:sz="0" w:space="0" w:color="auto"/>
                        <w:right w:val="none" w:sz="0" w:space="0" w:color="auto"/>
                      </w:divBdr>
                      <w:divsChild>
                        <w:div w:id="255526686">
                          <w:marLeft w:val="0"/>
                          <w:marRight w:val="0"/>
                          <w:marTop w:val="0"/>
                          <w:marBottom w:val="0"/>
                          <w:divBdr>
                            <w:top w:val="none" w:sz="0" w:space="0" w:color="auto"/>
                            <w:left w:val="none" w:sz="0" w:space="0" w:color="auto"/>
                            <w:bottom w:val="none" w:sz="0" w:space="0" w:color="auto"/>
                            <w:right w:val="none" w:sz="0" w:space="0" w:color="auto"/>
                          </w:divBdr>
                        </w:div>
                        <w:div w:id="2036887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9005081">
      <w:bodyDiv w:val="1"/>
      <w:marLeft w:val="0"/>
      <w:marRight w:val="0"/>
      <w:marTop w:val="0"/>
      <w:marBottom w:val="0"/>
      <w:divBdr>
        <w:top w:val="none" w:sz="0" w:space="0" w:color="auto"/>
        <w:left w:val="none" w:sz="0" w:space="0" w:color="auto"/>
        <w:bottom w:val="none" w:sz="0" w:space="0" w:color="auto"/>
        <w:right w:val="none" w:sz="0" w:space="0" w:color="auto"/>
      </w:divBdr>
      <w:divsChild>
        <w:div w:id="1492789650">
          <w:marLeft w:val="0"/>
          <w:marRight w:val="0"/>
          <w:marTop w:val="0"/>
          <w:marBottom w:val="0"/>
          <w:divBdr>
            <w:top w:val="none" w:sz="0" w:space="0" w:color="auto"/>
            <w:left w:val="none" w:sz="0" w:space="0" w:color="auto"/>
            <w:bottom w:val="none" w:sz="0" w:space="0" w:color="auto"/>
            <w:right w:val="none" w:sz="0" w:space="0" w:color="auto"/>
          </w:divBdr>
        </w:div>
      </w:divsChild>
    </w:div>
    <w:div w:id="1444612164">
      <w:bodyDiv w:val="1"/>
      <w:marLeft w:val="0"/>
      <w:marRight w:val="0"/>
      <w:marTop w:val="0"/>
      <w:marBottom w:val="0"/>
      <w:divBdr>
        <w:top w:val="none" w:sz="0" w:space="0" w:color="auto"/>
        <w:left w:val="none" w:sz="0" w:space="0" w:color="auto"/>
        <w:bottom w:val="none" w:sz="0" w:space="0" w:color="auto"/>
        <w:right w:val="none" w:sz="0" w:space="0" w:color="auto"/>
      </w:divBdr>
    </w:div>
    <w:div w:id="1724982672">
      <w:bodyDiv w:val="1"/>
      <w:marLeft w:val="0"/>
      <w:marRight w:val="0"/>
      <w:marTop w:val="0"/>
      <w:marBottom w:val="0"/>
      <w:divBdr>
        <w:top w:val="none" w:sz="0" w:space="0" w:color="auto"/>
        <w:left w:val="none" w:sz="0" w:space="0" w:color="auto"/>
        <w:bottom w:val="none" w:sz="0" w:space="0" w:color="auto"/>
        <w:right w:val="none" w:sz="0" w:space="0" w:color="auto"/>
      </w:divBdr>
      <w:divsChild>
        <w:div w:id="1693416911">
          <w:marLeft w:val="0"/>
          <w:marRight w:val="0"/>
          <w:marTop w:val="360"/>
          <w:marBottom w:val="360"/>
          <w:divBdr>
            <w:top w:val="none" w:sz="0" w:space="0" w:color="auto"/>
            <w:left w:val="none" w:sz="0" w:space="0" w:color="auto"/>
            <w:bottom w:val="none" w:sz="0" w:space="0" w:color="auto"/>
            <w:right w:val="none" w:sz="0" w:space="0" w:color="auto"/>
          </w:divBdr>
          <w:divsChild>
            <w:div w:id="57023696">
              <w:marLeft w:val="0"/>
              <w:marRight w:val="0"/>
              <w:marTop w:val="0"/>
              <w:marBottom w:val="0"/>
              <w:divBdr>
                <w:top w:val="none" w:sz="0" w:space="0" w:color="auto"/>
                <w:left w:val="none" w:sz="0" w:space="0" w:color="auto"/>
                <w:bottom w:val="none" w:sz="0" w:space="0" w:color="auto"/>
                <w:right w:val="none" w:sz="0" w:space="0" w:color="auto"/>
              </w:divBdr>
              <w:divsChild>
                <w:div w:id="1435780204">
                  <w:marLeft w:val="0"/>
                  <w:marRight w:val="0"/>
                  <w:marTop w:val="0"/>
                  <w:marBottom w:val="0"/>
                  <w:divBdr>
                    <w:top w:val="none" w:sz="0" w:space="0" w:color="auto"/>
                    <w:left w:val="none" w:sz="0" w:space="0" w:color="auto"/>
                    <w:bottom w:val="none" w:sz="0" w:space="0" w:color="auto"/>
                    <w:right w:val="none" w:sz="0" w:space="0" w:color="auto"/>
                  </w:divBdr>
                  <w:divsChild>
                    <w:div w:id="1134713381">
                      <w:marLeft w:val="0"/>
                      <w:marRight w:val="0"/>
                      <w:marTop w:val="0"/>
                      <w:marBottom w:val="0"/>
                      <w:divBdr>
                        <w:top w:val="none" w:sz="0" w:space="0" w:color="auto"/>
                        <w:left w:val="none" w:sz="0" w:space="0" w:color="auto"/>
                        <w:bottom w:val="none" w:sz="0" w:space="0" w:color="auto"/>
                        <w:right w:val="none" w:sz="0" w:space="0" w:color="auto"/>
                      </w:divBdr>
                      <w:divsChild>
                        <w:div w:id="137574556">
                          <w:marLeft w:val="0"/>
                          <w:marRight w:val="0"/>
                          <w:marTop w:val="0"/>
                          <w:marBottom w:val="0"/>
                          <w:divBdr>
                            <w:top w:val="none" w:sz="0" w:space="0" w:color="auto"/>
                            <w:left w:val="none" w:sz="0" w:space="0" w:color="auto"/>
                            <w:bottom w:val="none" w:sz="0" w:space="0" w:color="auto"/>
                            <w:right w:val="none" w:sz="0" w:space="0" w:color="auto"/>
                          </w:divBdr>
                        </w:div>
                        <w:div w:id="1119027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 w:id="1938170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buchundsegen.at/"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uchundsegen.at"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buchundsegen.at/"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mediendb.dioezese-linz.at/collection/475db23a-304a-4caa-a57f-51f0e2ee082f?collection=0bcb151c-7171-4c15-ba15-090b3ed87440"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KOMM-122218441-52349</_dlc_DocId>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_dlc_DocIdUrl xmlns="57833561-656f-487d-8e12-486049d42bc5">
      <Url>https://dlinz.sharepoint.com/sites/Team-Kommunikationsbro/_layouts/15/DocIdRedir.aspx?ID=KOMM-122218441-52349</Url>
      <Description>KOMM-122218441-52349</Description>
    </_dlc_DocIdUrl>
    <Schlagworte xmlns="2ed55644-a438-40af-8b44-ae589cb1404f" xsi:nil="true"/>
    <Stichworte xmlns="57833561-656f-487d-8e12-486049d42bc5"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1aec48a4590dc0a22d585b75baabbbaa">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537abde048cf30d9ae0070457569832b"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227A38B-3E93-42E5-9E29-742634B2BEF2}">
  <ds:schemaRefs>
    <ds:schemaRef ds:uri="http://schemas.microsoft.com/sharepoint/v3/contenttype/forms"/>
  </ds:schemaRefs>
</ds:datastoreItem>
</file>

<file path=customXml/itemProps2.xml><?xml version="1.0" encoding="utf-8"?>
<ds:datastoreItem xmlns:ds="http://schemas.openxmlformats.org/officeDocument/2006/customXml" ds:itemID="{5EF4767F-8F34-426A-A7C1-44366611376B}">
  <ds:schemaRefs>
    <ds:schemaRef ds:uri="http://schemas.microsoft.com/sharepoint/events"/>
  </ds:schemaRefs>
</ds:datastoreItem>
</file>

<file path=customXml/itemProps3.xml><?xml version="1.0" encoding="utf-8"?>
<ds:datastoreItem xmlns:ds="http://schemas.openxmlformats.org/officeDocument/2006/customXml" ds:itemID="{FF2922F4-9D2C-4BD9-ADF6-5BC67D4CF448}">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customXml/itemProps4.xml><?xml version="1.0" encoding="utf-8"?>
<ds:datastoreItem xmlns:ds="http://schemas.openxmlformats.org/officeDocument/2006/customXml" ds:itemID="{3EE559BF-BC4A-4B02-99EF-D32A998D95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1023</Words>
  <Characters>6451</Characters>
  <Application>Microsoft Office Word</Application>
  <DocSecurity>0</DocSecurity>
  <Lines>53</Lines>
  <Paragraphs>14</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7460</CharactersWithSpaces>
  <SharedDoc>false</SharedDoc>
  <HLinks>
    <vt:vector size="48" baseType="variant">
      <vt:variant>
        <vt:i4>6029338</vt:i4>
      </vt:variant>
      <vt:variant>
        <vt:i4>9</vt:i4>
      </vt:variant>
      <vt:variant>
        <vt:i4>0</vt:i4>
      </vt:variant>
      <vt:variant>
        <vt:i4>5</vt:i4>
      </vt:variant>
      <vt:variant>
        <vt:lpwstr>https://mediendb.dioezese-linz.at/collection/475db23a-304a-4caa-a57f-51f0e2ee082f?collection=0bcb151c-7171-4c15-ba15-090b3ed87440</vt:lpwstr>
      </vt:variant>
      <vt:variant>
        <vt:lpwstr/>
      </vt:variant>
      <vt:variant>
        <vt:i4>983050</vt:i4>
      </vt:variant>
      <vt:variant>
        <vt:i4>6</vt:i4>
      </vt:variant>
      <vt:variant>
        <vt:i4>0</vt:i4>
      </vt:variant>
      <vt:variant>
        <vt:i4>5</vt:i4>
      </vt:variant>
      <vt:variant>
        <vt:lpwstr>https://www.buchundsegen.at/</vt:lpwstr>
      </vt:variant>
      <vt:variant>
        <vt:lpwstr/>
      </vt:variant>
      <vt:variant>
        <vt:i4>6357048</vt:i4>
      </vt:variant>
      <vt:variant>
        <vt:i4>3</vt:i4>
      </vt:variant>
      <vt:variant>
        <vt:i4>0</vt:i4>
      </vt:variant>
      <vt:variant>
        <vt:i4>5</vt:i4>
      </vt:variant>
      <vt:variant>
        <vt:lpwstr>http://www.buchundsegen.at/</vt:lpwstr>
      </vt:variant>
      <vt:variant>
        <vt:lpwstr/>
      </vt:variant>
      <vt:variant>
        <vt:i4>983050</vt:i4>
      </vt:variant>
      <vt:variant>
        <vt:i4>0</vt:i4>
      </vt:variant>
      <vt:variant>
        <vt:i4>0</vt:i4>
      </vt:variant>
      <vt:variant>
        <vt:i4>5</vt:i4>
      </vt:variant>
      <vt:variant>
        <vt:lpwstr>https://www.buchundsegen.at/</vt:lpwstr>
      </vt:variant>
      <vt:variant>
        <vt:lpwstr/>
      </vt:variant>
      <vt:variant>
        <vt:i4>1835037</vt:i4>
      </vt:variant>
      <vt:variant>
        <vt:i4>12</vt:i4>
      </vt:variant>
      <vt:variant>
        <vt:i4>0</vt:i4>
      </vt:variant>
      <vt:variant>
        <vt:i4>5</vt:i4>
      </vt:variant>
      <vt:variant>
        <vt:lpwstr>https://www.dioezese-linz.at/</vt:lpwstr>
      </vt:variant>
      <vt:variant>
        <vt:lpwstr/>
      </vt:variant>
      <vt:variant>
        <vt:i4>1048691</vt:i4>
      </vt:variant>
      <vt:variant>
        <vt:i4>9</vt:i4>
      </vt:variant>
      <vt:variant>
        <vt:i4>0</vt:i4>
      </vt:variant>
      <vt:variant>
        <vt:i4>5</vt:i4>
      </vt:variant>
      <vt:variant>
        <vt:lpwstr>mailto:presse@dioezese-linz.at</vt:lpwstr>
      </vt:variant>
      <vt:variant>
        <vt:lpwstr/>
      </vt:variant>
      <vt:variant>
        <vt:i4>5832708</vt:i4>
      </vt:variant>
      <vt:variant>
        <vt:i4>6</vt:i4>
      </vt:variant>
      <vt:variant>
        <vt:i4>0</vt:i4>
      </vt:variant>
      <vt:variant>
        <vt:i4>5</vt:i4>
      </vt:variant>
      <vt:variant>
        <vt:lpwstr>http://www.dioezese-linz.at/</vt:lpwstr>
      </vt:variant>
      <vt:variant>
        <vt:lpwstr/>
      </vt:variant>
      <vt:variant>
        <vt:i4>1048691</vt:i4>
      </vt:variant>
      <vt:variant>
        <vt:i4>3</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2025_12_29_Buch&amp;Segen - PA.docx</dc:title>
  <dc:subject/>
  <dc:creator>Ursula Waselmayr</dc:creator>
  <cp:keywords/>
  <dc:description/>
  <cp:lastModifiedBy>Barbara Eckerstorfer</cp:lastModifiedBy>
  <cp:revision>247</cp:revision>
  <cp:lastPrinted>2026-01-08T20:53:00Z</cp:lastPrinted>
  <dcterms:created xsi:type="dcterms:W3CDTF">2026-01-08T17:23:00Z</dcterms:created>
  <dcterms:modified xsi:type="dcterms:W3CDTF">2026-01-08T13:18:00Z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f2bd873b-6b37-46e0-ac22-c271d8df9ee2</vt:lpwstr>
  </property>
  <property fmtid="{D5CDD505-2E9C-101B-9397-08002B2CF9AE}" pid="4" name="MediaServiceImageTags">
    <vt:lpwstr/>
  </property>
  <property fmtid="{D5CDD505-2E9C-101B-9397-08002B2CF9AE}" pid="5" name="_docset_NoMedatataSyncRequired">
    <vt:lpwstr>False</vt:lpwstr>
  </property>
</Properties>
</file>