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A057BA">
        <w:rPr>
          <w:rFonts w:cs="Arial"/>
          <w:szCs w:val="22"/>
        </w:rPr>
        <w:t>33</w:t>
      </w:r>
      <w:r w:rsidR="00E74163">
        <w:rPr>
          <w:rFonts w:cs="Arial"/>
          <w:szCs w:val="22"/>
        </w:rPr>
        <w:t xml:space="preserve"> / </w:t>
      </w:r>
      <w:r w:rsidR="00A057BA">
        <w:rPr>
          <w:rFonts w:cs="Arial"/>
          <w:szCs w:val="22"/>
        </w:rPr>
        <w:t>17</w:t>
      </w:r>
      <w:r w:rsidR="00E74163">
        <w:rPr>
          <w:rFonts w:cs="Arial"/>
          <w:szCs w:val="22"/>
        </w:rPr>
        <w:t xml:space="preserve">. </w:t>
      </w:r>
      <w:r w:rsidR="001E6994">
        <w:rPr>
          <w:rFonts w:cs="Arial"/>
          <w:szCs w:val="22"/>
        </w:rPr>
        <w:t>März</w:t>
      </w:r>
      <w:r w:rsidR="00E74163">
        <w:rPr>
          <w:rFonts w:cs="Arial"/>
          <w:szCs w:val="22"/>
        </w:rPr>
        <w:t xml:space="preserve"> 2017</w:t>
      </w:r>
    </w:p>
    <w:p w:rsidR="00430D75" w:rsidRDefault="00430D75" w:rsidP="00430D75">
      <w:pPr>
        <w:rPr>
          <w:rFonts w:cs="Arial"/>
          <w:szCs w:val="22"/>
        </w:rPr>
      </w:pPr>
    </w:p>
    <w:p w:rsidR="000C1CA4" w:rsidRDefault="000C1CA4" w:rsidP="00DE4374">
      <w:pPr>
        <w:rPr>
          <w:rFonts w:cs="Arial"/>
          <w:szCs w:val="22"/>
        </w:rPr>
      </w:pPr>
    </w:p>
    <w:p w:rsidR="009A4CFC" w:rsidRDefault="00A057BA" w:rsidP="00DE4374">
      <w:pPr>
        <w:pStyle w:val="Textkrper"/>
        <w:spacing w:after="0"/>
        <w:rPr>
          <w:rFonts w:cs="Arial"/>
          <w:b/>
          <w:bCs/>
          <w:color w:val="000000"/>
          <w:sz w:val="28"/>
          <w:szCs w:val="28"/>
          <w:u w:val="single"/>
        </w:rPr>
      </w:pPr>
      <w:r>
        <w:rPr>
          <w:rFonts w:cs="Arial"/>
          <w:b/>
          <w:bCs/>
          <w:color w:val="000000"/>
          <w:sz w:val="28"/>
          <w:szCs w:val="28"/>
          <w:u w:val="single"/>
        </w:rPr>
        <w:t>Am Sonntag, 19. März ist Pfarrgemeinderatswahl</w:t>
      </w:r>
    </w:p>
    <w:p w:rsidR="00E135FB" w:rsidRDefault="00E135FB" w:rsidP="00DE4374">
      <w:pPr>
        <w:pStyle w:val="Textkrper"/>
        <w:spacing w:after="0"/>
        <w:rPr>
          <w:rFonts w:cs="Arial"/>
          <w:b/>
          <w:bCs/>
          <w:color w:val="000000"/>
          <w:sz w:val="28"/>
          <w:szCs w:val="28"/>
          <w:u w:val="single"/>
        </w:rPr>
      </w:pPr>
    </w:p>
    <w:p w:rsidR="000321BA" w:rsidRPr="004E4537" w:rsidRDefault="00C42641" w:rsidP="007B159F">
      <w:pPr>
        <w:pStyle w:val="StandardWeb"/>
        <w:spacing w:before="0" w:beforeAutospacing="0" w:after="120" w:afterAutospacing="0"/>
        <w:rPr>
          <w:rFonts w:ascii="Arial" w:hAnsi="Arial" w:cs="Arial"/>
          <w:b/>
          <w:sz w:val="22"/>
          <w:szCs w:val="22"/>
        </w:rPr>
      </w:pPr>
      <w:r>
        <w:rPr>
          <w:rFonts w:ascii="Arial" w:hAnsi="Arial" w:cs="Arial"/>
          <w:b/>
          <w:sz w:val="22"/>
          <w:szCs w:val="22"/>
        </w:rPr>
        <w:t xml:space="preserve">Am 19. März 2017 </w:t>
      </w:r>
      <w:r w:rsidR="00A057BA">
        <w:rPr>
          <w:rFonts w:ascii="Arial" w:hAnsi="Arial" w:cs="Arial"/>
          <w:b/>
          <w:sz w:val="22"/>
          <w:szCs w:val="22"/>
        </w:rPr>
        <w:t xml:space="preserve">werden Oberösterreichs </w:t>
      </w:r>
      <w:bookmarkStart w:id="0" w:name="_GoBack"/>
      <w:bookmarkEnd w:id="0"/>
      <w:proofErr w:type="spellStart"/>
      <w:r w:rsidR="00A057BA">
        <w:rPr>
          <w:rFonts w:ascii="Arial" w:hAnsi="Arial" w:cs="Arial"/>
          <w:b/>
          <w:sz w:val="22"/>
          <w:szCs w:val="22"/>
        </w:rPr>
        <w:t>KatholikInnen</w:t>
      </w:r>
      <w:proofErr w:type="spellEnd"/>
      <w:r w:rsidR="00A057BA">
        <w:rPr>
          <w:rFonts w:ascii="Arial" w:hAnsi="Arial" w:cs="Arial"/>
          <w:b/>
          <w:sz w:val="22"/>
          <w:szCs w:val="22"/>
        </w:rPr>
        <w:t xml:space="preserve"> zu den Urnen gebeten: Sie wählen die </w:t>
      </w:r>
      <w:r w:rsidR="00343693">
        <w:rPr>
          <w:rFonts w:ascii="Arial" w:hAnsi="Arial" w:cs="Arial"/>
          <w:b/>
          <w:sz w:val="22"/>
          <w:szCs w:val="22"/>
        </w:rPr>
        <w:t xml:space="preserve">Mitglieder der </w:t>
      </w:r>
      <w:r w:rsidR="00A057BA">
        <w:rPr>
          <w:rFonts w:ascii="Arial" w:hAnsi="Arial" w:cs="Arial"/>
          <w:b/>
          <w:sz w:val="22"/>
          <w:szCs w:val="22"/>
        </w:rPr>
        <w:t xml:space="preserve">Pfarrgemeinderäte (PGR), die das Leben in den 487 </w:t>
      </w:r>
      <w:proofErr w:type="spellStart"/>
      <w:r w:rsidR="00A057BA">
        <w:rPr>
          <w:rFonts w:ascii="Arial" w:hAnsi="Arial" w:cs="Arial"/>
          <w:b/>
          <w:sz w:val="22"/>
          <w:szCs w:val="22"/>
        </w:rPr>
        <w:t>oö</w:t>
      </w:r>
      <w:proofErr w:type="spellEnd"/>
      <w:r w:rsidR="00A057BA">
        <w:rPr>
          <w:rFonts w:ascii="Arial" w:hAnsi="Arial" w:cs="Arial"/>
          <w:b/>
          <w:sz w:val="22"/>
          <w:szCs w:val="22"/>
        </w:rPr>
        <w:t xml:space="preserve">. Pfarren </w:t>
      </w:r>
      <w:r w:rsidR="00072719">
        <w:rPr>
          <w:rFonts w:ascii="Arial" w:hAnsi="Arial" w:cs="Arial"/>
          <w:b/>
          <w:sz w:val="22"/>
          <w:szCs w:val="22"/>
        </w:rPr>
        <w:t xml:space="preserve">maßgeblich prägen und mitgestalten. </w:t>
      </w:r>
    </w:p>
    <w:p w:rsidR="001A5F58" w:rsidRDefault="00A24E88" w:rsidP="00113779">
      <w:pPr>
        <w:pStyle w:val="western"/>
        <w:spacing w:before="0" w:after="120"/>
        <w:rPr>
          <w:rFonts w:ascii="Arial" w:hAnsi="Arial" w:cs="Arial"/>
          <w:sz w:val="22"/>
          <w:szCs w:val="22"/>
        </w:rPr>
      </w:pPr>
      <w:r>
        <w:rPr>
          <w:rFonts w:ascii="Arial" w:hAnsi="Arial" w:cs="Arial"/>
          <w:sz w:val="22"/>
          <w:szCs w:val="22"/>
        </w:rPr>
        <w:t xml:space="preserve">Am Sonntag, 19. März 2017 finden in fast allen Pfarren Oberösterreichs </w:t>
      </w:r>
      <w:r w:rsidR="00061B69">
        <w:rPr>
          <w:rFonts w:ascii="Arial" w:hAnsi="Arial" w:cs="Arial"/>
          <w:sz w:val="22"/>
          <w:szCs w:val="22"/>
        </w:rPr>
        <w:t>– ebenso wie in allen anderen österreichischen Diözesen –</w:t>
      </w:r>
      <w:r>
        <w:rPr>
          <w:rFonts w:ascii="Arial" w:hAnsi="Arial" w:cs="Arial"/>
          <w:sz w:val="22"/>
          <w:szCs w:val="22"/>
        </w:rPr>
        <w:t xml:space="preserve"> Pfarrgemeinderatswahlen statt</w:t>
      </w:r>
      <w:r w:rsidR="00E0764E">
        <w:rPr>
          <w:rFonts w:ascii="Arial" w:hAnsi="Arial" w:cs="Arial"/>
          <w:sz w:val="22"/>
          <w:szCs w:val="22"/>
        </w:rPr>
        <w:t>.</w:t>
      </w:r>
      <w:r>
        <w:rPr>
          <w:rFonts w:ascii="Arial" w:hAnsi="Arial" w:cs="Arial"/>
          <w:sz w:val="22"/>
          <w:szCs w:val="22"/>
        </w:rPr>
        <w:t xml:space="preserve"> </w:t>
      </w:r>
      <w:r w:rsidRPr="0091660F">
        <w:rPr>
          <w:rFonts w:ascii="Arial" w:hAnsi="Arial" w:cs="Arial"/>
          <w:sz w:val="22"/>
          <w:szCs w:val="22"/>
        </w:rPr>
        <w:t xml:space="preserve">Gewählt werden </w:t>
      </w:r>
      <w:r>
        <w:rPr>
          <w:rFonts w:ascii="Arial" w:hAnsi="Arial" w:cs="Arial"/>
          <w:sz w:val="22"/>
          <w:szCs w:val="22"/>
        </w:rPr>
        <w:t xml:space="preserve">dabei </w:t>
      </w:r>
      <w:r w:rsidRPr="0091660F">
        <w:rPr>
          <w:rFonts w:ascii="Arial" w:hAnsi="Arial" w:cs="Arial"/>
          <w:sz w:val="22"/>
          <w:szCs w:val="22"/>
        </w:rPr>
        <w:t>die Mit</w:t>
      </w:r>
      <w:r>
        <w:rPr>
          <w:rFonts w:ascii="Arial" w:hAnsi="Arial" w:cs="Arial"/>
          <w:sz w:val="22"/>
          <w:szCs w:val="22"/>
        </w:rPr>
        <w:t>glieder des Pfarrgemeinderates</w:t>
      </w:r>
      <w:r w:rsidR="00E0764E">
        <w:rPr>
          <w:rFonts w:ascii="Arial" w:hAnsi="Arial" w:cs="Arial"/>
          <w:sz w:val="22"/>
          <w:szCs w:val="22"/>
        </w:rPr>
        <w:t xml:space="preserve">. Dieses </w:t>
      </w:r>
      <w:proofErr w:type="spellStart"/>
      <w:r w:rsidR="00E0764E">
        <w:rPr>
          <w:rFonts w:ascii="Arial" w:hAnsi="Arial" w:cs="Arial"/>
          <w:sz w:val="22"/>
          <w:szCs w:val="22"/>
        </w:rPr>
        <w:t>pfarrliche</w:t>
      </w:r>
      <w:proofErr w:type="spellEnd"/>
      <w:r w:rsidR="00E0764E">
        <w:rPr>
          <w:rFonts w:ascii="Arial" w:hAnsi="Arial" w:cs="Arial"/>
          <w:sz w:val="22"/>
          <w:szCs w:val="22"/>
        </w:rPr>
        <w:t xml:space="preserve"> Gremium unterstützt den Pfarrer mitverantwortlich bei der Leitung der Pfarre. </w:t>
      </w:r>
    </w:p>
    <w:p w:rsidR="009E16AC" w:rsidRDefault="009E16AC" w:rsidP="00113779">
      <w:pPr>
        <w:pStyle w:val="western"/>
        <w:spacing w:before="0" w:after="120"/>
        <w:rPr>
          <w:rFonts w:ascii="Arial" w:hAnsi="Arial" w:cs="Arial"/>
          <w:sz w:val="22"/>
          <w:szCs w:val="22"/>
        </w:rPr>
      </w:pPr>
    </w:p>
    <w:p w:rsidR="009E16AC" w:rsidRPr="004A1AF5" w:rsidRDefault="009E16AC" w:rsidP="009E16AC">
      <w:pPr>
        <w:pStyle w:val="western"/>
        <w:spacing w:before="0" w:after="120"/>
        <w:rPr>
          <w:rFonts w:ascii="Arial" w:hAnsi="Arial" w:cs="Arial"/>
          <w:b/>
          <w:sz w:val="22"/>
          <w:szCs w:val="22"/>
        </w:rPr>
      </w:pPr>
      <w:r w:rsidRPr="004A1AF5">
        <w:rPr>
          <w:rFonts w:ascii="Arial" w:hAnsi="Arial" w:cs="Arial"/>
          <w:b/>
          <w:sz w:val="22"/>
          <w:szCs w:val="22"/>
        </w:rPr>
        <w:t xml:space="preserve">Alle Getauften </w:t>
      </w:r>
      <w:r>
        <w:rPr>
          <w:rFonts w:ascii="Arial" w:hAnsi="Arial" w:cs="Arial"/>
          <w:b/>
          <w:sz w:val="22"/>
          <w:szCs w:val="22"/>
        </w:rPr>
        <w:t xml:space="preserve">gestalten </w:t>
      </w:r>
      <w:r w:rsidRPr="004A1AF5">
        <w:rPr>
          <w:rFonts w:ascii="Arial" w:hAnsi="Arial" w:cs="Arial"/>
          <w:b/>
          <w:sz w:val="22"/>
          <w:szCs w:val="22"/>
        </w:rPr>
        <w:t xml:space="preserve">Kirche </w:t>
      </w:r>
    </w:p>
    <w:p w:rsidR="00A24E88" w:rsidRDefault="001A5F58" w:rsidP="00113779">
      <w:pPr>
        <w:pStyle w:val="western"/>
        <w:spacing w:before="0" w:after="120"/>
        <w:rPr>
          <w:rFonts w:ascii="Arial" w:hAnsi="Arial" w:cs="Arial"/>
          <w:sz w:val="22"/>
          <w:szCs w:val="22"/>
        </w:rPr>
      </w:pPr>
      <w:r>
        <w:rPr>
          <w:rFonts w:ascii="Arial" w:hAnsi="Arial" w:cs="Arial"/>
          <w:sz w:val="22"/>
          <w:szCs w:val="22"/>
        </w:rPr>
        <w:t xml:space="preserve">Rund 8.600 Frauen, Männer und Jugendliche </w:t>
      </w:r>
      <w:r w:rsidR="00575A30">
        <w:rPr>
          <w:rFonts w:ascii="Arial" w:hAnsi="Arial" w:cs="Arial"/>
          <w:sz w:val="22"/>
          <w:szCs w:val="22"/>
        </w:rPr>
        <w:t xml:space="preserve">(mehr als 50 Prozent </w:t>
      </w:r>
      <w:r w:rsidR="00A057BA">
        <w:rPr>
          <w:rFonts w:ascii="Arial" w:hAnsi="Arial" w:cs="Arial"/>
          <w:sz w:val="22"/>
          <w:szCs w:val="22"/>
        </w:rPr>
        <w:t xml:space="preserve">davon </w:t>
      </w:r>
      <w:r w:rsidR="00575A30">
        <w:rPr>
          <w:rFonts w:ascii="Arial" w:hAnsi="Arial" w:cs="Arial"/>
          <w:sz w:val="22"/>
          <w:szCs w:val="22"/>
        </w:rPr>
        <w:t xml:space="preserve">sind weiblich) </w:t>
      </w:r>
      <w:r>
        <w:rPr>
          <w:rFonts w:ascii="Arial" w:hAnsi="Arial" w:cs="Arial"/>
          <w:sz w:val="22"/>
          <w:szCs w:val="22"/>
        </w:rPr>
        <w:t>engagieren sich in Oberösterreichs Pfarrgemeinderäten. Sie s</w:t>
      </w:r>
      <w:r w:rsidR="00A24E88">
        <w:rPr>
          <w:rFonts w:ascii="Arial" w:hAnsi="Arial" w:cs="Arial"/>
          <w:sz w:val="22"/>
          <w:szCs w:val="22"/>
        </w:rPr>
        <w:t xml:space="preserve">orgen sich </w:t>
      </w:r>
      <w:r w:rsidR="00A24E88" w:rsidRPr="0091660F">
        <w:rPr>
          <w:rFonts w:ascii="Arial" w:hAnsi="Arial" w:cs="Arial"/>
          <w:sz w:val="22"/>
          <w:szCs w:val="22"/>
        </w:rPr>
        <w:t>um die personellen, räumlichen und finanziellen Vorausset</w:t>
      </w:r>
      <w:r w:rsidR="00A24E88">
        <w:rPr>
          <w:rFonts w:ascii="Arial" w:hAnsi="Arial" w:cs="Arial"/>
          <w:sz w:val="22"/>
          <w:szCs w:val="22"/>
        </w:rPr>
        <w:t>zungen der Pfarrgemeinde, bemühen</w:t>
      </w:r>
      <w:r w:rsidR="00A24E88" w:rsidRPr="0091660F">
        <w:rPr>
          <w:rFonts w:ascii="Arial" w:hAnsi="Arial" w:cs="Arial"/>
          <w:sz w:val="22"/>
          <w:szCs w:val="22"/>
        </w:rPr>
        <w:t xml:space="preserve"> sich um Information, Meinungsbildung und Austausch von Erfahrungen, stimm</w:t>
      </w:r>
      <w:r w:rsidR="00A24E88">
        <w:rPr>
          <w:rFonts w:ascii="Arial" w:hAnsi="Arial" w:cs="Arial"/>
          <w:sz w:val="22"/>
          <w:szCs w:val="22"/>
        </w:rPr>
        <w:t>en</w:t>
      </w:r>
      <w:r w:rsidR="00A24E88" w:rsidRPr="0091660F">
        <w:rPr>
          <w:rFonts w:ascii="Arial" w:hAnsi="Arial" w:cs="Arial"/>
          <w:sz w:val="22"/>
          <w:szCs w:val="22"/>
        </w:rPr>
        <w:t xml:space="preserve"> die Interessen der Einzelnen und Gruppen aufeinander ab, koordinier</w:t>
      </w:r>
      <w:r w:rsidR="00A24E88">
        <w:rPr>
          <w:rFonts w:ascii="Arial" w:hAnsi="Arial" w:cs="Arial"/>
          <w:sz w:val="22"/>
          <w:szCs w:val="22"/>
        </w:rPr>
        <w:t>en</w:t>
      </w:r>
      <w:r w:rsidR="00A24E88" w:rsidRPr="0091660F">
        <w:rPr>
          <w:rFonts w:ascii="Arial" w:hAnsi="Arial" w:cs="Arial"/>
          <w:sz w:val="22"/>
          <w:szCs w:val="22"/>
        </w:rPr>
        <w:t xml:space="preserve"> </w:t>
      </w:r>
      <w:r w:rsidR="00A24E88">
        <w:rPr>
          <w:rFonts w:ascii="Arial" w:hAnsi="Arial" w:cs="Arial"/>
          <w:sz w:val="22"/>
          <w:szCs w:val="22"/>
        </w:rPr>
        <w:t>deren Aktivitäten, gewährleisten</w:t>
      </w:r>
      <w:r w:rsidR="00A24E88" w:rsidRPr="0091660F">
        <w:rPr>
          <w:rFonts w:ascii="Arial" w:hAnsi="Arial" w:cs="Arial"/>
          <w:sz w:val="22"/>
          <w:szCs w:val="22"/>
        </w:rPr>
        <w:t xml:space="preserve"> die Vielfalt des </w:t>
      </w:r>
      <w:proofErr w:type="spellStart"/>
      <w:r w:rsidR="00A24E88" w:rsidRPr="0091660F">
        <w:rPr>
          <w:rFonts w:ascii="Arial" w:hAnsi="Arial" w:cs="Arial"/>
          <w:sz w:val="22"/>
          <w:szCs w:val="22"/>
        </w:rPr>
        <w:t>pfarrlichen</w:t>
      </w:r>
      <w:proofErr w:type="spellEnd"/>
      <w:r w:rsidR="00A24E88" w:rsidRPr="0091660F">
        <w:rPr>
          <w:rFonts w:ascii="Arial" w:hAnsi="Arial" w:cs="Arial"/>
          <w:sz w:val="22"/>
          <w:szCs w:val="22"/>
        </w:rPr>
        <w:t xml:space="preserve"> Lebens und vertr</w:t>
      </w:r>
      <w:r w:rsidR="00A24E88">
        <w:rPr>
          <w:rFonts w:ascii="Arial" w:hAnsi="Arial" w:cs="Arial"/>
          <w:sz w:val="22"/>
          <w:szCs w:val="22"/>
        </w:rPr>
        <w:t>eten</w:t>
      </w:r>
      <w:r w:rsidR="00A24E88" w:rsidRPr="0091660F">
        <w:rPr>
          <w:rFonts w:ascii="Arial" w:hAnsi="Arial" w:cs="Arial"/>
          <w:sz w:val="22"/>
          <w:szCs w:val="22"/>
        </w:rPr>
        <w:t xml:space="preserve"> die Pfarrgemeinde nach außen.</w:t>
      </w:r>
      <w:r w:rsidR="00113779">
        <w:rPr>
          <w:rFonts w:ascii="Arial" w:hAnsi="Arial" w:cs="Arial"/>
          <w:sz w:val="22"/>
          <w:szCs w:val="22"/>
        </w:rPr>
        <w:t xml:space="preserve"> </w:t>
      </w:r>
    </w:p>
    <w:p w:rsidR="00317EE9" w:rsidRDefault="003A6F69" w:rsidP="003A6F69">
      <w:pPr>
        <w:pStyle w:val="western"/>
        <w:spacing w:before="0" w:after="120"/>
        <w:rPr>
          <w:rFonts w:ascii="Arial" w:hAnsi="Arial" w:cs="Arial"/>
          <w:sz w:val="22"/>
          <w:szCs w:val="22"/>
        </w:rPr>
      </w:pPr>
      <w:r>
        <w:rPr>
          <w:rFonts w:ascii="Arial" w:hAnsi="Arial" w:cs="Arial"/>
          <w:sz w:val="22"/>
          <w:szCs w:val="22"/>
        </w:rPr>
        <w:t>Aufgabe des Pfarrgemeinderates ist es, das Leben einer Pfarre in seiner ganzen Vielfalt mitzugestalten und weiterzuentwickeln – mit dem Ziel einer guten Seelsorge im umfassenden Sinn.</w:t>
      </w:r>
      <w:r w:rsidR="00B53167">
        <w:rPr>
          <w:rFonts w:ascii="Arial" w:hAnsi="Arial" w:cs="Arial"/>
          <w:sz w:val="22"/>
          <w:szCs w:val="22"/>
        </w:rPr>
        <w:t xml:space="preserve"> </w:t>
      </w:r>
      <w:r w:rsidR="00317EE9">
        <w:rPr>
          <w:rFonts w:ascii="Arial" w:hAnsi="Arial" w:cs="Arial"/>
          <w:sz w:val="22"/>
          <w:szCs w:val="22"/>
        </w:rPr>
        <w:t xml:space="preserve">Der Pfarrgemeinderat stärkt und vernetzt das vielfältige ehrenamtliche Engagement in der Pfarrgemeinde. </w:t>
      </w:r>
      <w:r w:rsidR="00226470">
        <w:rPr>
          <w:rFonts w:ascii="Arial" w:hAnsi="Arial" w:cs="Arial"/>
          <w:sz w:val="22"/>
          <w:szCs w:val="22"/>
        </w:rPr>
        <w:t>I</w:t>
      </w:r>
      <w:r w:rsidR="009E16AC">
        <w:rPr>
          <w:rFonts w:ascii="Arial" w:hAnsi="Arial" w:cs="Arial"/>
          <w:sz w:val="22"/>
          <w:szCs w:val="22"/>
        </w:rPr>
        <w:t>m Pfarrgemeinderat</w:t>
      </w:r>
      <w:r w:rsidR="00226470">
        <w:rPr>
          <w:rFonts w:ascii="Arial" w:hAnsi="Arial" w:cs="Arial"/>
          <w:sz w:val="22"/>
          <w:szCs w:val="22"/>
        </w:rPr>
        <w:t xml:space="preserve"> drück</w:t>
      </w:r>
      <w:r w:rsidR="00B53167">
        <w:rPr>
          <w:rFonts w:ascii="Arial" w:hAnsi="Arial" w:cs="Arial"/>
          <w:sz w:val="22"/>
          <w:szCs w:val="22"/>
        </w:rPr>
        <w:t>t</w:t>
      </w:r>
      <w:r w:rsidR="00226470">
        <w:rPr>
          <w:rFonts w:ascii="Arial" w:hAnsi="Arial" w:cs="Arial"/>
          <w:sz w:val="22"/>
          <w:szCs w:val="22"/>
        </w:rPr>
        <w:t xml:space="preserve"> sich ein Bild von Kirche aus, das vor allem durch das Zweite Vatikanische Konzil geprägt wurde: Alle Getauften s</w:t>
      </w:r>
      <w:r w:rsidR="004A1AF5">
        <w:rPr>
          <w:rFonts w:ascii="Arial" w:hAnsi="Arial" w:cs="Arial"/>
          <w:sz w:val="22"/>
          <w:szCs w:val="22"/>
        </w:rPr>
        <w:t>ind</w:t>
      </w:r>
      <w:r w:rsidR="00226470">
        <w:rPr>
          <w:rFonts w:ascii="Arial" w:hAnsi="Arial" w:cs="Arial"/>
          <w:sz w:val="22"/>
          <w:szCs w:val="22"/>
        </w:rPr>
        <w:t xml:space="preserve"> „Volk Gottes“ und dazu berufen und befähigt, Kirche zu sein und Kirche mitzugestalten. </w:t>
      </w:r>
      <w:r w:rsidR="00317EE9">
        <w:rPr>
          <w:rFonts w:ascii="Arial" w:hAnsi="Arial" w:cs="Arial"/>
          <w:sz w:val="22"/>
          <w:szCs w:val="22"/>
        </w:rPr>
        <w:t>Das bedeutet auch, über den eigenen Kirchturm hinauszuschauen und sich in gesellschaftspolitischen Anliegen (Menschen in Not, Nachhaltigkeit, Entwicklungszusammenarbeit) aus christlicher Sicht zu engagieren.</w:t>
      </w:r>
    </w:p>
    <w:p w:rsidR="003A6F69" w:rsidRDefault="00226470" w:rsidP="003A6F69">
      <w:pPr>
        <w:pStyle w:val="western"/>
        <w:spacing w:before="0" w:after="120"/>
        <w:rPr>
          <w:rFonts w:ascii="Arial" w:hAnsi="Arial" w:cs="Arial"/>
          <w:sz w:val="22"/>
          <w:szCs w:val="22"/>
        </w:rPr>
      </w:pPr>
      <w:r>
        <w:rPr>
          <w:rFonts w:ascii="Arial" w:hAnsi="Arial" w:cs="Arial"/>
          <w:sz w:val="22"/>
          <w:szCs w:val="22"/>
        </w:rPr>
        <w:t xml:space="preserve">Umgesetzt wurde die Vorgabe des Zweiten Vatikanischen Konzils durch die Linzer Diözesansynode (1970 – 1972), wo das Statut für Pfarrgemeinderäte erstellt wurde. In der Diözese Linz wurden erstmals am 8. April </w:t>
      </w:r>
      <w:r w:rsidR="00317EE9">
        <w:rPr>
          <w:rFonts w:ascii="Arial" w:hAnsi="Arial" w:cs="Arial"/>
          <w:sz w:val="22"/>
          <w:szCs w:val="22"/>
        </w:rPr>
        <w:t xml:space="preserve">1973 Pfarrgemeinderäte gewählt, heuer findet die </w:t>
      </w:r>
      <w:r w:rsidR="00317EE9">
        <w:rPr>
          <w:rFonts w:ascii="Arial" w:hAnsi="Arial" w:cs="Arial"/>
          <w:color w:val="000000" w:themeColor="text1"/>
          <w:sz w:val="22"/>
          <w:szCs w:val="22"/>
        </w:rPr>
        <w:t>10. Pfarrgemeinderatswahl statt</w:t>
      </w:r>
      <w:r w:rsidR="00317EE9" w:rsidRPr="007F7906">
        <w:rPr>
          <w:rFonts w:ascii="Arial" w:hAnsi="Arial" w:cs="Arial"/>
          <w:color w:val="000000" w:themeColor="text1"/>
          <w:sz w:val="22"/>
          <w:szCs w:val="22"/>
        </w:rPr>
        <w:t>.</w:t>
      </w:r>
    </w:p>
    <w:p w:rsidR="001529C8" w:rsidRDefault="001529C8" w:rsidP="003A6F69">
      <w:pPr>
        <w:pStyle w:val="western"/>
        <w:spacing w:before="0" w:after="120"/>
        <w:rPr>
          <w:rFonts w:ascii="Arial" w:hAnsi="Arial" w:cs="Arial"/>
          <w:sz w:val="22"/>
          <w:szCs w:val="22"/>
        </w:rPr>
      </w:pPr>
    </w:p>
    <w:p w:rsidR="009E16AC" w:rsidRPr="009E16AC" w:rsidRDefault="009E16AC" w:rsidP="003A6F69">
      <w:pPr>
        <w:pStyle w:val="western"/>
        <w:spacing w:before="0" w:after="120"/>
        <w:rPr>
          <w:rFonts w:ascii="Arial" w:hAnsi="Arial" w:cs="Arial"/>
          <w:b/>
          <w:sz w:val="22"/>
          <w:szCs w:val="22"/>
        </w:rPr>
      </w:pPr>
      <w:r w:rsidRPr="009E16AC">
        <w:rPr>
          <w:rFonts w:ascii="Arial" w:hAnsi="Arial" w:cs="Arial"/>
          <w:b/>
          <w:sz w:val="22"/>
          <w:szCs w:val="22"/>
        </w:rPr>
        <w:t>Jede Stimme bei der Wahl stärkt Ehrenamtliche</w:t>
      </w:r>
    </w:p>
    <w:p w:rsidR="00252D36" w:rsidRPr="007F7906" w:rsidRDefault="004A1AF5" w:rsidP="00252D36">
      <w:pPr>
        <w:pStyle w:val="western"/>
        <w:spacing w:before="0" w:after="120"/>
        <w:rPr>
          <w:rFonts w:ascii="Arial" w:hAnsi="Arial" w:cs="Arial"/>
          <w:color w:val="000000" w:themeColor="text1"/>
          <w:sz w:val="22"/>
          <w:szCs w:val="22"/>
        </w:rPr>
      </w:pPr>
      <w:r w:rsidRPr="00252D36">
        <w:rPr>
          <w:rFonts w:ascii="Arial" w:hAnsi="Arial" w:cs="Arial"/>
          <w:color w:val="000000" w:themeColor="text1"/>
          <w:sz w:val="22"/>
          <w:szCs w:val="22"/>
        </w:rPr>
        <w:t xml:space="preserve">Wahlberechtigt sind in den 460 </w:t>
      </w:r>
      <w:proofErr w:type="spellStart"/>
      <w:r w:rsidRPr="00252D36">
        <w:rPr>
          <w:rFonts w:ascii="Arial" w:hAnsi="Arial" w:cs="Arial"/>
          <w:color w:val="000000" w:themeColor="text1"/>
          <w:sz w:val="22"/>
          <w:szCs w:val="22"/>
        </w:rPr>
        <w:t>oö</w:t>
      </w:r>
      <w:proofErr w:type="spellEnd"/>
      <w:r w:rsidRPr="00252D36">
        <w:rPr>
          <w:rFonts w:ascii="Arial" w:hAnsi="Arial" w:cs="Arial"/>
          <w:color w:val="000000" w:themeColor="text1"/>
          <w:sz w:val="22"/>
          <w:szCs w:val="22"/>
        </w:rPr>
        <w:t xml:space="preserve">. Pfarren, in denen am Sonntag gewählt wird, </w:t>
      </w:r>
      <w:r w:rsidR="009E16AC" w:rsidRPr="00252D36">
        <w:rPr>
          <w:rFonts w:ascii="Arial" w:hAnsi="Arial" w:cs="Arial"/>
          <w:color w:val="000000" w:themeColor="text1"/>
          <w:sz w:val="22"/>
          <w:szCs w:val="22"/>
        </w:rPr>
        <w:t>etwa</w:t>
      </w:r>
      <w:r w:rsidRPr="00252D36">
        <w:rPr>
          <w:rFonts w:ascii="Arial" w:hAnsi="Arial" w:cs="Arial"/>
          <w:color w:val="000000" w:themeColor="text1"/>
          <w:sz w:val="22"/>
          <w:szCs w:val="22"/>
        </w:rPr>
        <w:t xml:space="preserve"> 760.100 </w:t>
      </w:r>
      <w:proofErr w:type="spellStart"/>
      <w:r w:rsidRPr="00252D36">
        <w:rPr>
          <w:rFonts w:ascii="Arial" w:hAnsi="Arial" w:cs="Arial"/>
          <w:color w:val="000000" w:themeColor="text1"/>
          <w:sz w:val="22"/>
          <w:szCs w:val="22"/>
        </w:rPr>
        <w:t>KatholikInnen</w:t>
      </w:r>
      <w:proofErr w:type="spellEnd"/>
      <w:r w:rsidR="009E16AC">
        <w:rPr>
          <w:rFonts w:ascii="Arial" w:hAnsi="Arial" w:cs="Arial"/>
          <w:color w:val="000000" w:themeColor="text1"/>
          <w:sz w:val="22"/>
          <w:szCs w:val="22"/>
        </w:rPr>
        <w:t xml:space="preserve"> – in </w:t>
      </w:r>
      <w:r w:rsidR="009E16AC" w:rsidRPr="007F7906">
        <w:rPr>
          <w:rFonts w:ascii="Arial" w:hAnsi="Arial" w:cs="Arial"/>
          <w:color w:val="000000" w:themeColor="text1"/>
          <w:sz w:val="22"/>
          <w:szCs w:val="22"/>
        </w:rPr>
        <w:t xml:space="preserve">ganz Österreich sind 4,57 Mio. </w:t>
      </w:r>
      <w:proofErr w:type="spellStart"/>
      <w:r w:rsidR="009E16AC" w:rsidRPr="007F7906">
        <w:rPr>
          <w:rFonts w:ascii="Arial" w:hAnsi="Arial" w:cs="Arial"/>
          <w:color w:val="000000" w:themeColor="text1"/>
          <w:sz w:val="22"/>
          <w:szCs w:val="22"/>
        </w:rPr>
        <w:t>KatholikInnen</w:t>
      </w:r>
      <w:proofErr w:type="spellEnd"/>
      <w:r w:rsidR="009E16AC" w:rsidRPr="007F7906">
        <w:rPr>
          <w:rFonts w:ascii="Arial" w:hAnsi="Arial" w:cs="Arial"/>
          <w:color w:val="000000" w:themeColor="text1"/>
          <w:sz w:val="22"/>
          <w:szCs w:val="22"/>
        </w:rPr>
        <w:t xml:space="preserve"> aufgerufen, in 3.000 Pfarren zur Wahl zu gehen.</w:t>
      </w:r>
      <w:r w:rsidR="00252D36">
        <w:rPr>
          <w:rFonts w:ascii="Arial" w:hAnsi="Arial" w:cs="Arial"/>
          <w:color w:val="000000" w:themeColor="text1"/>
          <w:sz w:val="22"/>
          <w:szCs w:val="22"/>
        </w:rPr>
        <w:t xml:space="preserve"> </w:t>
      </w:r>
      <w:r w:rsidR="00252D36" w:rsidRPr="007F7906">
        <w:rPr>
          <w:rFonts w:ascii="Arial" w:hAnsi="Arial" w:cs="Arial"/>
          <w:color w:val="000000" w:themeColor="text1"/>
          <w:sz w:val="22"/>
          <w:szCs w:val="22"/>
        </w:rPr>
        <w:t>Gewählt wird alle fünf Jahre</w:t>
      </w:r>
      <w:r w:rsidR="00252D36">
        <w:rPr>
          <w:rFonts w:ascii="Arial" w:hAnsi="Arial" w:cs="Arial"/>
          <w:color w:val="000000" w:themeColor="text1"/>
          <w:sz w:val="22"/>
          <w:szCs w:val="22"/>
        </w:rPr>
        <w:t xml:space="preserve">. </w:t>
      </w:r>
      <w:r w:rsidR="00252D36" w:rsidRPr="007F7906">
        <w:rPr>
          <w:rFonts w:ascii="Arial" w:hAnsi="Arial" w:cs="Arial"/>
          <w:color w:val="000000" w:themeColor="text1"/>
          <w:sz w:val="22"/>
          <w:szCs w:val="22"/>
        </w:rPr>
        <w:t xml:space="preserve">Die Zahl der Mitglieder in einem Pfarrgemeinderat variiert je nach Pfarrgröße zwischen 13 und 31. </w:t>
      </w:r>
    </w:p>
    <w:p w:rsidR="009E16AC" w:rsidRDefault="009E16AC" w:rsidP="009E16AC">
      <w:pPr>
        <w:pStyle w:val="western"/>
        <w:spacing w:before="0" w:after="120"/>
        <w:rPr>
          <w:rFonts w:ascii="Arial" w:hAnsi="Arial" w:cs="Arial"/>
          <w:color w:val="000000" w:themeColor="text1"/>
          <w:sz w:val="22"/>
          <w:szCs w:val="22"/>
        </w:rPr>
      </w:pPr>
      <w:r w:rsidRPr="007F7906">
        <w:rPr>
          <w:rFonts w:ascii="Arial" w:hAnsi="Arial" w:cs="Arial"/>
          <w:color w:val="000000" w:themeColor="text1"/>
          <w:sz w:val="22"/>
          <w:szCs w:val="22"/>
        </w:rPr>
        <w:t>Bei der Pfarrgemeinderatswahl gibt es keine Wahlpflicht – aber jede abgegebene Stimme stärkt das vielseitige Engagement in den o</w:t>
      </w:r>
      <w:r>
        <w:rPr>
          <w:rFonts w:ascii="Arial" w:hAnsi="Arial" w:cs="Arial"/>
          <w:color w:val="000000" w:themeColor="text1"/>
          <w:sz w:val="22"/>
          <w:szCs w:val="22"/>
        </w:rPr>
        <w:t>berösterreichischen</w:t>
      </w:r>
      <w:r w:rsidRPr="007F7906">
        <w:rPr>
          <w:rFonts w:ascii="Arial" w:hAnsi="Arial" w:cs="Arial"/>
          <w:color w:val="000000" w:themeColor="text1"/>
          <w:sz w:val="22"/>
          <w:szCs w:val="22"/>
        </w:rPr>
        <w:t xml:space="preserve"> Pfarren und motiviert jene, die sich ehrenamtlich um ein gelingendes Pfarrleben bemühen. </w:t>
      </w:r>
    </w:p>
    <w:p w:rsidR="009E16AC" w:rsidRDefault="009E16AC" w:rsidP="003A6F69">
      <w:pPr>
        <w:pStyle w:val="western"/>
        <w:spacing w:before="0" w:after="120"/>
        <w:rPr>
          <w:rFonts w:ascii="Arial" w:hAnsi="Arial" w:cs="Arial"/>
          <w:color w:val="000000" w:themeColor="text1"/>
          <w:sz w:val="22"/>
          <w:szCs w:val="22"/>
        </w:rPr>
      </w:pPr>
    </w:p>
    <w:p w:rsidR="009E16AC" w:rsidRPr="009E16AC" w:rsidRDefault="009E16AC" w:rsidP="003A6F69">
      <w:pPr>
        <w:pStyle w:val="western"/>
        <w:spacing w:before="0" w:after="120"/>
        <w:rPr>
          <w:rFonts w:ascii="Arial" w:hAnsi="Arial" w:cs="Arial"/>
          <w:b/>
          <w:color w:val="000000" w:themeColor="text1"/>
          <w:sz w:val="22"/>
          <w:szCs w:val="22"/>
        </w:rPr>
      </w:pPr>
      <w:r w:rsidRPr="009E16AC">
        <w:rPr>
          <w:rFonts w:ascii="Arial" w:hAnsi="Arial" w:cs="Arial"/>
          <w:b/>
          <w:color w:val="000000" w:themeColor="text1"/>
          <w:sz w:val="22"/>
          <w:szCs w:val="22"/>
        </w:rPr>
        <w:lastRenderedPageBreak/>
        <w:t>Wahllokale in den Pfarren</w:t>
      </w:r>
    </w:p>
    <w:p w:rsidR="001529C8" w:rsidRDefault="001529C8" w:rsidP="003A6F69">
      <w:pPr>
        <w:pStyle w:val="western"/>
        <w:spacing w:before="0" w:after="120"/>
        <w:rPr>
          <w:rFonts w:ascii="Arial" w:hAnsi="Arial" w:cs="Arial"/>
          <w:color w:val="000000" w:themeColor="text1"/>
          <w:sz w:val="22"/>
          <w:szCs w:val="22"/>
        </w:rPr>
      </w:pPr>
      <w:r w:rsidRPr="007F7906">
        <w:rPr>
          <w:rFonts w:ascii="Arial" w:hAnsi="Arial" w:cs="Arial"/>
          <w:color w:val="000000" w:themeColor="text1"/>
          <w:sz w:val="22"/>
          <w:szCs w:val="22"/>
        </w:rPr>
        <w:t xml:space="preserve">Die Wahl findet in fast allen Pfarren Oberösterreichs am Sonntag, 19. März 2017 statt. Die Orte der Wahllokale und Uhrzeiten für die Stimmabgabe sind in den Aushängen und Verlautbarungen der Pfarren ersichtlich und oft auf den Websites der einzelnen Pfarren abrufbar. In manchen Pfarren ist das Wahllokal zusätzlich bereits am Samstag, 18. März </w:t>
      </w:r>
      <w:r w:rsidR="005E03E7">
        <w:rPr>
          <w:rFonts w:ascii="Arial" w:hAnsi="Arial" w:cs="Arial"/>
          <w:color w:val="000000" w:themeColor="text1"/>
          <w:sz w:val="22"/>
          <w:szCs w:val="22"/>
        </w:rPr>
        <w:t xml:space="preserve">2017 </w:t>
      </w:r>
      <w:r w:rsidRPr="007F7906">
        <w:rPr>
          <w:rFonts w:ascii="Arial" w:hAnsi="Arial" w:cs="Arial"/>
          <w:color w:val="000000" w:themeColor="text1"/>
          <w:sz w:val="22"/>
          <w:szCs w:val="22"/>
        </w:rPr>
        <w:t xml:space="preserve">geöffnet. </w:t>
      </w:r>
    </w:p>
    <w:p w:rsidR="004840A4" w:rsidRDefault="004840A4" w:rsidP="00DE4374">
      <w:pPr>
        <w:pStyle w:val="StandardWeb"/>
        <w:spacing w:before="0" w:beforeAutospacing="0" w:after="0" w:afterAutospacing="0"/>
        <w:rPr>
          <w:rFonts w:ascii="Arial" w:hAnsi="Arial" w:cs="Arial"/>
          <w:b/>
          <w:sz w:val="22"/>
          <w:szCs w:val="22"/>
        </w:rPr>
      </w:pPr>
    </w:p>
    <w:p w:rsidR="00C42641" w:rsidRPr="00C42641" w:rsidRDefault="00C42641" w:rsidP="00DE4374">
      <w:pPr>
        <w:pStyle w:val="StandardWeb"/>
        <w:spacing w:before="0" w:beforeAutospacing="0" w:after="0" w:afterAutospacing="0"/>
        <w:rPr>
          <w:rFonts w:ascii="Arial" w:hAnsi="Arial" w:cs="Arial"/>
          <w:b/>
          <w:sz w:val="22"/>
          <w:szCs w:val="22"/>
        </w:rPr>
      </w:pPr>
      <w:r w:rsidRPr="00C42641">
        <w:rPr>
          <w:rFonts w:ascii="Arial" w:hAnsi="Arial" w:cs="Arial"/>
          <w:b/>
          <w:sz w:val="22"/>
          <w:szCs w:val="22"/>
        </w:rPr>
        <w:t>www.dioezese-linz.at/pgr-wahl</w:t>
      </w:r>
    </w:p>
    <w:p w:rsidR="00DE4374" w:rsidRDefault="00DE4374" w:rsidP="00DE4374">
      <w:pPr>
        <w:suppressAutoHyphens/>
        <w:autoSpaceDN w:val="0"/>
        <w:textAlignment w:val="baseline"/>
        <w:rPr>
          <w:rFonts w:eastAsia="Verdana" w:cs="Arial"/>
          <w:b/>
          <w:i/>
          <w:kern w:val="3"/>
        </w:rPr>
      </w:pPr>
    </w:p>
    <w:p w:rsidR="00E135FB" w:rsidRDefault="005E5E44" w:rsidP="00DE4374">
      <w:pPr>
        <w:pStyle w:val="Textkrper"/>
        <w:spacing w:after="0"/>
        <w:rPr>
          <w:rFonts w:cs="Arial"/>
          <w:b/>
        </w:rPr>
      </w:pPr>
      <w:r w:rsidRPr="005E5E44">
        <w:rPr>
          <w:rFonts w:cs="Arial"/>
          <w:b/>
        </w:rPr>
        <w:t>Fotos:</w:t>
      </w:r>
      <w:r w:rsidR="00944D34">
        <w:rPr>
          <w:rFonts w:cs="Arial"/>
          <w:b/>
        </w:rPr>
        <w:t xml:space="preserve"> </w:t>
      </w:r>
      <w:r w:rsidR="00B53167">
        <w:rPr>
          <w:rFonts w:cs="Arial"/>
          <w:b/>
        </w:rPr>
        <w:t>PGR</w:t>
      </w:r>
      <w:r w:rsidR="00C42641">
        <w:rPr>
          <w:rFonts w:cs="Arial"/>
          <w:b/>
        </w:rPr>
        <w:t xml:space="preserve"> </w:t>
      </w:r>
      <w:r w:rsidR="002D0A57">
        <w:rPr>
          <w:rFonts w:cs="Arial"/>
          <w:b/>
        </w:rPr>
        <w:t>(</w:t>
      </w:r>
      <w:r w:rsidRPr="005E5E44">
        <w:rPr>
          <w:rFonts w:cs="Arial"/>
          <w:b/>
        </w:rPr>
        <w:t>honorarfrei</w:t>
      </w:r>
      <w:r w:rsidR="002D0A57">
        <w:rPr>
          <w:rFonts w:cs="Arial"/>
          <w:b/>
        </w:rPr>
        <w:t>)</w:t>
      </w:r>
    </w:p>
    <w:p w:rsidR="00F304A4" w:rsidRDefault="00F304A4" w:rsidP="00DE4374">
      <w:pPr>
        <w:pStyle w:val="Textkrper"/>
        <w:spacing w:after="0"/>
        <w:rPr>
          <w:rFonts w:cs="Arial"/>
          <w:b/>
        </w:rPr>
      </w:pPr>
    </w:p>
    <w:sectPr w:rsidR="00F304A4"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B3CAF"/>
    <w:rsid w:val="000C1CA4"/>
    <w:rsid w:val="000C543B"/>
    <w:rsid w:val="00113779"/>
    <w:rsid w:val="00136F80"/>
    <w:rsid w:val="00137A4A"/>
    <w:rsid w:val="00141001"/>
    <w:rsid w:val="001529C8"/>
    <w:rsid w:val="00177EEB"/>
    <w:rsid w:val="0018480F"/>
    <w:rsid w:val="00186DF8"/>
    <w:rsid w:val="001A5F58"/>
    <w:rsid w:val="001B3AE4"/>
    <w:rsid w:val="001B424C"/>
    <w:rsid w:val="001B5C36"/>
    <w:rsid w:val="001C5DDA"/>
    <w:rsid w:val="001D4CBB"/>
    <w:rsid w:val="001E55AE"/>
    <w:rsid w:val="001E6994"/>
    <w:rsid w:val="0022261D"/>
    <w:rsid w:val="002231BA"/>
    <w:rsid w:val="00226470"/>
    <w:rsid w:val="002402FC"/>
    <w:rsid w:val="00252D36"/>
    <w:rsid w:val="0026442B"/>
    <w:rsid w:val="00286DD7"/>
    <w:rsid w:val="002A708B"/>
    <w:rsid w:val="002B11D5"/>
    <w:rsid w:val="002C5E7F"/>
    <w:rsid w:val="002D0A57"/>
    <w:rsid w:val="002D2801"/>
    <w:rsid w:val="002E5529"/>
    <w:rsid w:val="002F3701"/>
    <w:rsid w:val="002F3BE1"/>
    <w:rsid w:val="00317EE9"/>
    <w:rsid w:val="00343693"/>
    <w:rsid w:val="00346E14"/>
    <w:rsid w:val="00366248"/>
    <w:rsid w:val="00371AA8"/>
    <w:rsid w:val="003726D8"/>
    <w:rsid w:val="00380F10"/>
    <w:rsid w:val="003831F1"/>
    <w:rsid w:val="003A6F69"/>
    <w:rsid w:val="003C1E24"/>
    <w:rsid w:val="003D2D1E"/>
    <w:rsid w:val="003D30B4"/>
    <w:rsid w:val="003D61BB"/>
    <w:rsid w:val="00411857"/>
    <w:rsid w:val="00430D75"/>
    <w:rsid w:val="004840A4"/>
    <w:rsid w:val="004A1AF5"/>
    <w:rsid w:val="004D6272"/>
    <w:rsid w:val="004E4537"/>
    <w:rsid w:val="004E6F4E"/>
    <w:rsid w:val="004F78EA"/>
    <w:rsid w:val="0050451A"/>
    <w:rsid w:val="00531E06"/>
    <w:rsid w:val="00537D1F"/>
    <w:rsid w:val="00542BEA"/>
    <w:rsid w:val="005447F9"/>
    <w:rsid w:val="005611E9"/>
    <w:rsid w:val="00567B3E"/>
    <w:rsid w:val="0057069F"/>
    <w:rsid w:val="00575A30"/>
    <w:rsid w:val="00581D17"/>
    <w:rsid w:val="00582D37"/>
    <w:rsid w:val="00594369"/>
    <w:rsid w:val="005A010E"/>
    <w:rsid w:val="005B1CDD"/>
    <w:rsid w:val="005E03E7"/>
    <w:rsid w:val="005E5E44"/>
    <w:rsid w:val="00601035"/>
    <w:rsid w:val="00651BB0"/>
    <w:rsid w:val="0066573E"/>
    <w:rsid w:val="0067643B"/>
    <w:rsid w:val="00677856"/>
    <w:rsid w:val="00694620"/>
    <w:rsid w:val="006E55EE"/>
    <w:rsid w:val="00700FD5"/>
    <w:rsid w:val="00712417"/>
    <w:rsid w:val="00714F83"/>
    <w:rsid w:val="00740943"/>
    <w:rsid w:val="00741F48"/>
    <w:rsid w:val="00766A46"/>
    <w:rsid w:val="00785896"/>
    <w:rsid w:val="00785C2B"/>
    <w:rsid w:val="007B159F"/>
    <w:rsid w:val="007D38DC"/>
    <w:rsid w:val="007F7906"/>
    <w:rsid w:val="00807B5E"/>
    <w:rsid w:val="00807C90"/>
    <w:rsid w:val="008355DE"/>
    <w:rsid w:val="00861CD3"/>
    <w:rsid w:val="008A5750"/>
    <w:rsid w:val="008C5158"/>
    <w:rsid w:val="008D14F0"/>
    <w:rsid w:val="008E01D7"/>
    <w:rsid w:val="008E4683"/>
    <w:rsid w:val="00915BCC"/>
    <w:rsid w:val="0093496A"/>
    <w:rsid w:val="0094025B"/>
    <w:rsid w:val="00944D34"/>
    <w:rsid w:val="00947D58"/>
    <w:rsid w:val="00956261"/>
    <w:rsid w:val="00967AA0"/>
    <w:rsid w:val="00973233"/>
    <w:rsid w:val="009A45BD"/>
    <w:rsid w:val="009A4CFC"/>
    <w:rsid w:val="009B5335"/>
    <w:rsid w:val="009E16AC"/>
    <w:rsid w:val="009E7ECE"/>
    <w:rsid w:val="00A057BA"/>
    <w:rsid w:val="00A05D8D"/>
    <w:rsid w:val="00A24E88"/>
    <w:rsid w:val="00A303E4"/>
    <w:rsid w:val="00A33901"/>
    <w:rsid w:val="00A4146C"/>
    <w:rsid w:val="00A6619F"/>
    <w:rsid w:val="00A75194"/>
    <w:rsid w:val="00A83413"/>
    <w:rsid w:val="00AA6C48"/>
    <w:rsid w:val="00AC0703"/>
    <w:rsid w:val="00AC6FE0"/>
    <w:rsid w:val="00AE0EBF"/>
    <w:rsid w:val="00AF6DB8"/>
    <w:rsid w:val="00B06350"/>
    <w:rsid w:val="00B275A8"/>
    <w:rsid w:val="00B42B96"/>
    <w:rsid w:val="00B53167"/>
    <w:rsid w:val="00B566A2"/>
    <w:rsid w:val="00B70121"/>
    <w:rsid w:val="00B735AC"/>
    <w:rsid w:val="00B97EE3"/>
    <w:rsid w:val="00BA5C4B"/>
    <w:rsid w:val="00BC4050"/>
    <w:rsid w:val="00BD4496"/>
    <w:rsid w:val="00BF108D"/>
    <w:rsid w:val="00BF4076"/>
    <w:rsid w:val="00C278DB"/>
    <w:rsid w:val="00C42641"/>
    <w:rsid w:val="00C6473C"/>
    <w:rsid w:val="00C91929"/>
    <w:rsid w:val="00CB7487"/>
    <w:rsid w:val="00CB767C"/>
    <w:rsid w:val="00CE3071"/>
    <w:rsid w:val="00CE73EE"/>
    <w:rsid w:val="00CF37D2"/>
    <w:rsid w:val="00D31CCE"/>
    <w:rsid w:val="00D352B5"/>
    <w:rsid w:val="00D53127"/>
    <w:rsid w:val="00D71832"/>
    <w:rsid w:val="00D71D34"/>
    <w:rsid w:val="00D7475C"/>
    <w:rsid w:val="00D97552"/>
    <w:rsid w:val="00DD08E3"/>
    <w:rsid w:val="00DE4374"/>
    <w:rsid w:val="00DF6FC9"/>
    <w:rsid w:val="00E034C4"/>
    <w:rsid w:val="00E05530"/>
    <w:rsid w:val="00E0764E"/>
    <w:rsid w:val="00E135FB"/>
    <w:rsid w:val="00E258D9"/>
    <w:rsid w:val="00E4522A"/>
    <w:rsid w:val="00E63B3C"/>
    <w:rsid w:val="00E67086"/>
    <w:rsid w:val="00E73703"/>
    <w:rsid w:val="00E74163"/>
    <w:rsid w:val="00E83B91"/>
    <w:rsid w:val="00E86A99"/>
    <w:rsid w:val="00E95AA2"/>
    <w:rsid w:val="00EA10DA"/>
    <w:rsid w:val="00EB014C"/>
    <w:rsid w:val="00ED32A8"/>
    <w:rsid w:val="00F074A9"/>
    <w:rsid w:val="00F304A4"/>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2782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3209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14</cp:revision>
  <cp:lastPrinted>2016-07-06T13:24:00Z</cp:lastPrinted>
  <dcterms:created xsi:type="dcterms:W3CDTF">2017-03-16T09:00:00Z</dcterms:created>
  <dcterms:modified xsi:type="dcterms:W3CDTF">2017-03-20T16:47:00Z</dcterms:modified>
</cp:coreProperties>
</file>