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324" w:rsidRPr="006F6324" w:rsidRDefault="006F6324" w:rsidP="006F6324">
      <w:pPr>
        <w:spacing w:line="360" w:lineRule="auto"/>
        <w:rPr>
          <w:rFonts w:ascii="Arial" w:hAnsi="Arial" w:cs="Arial"/>
          <w:b/>
          <w:sz w:val="24"/>
          <w:szCs w:val="24"/>
        </w:rPr>
      </w:pPr>
      <w:r w:rsidRPr="006F6324">
        <w:rPr>
          <w:rFonts w:ascii="Arial" w:hAnsi="Arial" w:cs="Arial"/>
          <w:b/>
          <w:sz w:val="24"/>
          <w:szCs w:val="24"/>
        </w:rPr>
        <w:t>Zeit zu leben</w:t>
      </w:r>
      <w:r w:rsidRPr="006F6324">
        <w:rPr>
          <w:rFonts w:ascii="Arial" w:hAnsi="Arial" w:cs="Arial"/>
          <w:b/>
          <w:sz w:val="24"/>
          <w:szCs w:val="24"/>
        </w:rPr>
        <w:br/>
        <w:t>Die Imagekampagne der kfb wird fortgesetzt</w:t>
      </w:r>
    </w:p>
    <w:p w:rsidR="006F6324" w:rsidRPr="006F6324" w:rsidRDefault="006F6324" w:rsidP="006F6324">
      <w:pPr>
        <w:spacing w:line="360" w:lineRule="auto"/>
        <w:rPr>
          <w:rFonts w:ascii="Arial" w:hAnsi="Arial" w:cs="Arial"/>
        </w:rPr>
      </w:pPr>
      <w:r w:rsidRPr="006F6324">
        <w:rPr>
          <w:rFonts w:ascii="Arial" w:hAnsi="Arial" w:cs="Arial"/>
        </w:rPr>
        <w:t xml:space="preserve">Wir freuen uns sehr, euch die Weiterführung unserer Imagekampagne „Zeit zu leben“ vorzustellen. Mit den neuen Botschaften möchten wir die Wahrnehmung der kfb </w:t>
      </w:r>
      <w:proofErr w:type="spellStart"/>
      <w:r w:rsidRPr="006F6324">
        <w:rPr>
          <w:rFonts w:ascii="Arial" w:hAnsi="Arial" w:cs="Arial"/>
        </w:rPr>
        <w:t>oö</w:t>
      </w:r>
      <w:proofErr w:type="spellEnd"/>
      <w:r w:rsidRPr="006F6324">
        <w:rPr>
          <w:rFonts w:ascii="Arial" w:hAnsi="Arial" w:cs="Arial"/>
        </w:rPr>
        <w:t xml:space="preserve"> in der Öffentlichkeit erhöhen und auf unsere vielseitigen Angebote und Tätigkeiten aufmerksam machen. Vor allem jüngere Frauen sollen dafür begeistert werden, sich dem größten Frauennetzwerk in Oberösterreich anzuschließen und sich einzubringen.</w:t>
      </w:r>
    </w:p>
    <w:p w:rsidR="006F6324" w:rsidRDefault="006F6324" w:rsidP="006F6324">
      <w:pPr>
        <w:spacing w:line="360" w:lineRule="auto"/>
        <w:rPr>
          <w:rFonts w:ascii="Arial" w:hAnsi="Arial" w:cs="Arial"/>
        </w:rPr>
      </w:pPr>
      <w:r w:rsidRPr="006F6324">
        <w:rPr>
          <w:rFonts w:ascii="Arial" w:hAnsi="Arial" w:cs="Arial"/>
        </w:rPr>
        <w:t>In Filmen und auf Postern erzählen Beate, Barbara, Christa, Valentina und Brigitte, was sie an der kfb schätzen und laden andere Frauen ein, auch mitzumachen. Dabei beantworten sie je eine Frage, die ihnen persönlich am Herzen liegt. Wir hoffen, damit viele Frauen zu erreichen sowie neue Mitglieder zu gewinnen! </w:t>
      </w:r>
    </w:p>
    <w:p w:rsidR="006F6324" w:rsidRPr="006F6324" w:rsidRDefault="006F6324" w:rsidP="006F6324">
      <w:pPr>
        <w:spacing w:line="360" w:lineRule="auto"/>
        <w:rPr>
          <w:rFonts w:ascii="Arial" w:hAnsi="Arial" w:cs="Arial"/>
          <w:b/>
          <w:sz w:val="24"/>
          <w:szCs w:val="24"/>
        </w:rPr>
      </w:pPr>
      <w:r w:rsidRPr="006F6324">
        <w:rPr>
          <w:rFonts w:ascii="Arial" w:hAnsi="Arial" w:cs="Arial"/>
          <w:b/>
          <w:sz w:val="24"/>
          <w:szCs w:val="24"/>
        </w:rPr>
        <w:t>Für Pfarrblätter stellen wir Textbausteine und Fotos der fünf kfb-Botschafterinnen zur Verfügung:</w:t>
      </w:r>
    </w:p>
    <w:p w:rsidR="006F6324" w:rsidRPr="006F6324" w:rsidRDefault="006F6324" w:rsidP="006F6324">
      <w:pPr>
        <w:spacing w:line="360" w:lineRule="auto"/>
        <w:rPr>
          <w:rFonts w:ascii="Arial" w:hAnsi="Arial" w:cs="Arial"/>
          <w:b/>
          <w:i/>
        </w:rPr>
      </w:pPr>
    </w:p>
    <w:p w:rsidR="006F6324" w:rsidRPr="006F6324" w:rsidRDefault="006F6324" w:rsidP="006F6324">
      <w:pPr>
        <w:spacing w:line="360" w:lineRule="auto"/>
        <w:rPr>
          <w:rFonts w:ascii="Arial" w:hAnsi="Arial" w:cs="Arial"/>
        </w:rPr>
      </w:pPr>
      <w:r w:rsidRPr="006F6324">
        <w:rPr>
          <w:rFonts w:ascii="Arial" w:hAnsi="Arial" w:cs="Arial"/>
          <w:b/>
          <w:i/>
          <w:sz w:val="24"/>
          <w:szCs w:val="24"/>
        </w:rPr>
        <w:t xml:space="preserve"> „Glauben heißt für mich, mit Gott in Dialog zu sein.“</w:t>
      </w:r>
      <w:r w:rsidRPr="006F6324">
        <w:rPr>
          <w:rFonts w:ascii="Arial" w:hAnsi="Arial" w:cs="Arial"/>
          <w:b/>
          <w:i/>
          <w:sz w:val="24"/>
          <w:szCs w:val="24"/>
        </w:rPr>
        <w:br/>
      </w:r>
      <w:r w:rsidRPr="006F6324">
        <w:rPr>
          <w:rFonts w:ascii="Arial" w:hAnsi="Arial" w:cs="Arial"/>
          <w:b/>
        </w:rPr>
        <w:t xml:space="preserve">Beate </w:t>
      </w:r>
      <w:proofErr w:type="spellStart"/>
      <w:r w:rsidRPr="006F6324">
        <w:rPr>
          <w:rFonts w:ascii="Arial" w:hAnsi="Arial" w:cs="Arial"/>
          <w:b/>
        </w:rPr>
        <w:t>Schwingenschlögl</w:t>
      </w:r>
      <w:proofErr w:type="spellEnd"/>
      <w:r w:rsidRPr="006F6324">
        <w:rPr>
          <w:rFonts w:ascii="Arial" w:hAnsi="Arial" w:cs="Arial"/>
        </w:rPr>
        <w:t>, Ergotherapeutin, Leitungsteam der kfb Linz-Christkönig</w:t>
      </w:r>
    </w:p>
    <w:p w:rsidR="006F6324" w:rsidRPr="006F6324" w:rsidRDefault="006F6324" w:rsidP="006F6324">
      <w:pPr>
        <w:spacing w:line="360" w:lineRule="auto"/>
        <w:rPr>
          <w:rFonts w:ascii="Arial" w:hAnsi="Arial" w:cs="Arial"/>
        </w:rPr>
      </w:pPr>
      <w:r w:rsidRPr="006F6324">
        <w:rPr>
          <w:rFonts w:ascii="Arial" w:hAnsi="Arial" w:cs="Arial"/>
        </w:rPr>
        <w:t>Beate arbeitet als Ergotherapeutin und lebt in Linz. Sie sieht sich selbst als Glückskind, denn alles was in ihrem Leben passiert, ist im Endeffekt gut für sie. Beate glaubt an einen wohlwollenden Gott, der uns mit unseren Ecken und Kanten liebt. Sie beschäftigt sich mit dem Thema Frauen in der Kirche und ist froh, in der kfb viele starke Frauen an ihrer Seite zu wissen.</w:t>
      </w:r>
    </w:p>
    <w:p w:rsidR="006F6324" w:rsidRPr="006F6324" w:rsidRDefault="006F6324" w:rsidP="006F6324">
      <w:pPr>
        <w:spacing w:line="360" w:lineRule="auto"/>
        <w:rPr>
          <w:rFonts w:ascii="Arial" w:hAnsi="Arial" w:cs="Arial"/>
          <w:sz w:val="24"/>
          <w:szCs w:val="24"/>
        </w:rPr>
      </w:pPr>
      <w:r w:rsidRPr="006F6324">
        <w:rPr>
          <w:rFonts w:ascii="Arial" w:hAnsi="Arial" w:cs="Arial"/>
          <w:sz w:val="24"/>
          <w:szCs w:val="24"/>
        </w:rPr>
        <w:t>WAS GLAUBST DU, KANNST DU GLAUBEN?</w:t>
      </w:r>
    </w:p>
    <w:p w:rsidR="006F6324" w:rsidRPr="006F6324" w:rsidRDefault="006F6324" w:rsidP="006F6324">
      <w:pPr>
        <w:spacing w:line="360" w:lineRule="auto"/>
        <w:rPr>
          <w:rFonts w:ascii="Arial" w:hAnsi="Arial" w:cs="Arial"/>
          <w:b/>
          <w:iCs/>
        </w:rPr>
      </w:pPr>
      <w:r w:rsidRPr="006F6324">
        <w:rPr>
          <w:rFonts w:ascii="Arial" w:hAnsi="Arial" w:cs="Arial"/>
          <w:i/>
          <w:iCs/>
        </w:rPr>
        <w:t xml:space="preserve">Egal woran du glaubst, </w:t>
      </w:r>
      <w:r w:rsidRPr="006F6324">
        <w:rPr>
          <w:rFonts w:ascii="Arial" w:hAnsi="Arial" w:cs="Arial"/>
          <w:i/>
        </w:rPr>
        <w:t xml:space="preserve">wir freuen uns auf dich. Egal wie dein Bild von Gott ist oder ob du in die Kirche gehst. Egal wie du deine Spiritualität lebst oder was du in die Welt tragen möchtest. Egal ob du auf bestimmte Werte oder Rituale vertraust. </w:t>
      </w:r>
      <w:r w:rsidRPr="006F6324">
        <w:rPr>
          <w:rFonts w:ascii="Arial" w:hAnsi="Arial" w:cs="Arial"/>
          <w:b/>
          <w:i/>
          <w:iCs/>
        </w:rPr>
        <w:t>Deine Zeit ist jetzt.</w:t>
      </w:r>
      <w:r w:rsidRPr="006F6324">
        <w:rPr>
          <w:rFonts w:ascii="Arial" w:hAnsi="Arial" w:cs="Arial"/>
          <w:b/>
          <w:i/>
          <w:iCs/>
        </w:rPr>
        <w:br/>
      </w:r>
      <w:hyperlink r:id="rId7" w:history="1">
        <w:r w:rsidRPr="006F6324">
          <w:rPr>
            <w:rStyle w:val="Hyperlink"/>
            <w:rFonts w:ascii="Arial" w:hAnsi="Arial" w:cs="Arial"/>
            <w:b/>
            <w:iCs/>
          </w:rPr>
          <w:t>www.kfb-zeitzuleben.at</w:t>
        </w:r>
      </w:hyperlink>
    </w:p>
    <w:p w:rsidR="006F6324" w:rsidRDefault="006F6324" w:rsidP="006F6324">
      <w:pPr>
        <w:spacing w:line="360" w:lineRule="auto"/>
        <w:rPr>
          <w:rFonts w:ascii="Arial" w:hAnsi="Arial" w:cs="Arial"/>
          <w:b/>
          <w:i/>
        </w:rPr>
      </w:pPr>
    </w:p>
    <w:p w:rsidR="006F6324" w:rsidRPr="006F6324" w:rsidRDefault="006F6324" w:rsidP="006F6324">
      <w:pPr>
        <w:spacing w:line="360" w:lineRule="auto"/>
        <w:rPr>
          <w:rFonts w:ascii="Arial" w:hAnsi="Arial" w:cs="Arial"/>
        </w:rPr>
      </w:pPr>
      <w:r w:rsidRPr="006F6324">
        <w:rPr>
          <w:rFonts w:ascii="Arial" w:hAnsi="Arial" w:cs="Arial"/>
          <w:b/>
          <w:i/>
          <w:sz w:val="24"/>
          <w:szCs w:val="24"/>
        </w:rPr>
        <w:lastRenderedPageBreak/>
        <w:t>„Lass auch du dich von der Frauenpower der kfb anstecken!“</w:t>
      </w:r>
      <w:r w:rsidRPr="006F6324">
        <w:rPr>
          <w:rFonts w:ascii="Arial" w:hAnsi="Arial" w:cs="Arial"/>
          <w:b/>
          <w:i/>
          <w:sz w:val="24"/>
          <w:szCs w:val="24"/>
        </w:rPr>
        <w:br/>
      </w:r>
      <w:r w:rsidRPr="006F6324">
        <w:rPr>
          <w:rFonts w:ascii="Arial" w:hAnsi="Arial" w:cs="Arial"/>
          <w:b/>
        </w:rPr>
        <w:t>Brigitte Gruber</w:t>
      </w:r>
      <w:r w:rsidRPr="006F6324">
        <w:rPr>
          <w:rFonts w:ascii="Arial" w:hAnsi="Arial" w:cs="Arial"/>
        </w:rPr>
        <w:t>, Hausfrau, Mutter und begeisterte Großmutter, Leitungsteam der kfb des Dekanats Gmunden</w:t>
      </w:r>
    </w:p>
    <w:p w:rsidR="006F6324" w:rsidRPr="006F6324" w:rsidRDefault="006F6324" w:rsidP="006F6324">
      <w:pPr>
        <w:spacing w:line="360" w:lineRule="auto"/>
        <w:rPr>
          <w:rFonts w:ascii="Arial" w:hAnsi="Arial" w:cs="Arial"/>
        </w:rPr>
      </w:pPr>
      <w:r w:rsidRPr="006F6324">
        <w:rPr>
          <w:rFonts w:ascii="Arial" w:hAnsi="Arial" w:cs="Arial"/>
        </w:rPr>
        <w:t xml:space="preserve">Brigitte lebt in </w:t>
      </w:r>
      <w:proofErr w:type="spellStart"/>
      <w:r w:rsidRPr="006F6324">
        <w:rPr>
          <w:rFonts w:ascii="Arial" w:hAnsi="Arial" w:cs="Arial"/>
        </w:rPr>
        <w:t>Roitham</w:t>
      </w:r>
      <w:proofErr w:type="spellEnd"/>
      <w:r w:rsidRPr="006F6324">
        <w:rPr>
          <w:rFonts w:ascii="Arial" w:hAnsi="Arial" w:cs="Arial"/>
        </w:rPr>
        <w:t xml:space="preserve"> am </w:t>
      </w:r>
      <w:proofErr w:type="spellStart"/>
      <w:r w:rsidRPr="006F6324">
        <w:rPr>
          <w:rFonts w:ascii="Arial" w:hAnsi="Arial" w:cs="Arial"/>
        </w:rPr>
        <w:t>Traunfall</w:t>
      </w:r>
      <w:proofErr w:type="spellEnd"/>
      <w:r w:rsidRPr="006F6324">
        <w:rPr>
          <w:rFonts w:ascii="Arial" w:hAnsi="Arial" w:cs="Arial"/>
        </w:rPr>
        <w:t xml:space="preserve"> und ist seit 1983 kfb-Mitglied. Schon bald hat sie Angebote in ihrem Heimatort, Vorträge oder Seminare auf Diözesanebene besucht. Der Erfahrungsaustausch und die Gemeinschaft an Gleichgesinnten bei den Mutter-Kind-Wochen haben ihr über die Jahre viel Kraft gegeben. Brigitte findet, dass die kfb sie schon immer gestärkt hat und ihr geholfen hat, sich persönlich weiterzuentwickeln.</w:t>
      </w:r>
    </w:p>
    <w:p w:rsidR="006F6324" w:rsidRPr="006F6324" w:rsidRDefault="006F6324" w:rsidP="006F6324">
      <w:pPr>
        <w:spacing w:line="360" w:lineRule="auto"/>
        <w:rPr>
          <w:rFonts w:ascii="Arial" w:hAnsi="Arial" w:cs="Arial"/>
          <w:sz w:val="24"/>
          <w:szCs w:val="24"/>
        </w:rPr>
      </w:pPr>
      <w:r w:rsidRPr="006F6324">
        <w:rPr>
          <w:rFonts w:ascii="Arial" w:hAnsi="Arial" w:cs="Arial"/>
          <w:sz w:val="24"/>
          <w:szCs w:val="24"/>
        </w:rPr>
        <w:t>WAS GLAUBST DU, MACHT DICH STARK?</w:t>
      </w:r>
    </w:p>
    <w:p w:rsidR="006F6324" w:rsidRPr="006F6324" w:rsidRDefault="006F6324" w:rsidP="006F6324">
      <w:pPr>
        <w:spacing w:line="360" w:lineRule="auto"/>
        <w:rPr>
          <w:rFonts w:ascii="Arial" w:hAnsi="Arial" w:cs="Arial"/>
          <w:b/>
          <w:iCs/>
        </w:rPr>
      </w:pPr>
      <w:r w:rsidRPr="006F6324">
        <w:rPr>
          <w:rFonts w:ascii="Arial" w:hAnsi="Arial" w:cs="Arial"/>
          <w:i/>
          <w:iCs/>
        </w:rPr>
        <w:t xml:space="preserve">Egal wo deine Stärke liegt, </w:t>
      </w:r>
      <w:r w:rsidRPr="006F6324">
        <w:rPr>
          <w:rFonts w:ascii="Arial" w:hAnsi="Arial" w:cs="Arial"/>
          <w:i/>
        </w:rPr>
        <w:t>wir freuen uns auf dich. Egal ob du Kraft in der Gemeinschaft oder in der Ruhe findest. Egal ob du dich gerne weiterentwickelst oder auf deine Talente vertraust. Egal ob es der Austausch an Erfahrungen oder das Zusammentreffen mit Gleichgesinnten ist.</w:t>
      </w:r>
      <w:r w:rsidRPr="006F6324">
        <w:rPr>
          <w:rFonts w:ascii="Arial" w:hAnsi="Arial" w:cs="Arial"/>
        </w:rPr>
        <w:t xml:space="preserve"> </w:t>
      </w:r>
      <w:r w:rsidRPr="006F6324">
        <w:rPr>
          <w:rFonts w:ascii="Arial" w:hAnsi="Arial" w:cs="Arial"/>
          <w:b/>
          <w:i/>
          <w:iCs/>
        </w:rPr>
        <w:t>Deine Zeit ist jetzt.</w:t>
      </w:r>
      <w:r w:rsidRPr="006F6324">
        <w:rPr>
          <w:rFonts w:ascii="Arial" w:hAnsi="Arial" w:cs="Arial"/>
          <w:b/>
          <w:i/>
          <w:iCs/>
        </w:rPr>
        <w:br/>
      </w:r>
      <w:hyperlink r:id="rId8" w:history="1">
        <w:r w:rsidRPr="006F6324">
          <w:rPr>
            <w:rStyle w:val="Hyperlink"/>
            <w:rFonts w:ascii="Arial" w:hAnsi="Arial" w:cs="Arial"/>
            <w:b/>
            <w:iCs/>
          </w:rPr>
          <w:t>www.kfb-zeitzuleben.at</w:t>
        </w:r>
      </w:hyperlink>
    </w:p>
    <w:p w:rsidR="006F6324" w:rsidRPr="006F6324" w:rsidRDefault="006F6324" w:rsidP="006F6324">
      <w:pPr>
        <w:spacing w:line="360" w:lineRule="auto"/>
        <w:rPr>
          <w:rFonts w:ascii="Arial" w:hAnsi="Arial" w:cs="Arial"/>
          <w:b/>
          <w:i/>
        </w:rPr>
      </w:pPr>
    </w:p>
    <w:p w:rsidR="006F6324" w:rsidRPr="006F6324" w:rsidRDefault="006F6324" w:rsidP="006F6324">
      <w:pPr>
        <w:spacing w:line="360" w:lineRule="auto"/>
        <w:rPr>
          <w:rFonts w:ascii="Arial" w:hAnsi="Arial" w:cs="Arial"/>
          <w:b/>
          <w:i/>
        </w:rPr>
      </w:pPr>
      <w:r w:rsidRPr="006F6324">
        <w:rPr>
          <w:rFonts w:ascii="Arial" w:hAnsi="Arial" w:cs="Arial"/>
          <w:b/>
          <w:i/>
          <w:sz w:val="24"/>
          <w:szCs w:val="24"/>
        </w:rPr>
        <w:t xml:space="preserve"> „Die Kraft der Gemeinschaft tut gut.“</w:t>
      </w:r>
      <w:r w:rsidRPr="006F6324">
        <w:rPr>
          <w:rFonts w:ascii="Arial" w:hAnsi="Arial" w:cs="Arial"/>
          <w:b/>
          <w:i/>
          <w:sz w:val="24"/>
          <w:szCs w:val="24"/>
        </w:rPr>
        <w:br/>
      </w:r>
      <w:r w:rsidRPr="006F6324">
        <w:rPr>
          <w:rFonts w:ascii="Arial" w:hAnsi="Arial" w:cs="Arial"/>
          <w:b/>
        </w:rPr>
        <w:t>Christa Steinbüchler</w:t>
      </w:r>
      <w:r w:rsidRPr="006F6324">
        <w:rPr>
          <w:rFonts w:ascii="Arial" w:hAnsi="Arial" w:cs="Arial"/>
        </w:rPr>
        <w:t>, Angestellte, Mitarbeiterin im Team der kfb Niederneukirchen und im Leitungsteam der kfb des Dekanats Enns-Lorch</w:t>
      </w:r>
    </w:p>
    <w:p w:rsidR="006F6324" w:rsidRPr="006F6324" w:rsidRDefault="006F6324" w:rsidP="006F6324">
      <w:pPr>
        <w:spacing w:line="360" w:lineRule="auto"/>
        <w:rPr>
          <w:rFonts w:ascii="Arial" w:hAnsi="Arial" w:cs="Arial"/>
        </w:rPr>
      </w:pPr>
      <w:r w:rsidRPr="006F6324">
        <w:rPr>
          <w:rFonts w:ascii="Arial" w:hAnsi="Arial" w:cs="Arial"/>
        </w:rPr>
        <w:t>Christa teilt seit 25 Jahren ihre Freizeit gerne mit den kfb-Frauen, von denen viele ihre Freundinnen geworden sind. Sie schätzt die Freude am gemeinsamen Tun, beim Organisieren und Bewegen. Besonders schön findet sie, wie sich die kfb-Frauen in den verschiedenen Lebensphasen unterstützen und stärken. Christa engagiert sich jedes Jahr bei der Aktion Familienfasttag, um Frauen in den Ländern des Südens zu fördern.</w:t>
      </w:r>
    </w:p>
    <w:p w:rsidR="006F6324" w:rsidRPr="006F6324" w:rsidRDefault="006F6324" w:rsidP="006F6324">
      <w:pPr>
        <w:spacing w:line="360" w:lineRule="auto"/>
        <w:rPr>
          <w:rFonts w:ascii="Arial" w:hAnsi="Arial" w:cs="Arial"/>
          <w:sz w:val="24"/>
          <w:szCs w:val="24"/>
        </w:rPr>
      </w:pPr>
      <w:r w:rsidRPr="006F6324">
        <w:rPr>
          <w:rFonts w:ascii="Arial" w:hAnsi="Arial" w:cs="Arial"/>
          <w:sz w:val="24"/>
          <w:szCs w:val="24"/>
        </w:rPr>
        <w:t>WAS GLAUBST DU, KANNST DU TEILEN?</w:t>
      </w:r>
    </w:p>
    <w:p w:rsidR="006F6324" w:rsidRPr="006F6324" w:rsidRDefault="006F6324" w:rsidP="006F6324">
      <w:pPr>
        <w:spacing w:line="360" w:lineRule="auto"/>
        <w:rPr>
          <w:rFonts w:ascii="Arial" w:hAnsi="Arial" w:cs="Arial"/>
          <w:b/>
          <w:iCs/>
        </w:rPr>
      </w:pPr>
      <w:r w:rsidRPr="006F6324">
        <w:rPr>
          <w:rFonts w:ascii="Arial" w:hAnsi="Arial" w:cs="Arial"/>
          <w:i/>
          <w:iCs/>
        </w:rPr>
        <w:t xml:space="preserve">Egal was du weitergeben möchtest, </w:t>
      </w:r>
      <w:r w:rsidRPr="006F6324">
        <w:rPr>
          <w:rFonts w:ascii="Arial" w:hAnsi="Arial" w:cs="Arial"/>
          <w:i/>
        </w:rPr>
        <w:t xml:space="preserve">wir freuen uns auf dich. Egal ob du deine Sorgen oder ein offenes Ohr mit anderen teilst. Egal ob du mit deinen Begabungen Besonderes schaffen oder durch deinen Einsatz andere stärken möchtest. Egal ob du deine Zeit oder deine Aufmerksamkeit schenkst. </w:t>
      </w:r>
      <w:r w:rsidRPr="006F6324">
        <w:rPr>
          <w:rFonts w:ascii="Arial" w:hAnsi="Arial" w:cs="Arial"/>
          <w:b/>
          <w:i/>
          <w:iCs/>
        </w:rPr>
        <w:t>Deine Zeit ist jetzt.</w:t>
      </w:r>
      <w:r w:rsidRPr="006F6324">
        <w:rPr>
          <w:rFonts w:ascii="Arial" w:hAnsi="Arial" w:cs="Arial"/>
          <w:b/>
          <w:i/>
          <w:iCs/>
        </w:rPr>
        <w:br/>
      </w:r>
      <w:hyperlink r:id="rId9" w:history="1">
        <w:r w:rsidRPr="006F6324">
          <w:rPr>
            <w:rStyle w:val="Hyperlink"/>
            <w:rFonts w:ascii="Arial" w:hAnsi="Arial" w:cs="Arial"/>
            <w:b/>
            <w:iCs/>
          </w:rPr>
          <w:t>www.</w:t>
        </w:r>
        <w:bookmarkStart w:id="0" w:name="_GoBack"/>
        <w:bookmarkEnd w:id="0"/>
        <w:r w:rsidRPr="006F6324">
          <w:rPr>
            <w:rStyle w:val="Hyperlink"/>
            <w:rFonts w:ascii="Arial" w:hAnsi="Arial" w:cs="Arial"/>
            <w:b/>
            <w:iCs/>
          </w:rPr>
          <w:t>kfb-zeitzuleben.at</w:t>
        </w:r>
      </w:hyperlink>
    </w:p>
    <w:p w:rsidR="006F6324" w:rsidRPr="006F6324" w:rsidRDefault="006F6324" w:rsidP="006F6324">
      <w:pPr>
        <w:spacing w:line="360" w:lineRule="auto"/>
        <w:rPr>
          <w:rFonts w:ascii="Arial" w:hAnsi="Arial" w:cs="Arial"/>
        </w:rPr>
      </w:pPr>
      <w:r w:rsidRPr="006F6324">
        <w:rPr>
          <w:rFonts w:ascii="Arial" w:hAnsi="Arial" w:cs="Arial"/>
          <w:b/>
          <w:i/>
          <w:sz w:val="24"/>
          <w:szCs w:val="24"/>
        </w:rPr>
        <w:lastRenderedPageBreak/>
        <w:t>„So wie du bist, so bist du richtig!“</w:t>
      </w:r>
      <w:r w:rsidRPr="006F6324">
        <w:rPr>
          <w:rFonts w:ascii="Arial" w:hAnsi="Arial" w:cs="Arial"/>
          <w:b/>
          <w:i/>
          <w:sz w:val="24"/>
          <w:szCs w:val="24"/>
        </w:rPr>
        <w:br/>
      </w:r>
      <w:r w:rsidRPr="006F6324">
        <w:rPr>
          <w:rFonts w:ascii="Arial" w:hAnsi="Arial" w:cs="Arial"/>
          <w:b/>
        </w:rPr>
        <w:t xml:space="preserve">Valentina </w:t>
      </w:r>
      <w:proofErr w:type="spellStart"/>
      <w:r w:rsidRPr="006F6324">
        <w:rPr>
          <w:rFonts w:ascii="Arial" w:hAnsi="Arial" w:cs="Arial"/>
          <w:b/>
        </w:rPr>
        <w:t>Roa</w:t>
      </w:r>
      <w:proofErr w:type="spellEnd"/>
      <w:r w:rsidRPr="006F6324">
        <w:rPr>
          <w:rFonts w:ascii="Arial" w:hAnsi="Arial" w:cs="Arial"/>
          <w:b/>
        </w:rPr>
        <w:t xml:space="preserve"> Schmolz</w:t>
      </w:r>
      <w:r w:rsidRPr="006F6324">
        <w:rPr>
          <w:rFonts w:ascii="Arial" w:hAnsi="Arial" w:cs="Arial"/>
        </w:rPr>
        <w:t>, Sozialarbeiterin, Leitungsteam der kfb des Dekanats Schärding und Mitglied im Arbeitskreis Familienfasttag</w:t>
      </w:r>
    </w:p>
    <w:p w:rsidR="006F6324" w:rsidRPr="006F6324" w:rsidRDefault="006F6324" w:rsidP="006F6324">
      <w:pPr>
        <w:spacing w:line="360" w:lineRule="auto"/>
        <w:rPr>
          <w:rFonts w:ascii="Arial" w:hAnsi="Arial" w:cs="Arial"/>
        </w:rPr>
      </w:pPr>
      <w:r w:rsidRPr="006F6324">
        <w:rPr>
          <w:rFonts w:ascii="Arial" w:hAnsi="Arial" w:cs="Arial"/>
        </w:rPr>
        <w:t xml:space="preserve">Valentina kommt ursprünglich aus Paraguay und lebt seit 19 Jahren in Oberösterreich. Bei der kfb erlebt sie ein Gefühl des Willkommenseins, eine bunte und vielfältige Gemeinschaft, welche sie sehr bereichert. Sie nutzt diesen Raum für Begegnungen und um sich mit ihren Talenten zu entfalten. Valentina fühlt sich bei der kfb gestärkt in ihrem Engagement für Themen, die ihr am Herzen liegen. </w:t>
      </w:r>
    </w:p>
    <w:p w:rsidR="006F6324" w:rsidRPr="006F6324" w:rsidRDefault="006F6324" w:rsidP="006F6324">
      <w:pPr>
        <w:spacing w:line="360" w:lineRule="auto"/>
        <w:rPr>
          <w:rFonts w:ascii="Arial" w:hAnsi="Arial" w:cs="Arial"/>
          <w:sz w:val="24"/>
          <w:szCs w:val="24"/>
        </w:rPr>
      </w:pPr>
      <w:r w:rsidRPr="006F6324">
        <w:rPr>
          <w:rFonts w:ascii="Arial" w:hAnsi="Arial" w:cs="Arial"/>
          <w:sz w:val="24"/>
          <w:szCs w:val="24"/>
        </w:rPr>
        <w:t>WAS GLAUBST DU, GIBT DIR HALT?</w:t>
      </w:r>
    </w:p>
    <w:p w:rsidR="006F6324" w:rsidRPr="006F6324" w:rsidRDefault="006F6324" w:rsidP="006F6324">
      <w:pPr>
        <w:spacing w:line="360" w:lineRule="auto"/>
        <w:rPr>
          <w:rFonts w:ascii="Arial" w:hAnsi="Arial" w:cs="Arial"/>
          <w:b/>
          <w:iCs/>
        </w:rPr>
      </w:pPr>
      <w:r w:rsidRPr="006F6324">
        <w:rPr>
          <w:rFonts w:ascii="Arial" w:hAnsi="Arial" w:cs="Arial"/>
          <w:i/>
          <w:iCs/>
        </w:rPr>
        <w:t xml:space="preserve">Egal was dein Weg ist, </w:t>
      </w:r>
      <w:r w:rsidRPr="006F6324">
        <w:rPr>
          <w:rFonts w:ascii="Arial" w:hAnsi="Arial" w:cs="Arial"/>
          <w:i/>
        </w:rPr>
        <w:t>wir freuen uns auf dich. Egal ob du dich aktiv einbringst oder die Kraft der Gruppe nutzt. Egal ob du in der Ruhe deine Energien auftankst oder reger Austausch dich stärkt. Egal ob du auf wohltuende Worte setzt oder lieber Taten sprechen lässt.</w:t>
      </w:r>
      <w:r w:rsidRPr="006F6324">
        <w:rPr>
          <w:rFonts w:ascii="Arial" w:hAnsi="Arial" w:cs="Arial"/>
        </w:rPr>
        <w:t xml:space="preserve"> </w:t>
      </w:r>
      <w:r>
        <w:rPr>
          <w:rFonts w:ascii="Arial" w:hAnsi="Arial" w:cs="Arial"/>
        </w:rPr>
        <w:br/>
      </w:r>
      <w:r w:rsidRPr="006F6324">
        <w:rPr>
          <w:rFonts w:ascii="Arial" w:hAnsi="Arial" w:cs="Arial"/>
          <w:b/>
          <w:i/>
          <w:iCs/>
        </w:rPr>
        <w:t>Deine Zeit ist jetzt.</w:t>
      </w:r>
      <w:r w:rsidRPr="006F6324">
        <w:rPr>
          <w:rFonts w:ascii="Arial" w:hAnsi="Arial" w:cs="Arial"/>
          <w:b/>
          <w:i/>
          <w:iCs/>
        </w:rPr>
        <w:br/>
      </w:r>
      <w:hyperlink r:id="rId10" w:history="1">
        <w:r w:rsidRPr="006F6324">
          <w:rPr>
            <w:rStyle w:val="Hyperlink"/>
            <w:rFonts w:ascii="Arial" w:hAnsi="Arial" w:cs="Arial"/>
            <w:b/>
            <w:iCs/>
          </w:rPr>
          <w:t>www.kfb-zeitzuleben.at</w:t>
        </w:r>
      </w:hyperlink>
    </w:p>
    <w:p w:rsidR="006F6324" w:rsidRDefault="006F6324" w:rsidP="006F6324">
      <w:pPr>
        <w:spacing w:line="360" w:lineRule="auto"/>
        <w:rPr>
          <w:rFonts w:ascii="Arial" w:hAnsi="Arial" w:cs="Arial"/>
        </w:rPr>
      </w:pPr>
    </w:p>
    <w:p w:rsidR="00D21801" w:rsidRPr="006F6324" w:rsidRDefault="00D21801" w:rsidP="006F6324">
      <w:pPr>
        <w:spacing w:line="360" w:lineRule="auto"/>
        <w:rPr>
          <w:rFonts w:ascii="Arial" w:hAnsi="Arial" w:cs="Arial"/>
        </w:rPr>
      </w:pPr>
    </w:p>
    <w:p w:rsidR="006F6324" w:rsidRPr="006F6324" w:rsidRDefault="006F6324" w:rsidP="006F6324">
      <w:pPr>
        <w:spacing w:line="360" w:lineRule="auto"/>
        <w:rPr>
          <w:rFonts w:ascii="Arial" w:hAnsi="Arial" w:cs="Arial"/>
        </w:rPr>
      </w:pPr>
      <w:r w:rsidRPr="006F6324">
        <w:rPr>
          <w:rFonts w:ascii="Arial" w:hAnsi="Arial" w:cs="Arial"/>
          <w:b/>
          <w:i/>
          <w:sz w:val="24"/>
          <w:szCs w:val="24"/>
        </w:rPr>
        <w:t xml:space="preserve"> „Nur durch ein Geben und Nehmen kommen wir weiter.“</w:t>
      </w:r>
      <w:r w:rsidRPr="006F6324">
        <w:rPr>
          <w:rFonts w:ascii="Arial" w:hAnsi="Arial" w:cs="Arial"/>
          <w:b/>
          <w:i/>
          <w:sz w:val="24"/>
          <w:szCs w:val="24"/>
        </w:rPr>
        <w:br/>
      </w:r>
      <w:r w:rsidRPr="006F6324">
        <w:rPr>
          <w:rFonts w:ascii="Arial" w:hAnsi="Arial" w:cs="Arial"/>
          <w:b/>
        </w:rPr>
        <w:t xml:space="preserve">Barbara </w:t>
      </w:r>
      <w:proofErr w:type="spellStart"/>
      <w:r w:rsidRPr="006F6324">
        <w:rPr>
          <w:rFonts w:ascii="Arial" w:hAnsi="Arial" w:cs="Arial"/>
          <w:b/>
        </w:rPr>
        <w:t>Piritsch</w:t>
      </w:r>
      <w:proofErr w:type="spellEnd"/>
      <w:r w:rsidRPr="006F6324">
        <w:rPr>
          <w:rFonts w:ascii="Arial" w:hAnsi="Arial" w:cs="Arial"/>
          <w:b/>
        </w:rPr>
        <w:t>,</w:t>
      </w:r>
      <w:r w:rsidRPr="006F6324">
        <w:rPr>
          <w:rFonts w:ascii="Arial" w:hAnsi="Arial" w:cs="Arial"/>
        </w:rPr>
        <w:t xml:space="preserve"> Kaufmännische Angestellte, Leitungsteam der kfb Steinerkirchen</w:t>
      </w:r>
    </w:p>
    <w:p w:rsidR="006F6324" w:rsidRPr="006F6324" w:rsidRDefault="006F6324" w:rsidP="006F6324">
      <w:pPr>
        <w:spacing w:line="360" w:lineRule="auto"/>
        <w:rPr>
          <w:rFonts w:ascii="Arial" w:hAnsi="Arial" w:cs="Arial"/>
        </w:rPr>
      </w:pPr>
      <w:r w:rsidRPr="006F6324">
        <w:rPr>
          <w:rFonts w:ascii="Arial" w:hAnsi="Arial" w:cs="Arial"/>
        </w:rPr>
        <w:t xml:space="preserve">Barbara lebt in Wels und arbeitet in </w:t>
      </w:r>
      <w:proofErr w:type="spellStart"/>
      <w:r w:rsidRPr="006F6324">
        <w:rPr>
          <w:rFonts w:ascii="Arial" w:hAnsi="Arial" w:cs="Arial"/>
        </w:rPr>
        <w:t>Sattledt</w:t>
      </w:r>
      <w:proofErr w:type="spellEnd"/>
      <w:r w:rsidRPr="006F6324">
        <w:rPr>
          <w:rFonts w:ascii="Arial" w:hAnsi="Arial" w:cs="Arial"/>
        </w:rPr>
        <w:t xml:space="preserve">. Sie schätzt Zeit und Bewegung in der Natur, Gespräche mit Freundinnen, Bekannten und Verwandten ebenso wie Musik. All diese Dinge verbindet sie auch mit der kfb, wo ihr der Austausch zwischen Alt und Jung besonders wichtig </w:t>
      </w:r>
      <w:proofErr w:type="gramStart"/>
      <w:r w:rsidRPr="006F6324">
        <w:rPr>
          <w:rFonts w:ascii="Arial" w:hAnsi="Arial" w:cs="Arial"/>
        </w:rPr>
        <w:t>ist</w:t>
      </w:r>
      <w:proofErr w:type="gramEnd"/>
      <w:r w:rsidRPr="006F6324">
        <w:rPr>
          <w:rFonts w:ascii="Arial" w:hAnsi="Arial" w:cs="Arial"/>
        </w:rPr>
        <w:t>. Barbara fasziniert die Vielfalt an verschiedenen Charakteren bei der kfb, die sie als Bereicherung empfindet.</w:t>
      </w:r>
    </w:p>
    <w:p w:rsidR="006F6324" w:rsidRPr="006F6324" w:rsidRDefault="006F6324" w:rsidP="006F6324">
      <w:pPr>
        <w:spacing w:line="360" w:lineRule="auto"/>
        <w:rPr>
          <w:rFonts w:ascii="Arial" w:hAnsi="Arial" w:cs="Arial"/>
          <w:sz w:val="24"/>
          <w:szCs w:val="24"/>
        </w:rPr>
      </w:pPr>
      <w:r w:rsidRPr="006F6324">
        <w:rPr>
          <w:rFonts w:ascii="Arial" w:hAnsi="Arial" w:cs="Arial"/>
          <w:sz w:val="24"/>
          <w:szCs w:val="24"/>
        </w:rPr>
        <w:t>WAS GLAUBST DU, BRINGT DICH WEITER?</w:t>
      </w:r>
    </w:p>
    <w:p w:rsidR="008A5D70" w:rsidRPr="006F6324" w:rsidRDefault="006F6324" w:rsidP="006F6324">
      <w:pPr>
        <w:spacing w:line="360" w:lineRule="auto"/>
      </w:pPr>
      <w:r w:rsidRPr="006F6324">
        <w:rPr>
          <w:rFonts w:ascii="Arial" w:hAnsi="Arial" w:cs="Arial"/>
          <w:i/>
          <w:iCs/>
        </w:rPr>
        <w:t xml:space="preserve">Egal wo du deine Inspiration findest, </w:t>
      </w:r>
      <w:r w:rsidRPr="006F6324">
        <w:rPr>
          <w:rFonts w:ascii="Arial" w:hAnsi="Arial" w:cs="Arial"/>
          <w:i/>
        </w:rPr>
        <w:t xml:space="preserve">wir freuen uns auf dich. Egal ob du Kraft in der Natur suchst oder Gespräche mit Freundinnen schätzt. Egal ob der Austausch mit anderen dir neue Denkanstöße liefert oder dich neue Herausforderungen anspornen. </w:t>
      </w:r>
      <w:r>
        <w:rPr>
          <w:rFonts w:ascii="Arial" w:hAnsi="Arial" w:cs="Arial"/>
          <w:i/>
        </w:rPr>
        <w:br/>
      </w:r>
      <w:r w:rsidRPr="006F6324">
        <w:rPr>
          <w:rFonts w:ascii="Arial" w:hAnsi="Arial" w:cs="Arial"/>
          <w:b/>
          <w:i/>
          <w:iCs/>
        </w:rPr>
        <w:t>Deine Zeit ist jetzt.</w:t>
      </w:r>
      <w:r w:rsidRPr="006F6324">
        <w:rPr>
          <w:rFonts w:ascii="Arial" w:hAnsi="Arial" w:cs="Arial"/>
          <w:b/>
          <w:i/>
          <w:iCs/>
        </w:rPr>
        <w:br/>
      </w:r>
      <w:hyperlink r:id="rId11" w:history="1">
        <w:r w:rsidRPr="006F6324">
          <w:rPr>
            <w:rStyle w:val="Hyperlink"/>
            <w:rFonts w:ascii="Arial" w:hAnsi="Arial" w:cs="Arial"/>
            <w:b/>
            <w:iCs/>
          </w:rPr>
          <w:t>www.kfb-zeitzuleben.at</w:t>
        </w:r>
      </w:hyperlink>
    </w:p>
    <w:sectPr w:rsidR="008A5D70" w:rsidRPr="006F6324" w:rsidSect="00610D1C">
      <w:headerReference w:type="even" r:id="rId12"/>
      <w:headerReference w:type="default" r:id="rId13"/>
      <w:footerReference w:type="even" r:id="rId14"/>
      <w:footerReference w:type="default" r:id="rId15"/>
      <w:headerReference w:type="first" r:id="rId16"/>
      <w:footerReference w:type="first" r:id="rId17"/>
      <w:pgSz w:w="11906" w:h="16838" w:code="9"/>
      <w:pgMar w:top="2552" w:right="1418" w:bottom="1418" w:left="1418"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324" w:rsidRDefault="006F6324" w:rsidP="00DF0D16">
      <w:pPr>
        <w:spacing w:after="0" w:line="240" w:lineRule="auto"/>
      </w:pPr>
      <w:r>
        <w:separator/>
      </w:r>
    </w:p>
  </w:endnote>
  <w:endnote w:type="continuationSeparator" w:id="0">
    <w:p w:rsidR="006F6324" w:rsidRDefault="006F6324" w:rsidP="00DF0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e Gothic LT Com">
    <w:panose1 w:val="020B0503040303020004"/>
    <w:charset w:val="00"/>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e Gothic LT Com Bold">
    <w:panose1 w:val="020B08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BE7" w:rsidRDefault="00BE4BE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D16" w:rsidRDefault="004178DF">
    <w:pPr>
      <w:pStyle w:val="Fuzeile"/>
    </w:pPr>
    <w:r>
      <w:rPr>
        <w:noProof/>
        <w:lang w:val="de-DE" w:eastAsia="de-DE"/>
      </w:rPr>
      <w:drawing>
        <wp:anchor distT="0" distB="0" distL="114300" distR="114300" simplePos="0" relativeHeight="251665408" behindDoc="0" locked="1" layoutInCell="1" allowOverlap="0">
          <wp:simplePos x="0" y="0"/>
          <wp:positionH relativeFrom="column">
            <wp:posOffset>4090670</wp:posOffset>
          </wp:positionH>
          <wp:positionV relativeFrom="page">
            <wp:posOffset>9908540</wp:posOffset>
          </wp:positionV>
          <wp:extent cx="2152800" cy="360000"/>
          <wp:effectExtent l="0" t="0" r="0" b="2540"/>
          <wp:wrapSquare wrapText="bothSides"/>
          <wp:docPr id="18"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ild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2800" cy="360000"/>
                  </a:xfrm>
                  <a:prstGeom prst="rect">
                    <a:avLst/>
                  </a:prstGeom>
                </pic:spPr>
              </pic:pic>
            </a:graphicData>
          </a:graphic>
          <wp14:sizeRelH relativeFrom="margin">
            <wp14:pctWidth>0</wp14:pctWidth>
          </wp14:sizeRelH>
          <wp14:sizeRelV relativeFrom="margin">
            <wp14:pctHeight>0</wp14:pctHeight>
          </wp14:sizeRelV>
        </wp:anchor>
      </w:drawing>
    </w:r>
    <w:r w:rsidR="00A0365B">
      <w:rPr>
        <w:noProof/>
        <w:lang w:val="de-DE" w:eastAsia="de-DE"/>
      </w:rPr>
      <mc:AlternateContent>
        <mc:Choice Requires="wps">
          <w:drawing>
            <wp:anchor distT="0" distB="0" distL="114300" distR="114300" simplePos="0" relativeHeight="251658240" behindDoc="0" locked="1" layoutInCell="1" allowOverlap="0" wp14:anchorId="5891CDDF" wp14:editId="6C93C75D">
              <wp:simplePos x="0" y="0"/>
              <wp:positionH relativeFrom="margin">
                <wp:align>left</wp:align>
              </wp:positionH>
              <wp:positionV relativeFrom="page">
                <wp:posOffset>9944100</wp:posOffset>
              </wp:positionV>
              <wp:extent cx="1356995" cy="388620"/>
              <wp:effectExtent l="0" t="0" r="0" b="0"/>
              <wp:wrapNone/>
              <wp:docPr id="8" name="Textfeld 8"/>
              <wp:cNvGraphicFramePr/>
              <a:graphic xmlns:a="http://schemas.openxmlformats.org/drawingml/2006/main">
                <a:graphicData uri="http://schemas.microsoft.com/office/word/2010/wordprocessingShape">
                  <wps:wsp>
                    <wps:cNvSpPr txBox="1"/>
                    <wps:spPr>
                      <a:xfrm>
                        <a:off x="0" y="0"/>
                        <a:ext cx="1356995" cy="3886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0365B" w:rsidRPr="005D6F8E" w:rsidRDefault="00A0365B" w:rsidP="00A0365B">
                          <w:pPr>
                            <w:spacing w:after="0" w:line="240" w:lineRule="auto"/>
                            <w:rPr>
                              <w:sz w:val="15"/>
                              <w:szCs w:val="15"/>
                            </w:rPr>
                          </w:pPr>
                          <w:r w:rsidRPr="005D6F8E">
                            <w:rPr>
                              <w:sz w:val="15"/>
                              <w:szCs w:val="15"/>
                            </w:rPr>
                            <w:t>Kapuzinerstraße 84, 4020 Linz</w:t>
                          </w:r>
                        </w:p>
                        <w:p w:rsidR="00A0365B" w:rsidRPr="005D6F8E" w:rsidRDefault="00A0365B" w:rsidP="00A0365B">
                          <w:pPr>
                            <w:spacing w:after="0" w:line="240" w:lineRule="auto"/>
                            <w:rPr>
                              <w:sz w:val="15"/>
                              <w:szCs w:val="15"/>
                            </w:rPr>
                          </w:pPr>
                          <w:r w:rsidRPr="005D6F8E">
                            <w:rPr>
                              <w:sz w:val="15"/>
                              <w:szCs w:val="15"/>
                            </w:rPr>
                            <w:t>Telefon (0732) 76 10-34 41</w:t>
                          </w:r>
                        </w:p>
                        <w:p w:rsidR="00DF0D16" w:rsidRPr="008B3035" w:rsidRDefault="00A0365B" w:rsidP="00BE4BE7">
                          <w:pPr>
                            <w:spacing w:after="0" w:line="276" w:lineRule="auto"/>
                            <w:rPr>
                              <w:sz w:val="16"/>
                              <w:szCs w:val="16"/>
                            </w:rPr>
                          </w:pPr>
                          <w:r w:rsidRPr="005D6F8E">
                            <w:rPr>
                              <w:sz w:val="15"/>
                              <w:szCs w:val="15"/>
                            </w:rPr>
                            <w:t xml:space="preserve">E-Mail: </w:t>
                          </w:r>
                          <w:hyperlink r:id="rId2" w:history="1">
                            <w:r w:rsidRPr="005D6F8E">
                              <w:rPr>
                                <w:sz w:val="15"/>
                                <w:szCs w:val="15"/>
                              </w:rPr>
                              <w:t>kfb@dioezese-linz.at</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91CDDF" id="_x0000_t202" coordsize="21600,21600" o:spt="202" path="m,l,21600r21600,l21600,xe">
              <v:stroke joinstyle="miter"/>
              <v:path gradientshapeok="t" o:connecttype="rect"/>
            </v:shapetype>
            <v:shape id="Textfeld 8" o:spid="_x0000_s1027" type="#_x0000_t202" style="position:absolute;margin-left:0;margin-top:783pt;width:106.85pt;height:30.6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" o:allowoverlap="f" fillcolor="white [3201]" stroked="f" strokeweight=".5pt">
              <v:textbox inset="0,0,0,0">
                <w:txbxContent>
                  <w:p w:rsidR="00A0365B" w:rsidRPr="005D6F8E" w:rsidRDefault="00A0365B" w:rsidP="00A0365B">
                    <w:pPr>
                      <w:spacing w:after="0" w:line="240" w:lineRule="auto"/>
                      <w:rPr>
                        <w:sz w:val="15"/>
                        <w:szCs w:val="15"/>
                      </w:rPr>
                    </w:pPr>
                    <w:r w:rsidRPr="005D6F8E">
                      <w:rPr>
                        <w:sz w:val="15"/>
                        <w:szCs w:val="15"/>
                      </w:rPr>
                      <w:t>Kapuzinerstraße 84, 4020 Linz</w:t>
                    </w:r>
                  </w:p>
                  <w:p w:rsidR="00A0365B" w:rsidRPr="005D6F8E" w:rsidRDefault="00A0365B" w:rsidP="00A0365B">
                    <w:pPr>
                      <w:spacing w:after="0" w:line="240" w:lineRule="auto"/>
                      <w:rPr>
                        <w:sz w:val="15"/>
                        <w:szCs w:val="15"/>
                      </w:rPr>
                    </w:pPr>
                    <w:r w:rsidRPr="005D6F8E">
                      <w:rPr>
                        <w:sz w:val="15"/>
                        <w:szCs w:val="15"/>
                      </w:rPr>
                      <w:t>Telefon (0732) 76 10-34 41</w:t>
                    </w:r>
                  </w:p>
                  <w:p w:rsidR="00DF0D16" w:rsidRPr="008B3035" w:rsidRDefault="00A0365B" w:rsidP="00BE4BE7">
                    <w:pPr>
                      <w:spacing w:after="0" w:line="276" w:lineRule="auto"/>
                      <w:rPr>
                        <w:sz w:val="16"/>
                        <w:szCs w:val="16"/>
                      </w:rPr>
                    </w:pPr>
                    <w:r w:rsidRPr="005D6F8E">
                      <w:rPr>
                        <w:sz w:val="15"/>
                        <w:szCs w:val="15"/>
                      </w:rPr>
                      <w:t xml:space="preserve">E-Mail: </w:t>
                    </w:r>
                    <w:hyperlink r:id="rId3" w:history="1">
                      <w:r w:rsidRPr="005D6F8E">
                        <w:rPr>
                          <w:sz w:val="15"/>
                          <w:szCs w:val="15"/>
                        </w:rPr>
                        <w:t>kfb@dioezese-linz.at</w:t>
                      </w:r>
                    </w:hyperlink>
                  </w:p>
                </w:txbxContent>
              </v:textbox>
              <w10:wrap anchorx="margin" anchory="page"/>
              <w10:anchorlock/>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BE7" w:rsidRDefault="00BE4BE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324" w:rsidRDefault="006F6324" w:rsidP="00DF0D16">
      <w:pPr>
        <w:spacing w:after="0" w:line="240" w:lineRule="auto"/>
      </w:pPr>
      <w:r>
        <w:separator/>
      </w:r>
    </w:p>
  </w:footnote>
  <w:footnote w:type="continuationSeparator" w:id="0">
    <w:p w:rsidR="006F6324" w:rsidRDefault="006F6324" w:rsidP="00DF0D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BE7" w:rsidRDefault="00BE4BE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B8E" w:rsidRDefault="004178DF">
    <w:pPr>
      <w:pStyle w:val="Kopfzeile"/>
    </w:pPr>
    <w:r>
      <w:rPr>
        <w:noProof/>
        <w:lang w:val="de-DE" w:eastAsia="de-DE"/>
      </w:rPr>
      <mc:AlternateContent>
        <mc:Choice Requires="wps">
          <w:drawing>
            <wp:anchor distT="0" distB="0" distL="114300" distR="114300" simplePos="0" relativeHeight="251662336" behindDoc="0" locked="1" layoutInCell="1" allowOverlap="0" wp14:anchorId="6D87714A" wp14:editId="0012236A">
              <wp:simplePos x="0" y="0"/>
              <wp:positionH relativeFrom="column">
                <wp:posOffset>-633730</wp:posOffset>
              </wp:positionH>
              <wp:positionV relativeFrom="page">
                <wp:posOffset>410210</wp:posOffset>
              </wp:positionV>
              <wp:extent cx="1800000" cy="313200"/>
              <wp:effectExtent l="0" t="0" r="0" b="0"/>
              <wp:wrapNone/>
              <wp:docPr id="12" name="Textfeld 12"/>
              <wp:cNvGraphicFramePr/>
              <a:graphic xmlns:a="http://schemas.openxmlformats.org/drawingml/2006/main">
                <a:graphicData uri="http://schemas.microsoft.com/office/word/2010/wordprocessingShape">
                  <wps:wsp>
                    <wps:cNvSpPr txBox="1"/>
                    <wps:spPr>
                      <a:xfrm>
                        <a:off x="0" y="0"/>
                        <a:ext cx="1800000" cy="313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316BE" w:rsidRPr="00857FCC" w:rsidRDefault="006316BE" w:rsidP="006316BE">
                          <w:pPr>
                            <w:rPr>
                              <w:b/>
                              <w:color w:val="669800"/>
                              <w:sz w:val="23"/>
                              <w:szCs w:val="23"/>
                            </w:rPr>
                          </w:pPr>
                          <w:r w:rsidRPr="00857FCC">
                            <w:rPr>
                              <w:b/>
                              <w:color w:val="669800"/>
                              <w:sz w:val="23"/>
                              <w:szCs w:val="23"/>
                            </w:rPr>
                            <w:t>www.</w:t>
                          </w:r>
                          <w:r w:rsidR="004178DF">
                            <w:rPr>
                              <w:b/>
                              <w:color w:val="669800"/>
                              <w:sz w:val="23"/>
                              <w:szCs w:val="23"/>
                            </w:rPr>
                            <w:t>kfb-ooe.at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87714A" id="_x0000_t202" coordsize="21600,21600" o:spt="202" path="m,l,21600r21600,l21600,xe">
              <v:stroke joinstyle="miter"/>
              <v:path gradientshapeok="t" o:connecttype="rect"/>
            </v:shapetype>
            <v:shape id="Textfeld 12" o:spid="_x0000_s1026" type="#_x0000_t202" style="position:absolute;margin-left:-49.9pt;margin-top:32.3pt;width:141.75pt;height:24.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" o:allowoverlap="f" fillcolor="white [3201]" stroked="f" strokeweight=".5pt">
              <v:textbox>
                <w:txbxContent>
                  <w:p w:rsidR="006316BE" w:rsidRPr="00857FCC" w:rsidRDefault="006316BE" w:rsidP="006316BE">
                    <w:pPr>
                      <w:rPr>
                        <w:b/>
                        <w:color w:val="669800"/>
                        <w:sz w:val="23"/>
                        <w:szCs w:val="23"/>
                      </w:rPr>
                    </w:pPr>
                    <w:r w:rsidRPr="00857FCC">
                      <w:rPr>
                        <w:b/>
                        <w:color w:val="669800"/>
                        <w:sz w:val="23"/>
                        <w:szCs w:val="23"/>
                      </w:rPr>
                      <w:t>www.</w:t>
                    </w:r>
                    <w:r w:rsidR="004178DF">
                      <w:rPr>
                        <w:b/>
                        <w:color w:val="669800"/>
                        <w:sz w:val="23"/>
                        <w:szCs w:val="23"/>
                      </w:rPr>
                      <w:t>kfb-ooe.at</w:t>
                    </w:r>
                  </w:p>
                </w:txbxContent>
              </v:textbox>
              <w10:wrap anchory="page"/>
              <w10:anchorlock/>
            </v:shape>
          </w:pict>
        </mc:Fallback>
      </mc:AlternateContent>
    </w:r>
    <w:r w:rsidR="006F3FE5">
      <w:rPr>
        <w:noProof/>
        <w:lang w:val="de-DE" w:eastAsia="de-DE"/>
      </w:rPr>
      <w:drawing>
        <wp:anchor distT="0" distB="0" distL="114300" distR="114300" simplePos="0" relativeHeight="251660288" behindDoc="0" locked="1" layoutInCell="1" allowOverlap="0" wp14:anchorId="4554220D" wp14:editId="47AB37B8">
          <wp:simplePos x="0" y="0"/>
          <wp:positionH relativeFrom="margin">
            <wp:posOffset>4136390</wp:posOffset>
          </wp:positionH>
          <wp:positionV relativeFrom="margin">
            <wp:posOffset>-1389380</wp:posOffset>
          </wp:positionV>
          <wp:extent cx="1638000" cy="1278000"/>
          <wp:effectExtent l="0" t="0" r="635" b="0"/>
          <wp:wrapSquare wrapText="bothSides"/>
          <wp:docPr id="21"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fb_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000" cy="12780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BE7" w:rsidRDefault="00BE4BE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4315BB"/>
    <w:multiLevelType w:val="hybridMultilevel"/>
    <w:tmpl w:val="64C656E2"/>
    <w:lvl w:ilvl="0" w:tplc="6D10574E">
      <w:numFmt w:val="bullet"/>
      <w:pStyle w:val="FolgepfTGL11"/>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24B33AB"/>
    <w:multiLevelType w:val="multilevel"/>
    <w:tmpl w:val="476A0292"/>
    <w:lvl w:ilvl="0">
      <w:start w:val="1"/>
      <w:numFmt w:val="decimal"/>
      <w:pStyle w:val="1berschrift1-TGL-11"/>
      <w:lvlText w:val="%1."/>
      <w:lvlJc w:val="left"/>
      <w:pPr>
        <w:ind w:left="360" w:hanging="360"/>
      </w:pPr>
      <w:rPr>
        <w:rFonts w:hint="default"/>
      </w:rPr>
    </w:lvl>
    <w:lvl w:ilvl="1">
      <w:start w:val="1"/>
      <w:numFmt w:val="decimal"/>
      <w:pStyle w:val="11berschrift2-TGL11BoldCom"/>
      <w:lvlText w:val="%1.%2."/>
      <w:lvlJc w:val="left"/>
      <w:pPr>
        <w:ind w:left="792" w:hanging="432"/>
      </w:pPr>
      <w:rPr>
        <w:rFonts w:hint="default"/>
      </w:rPr>
    </w:lvl>
    <w:lvl w:ilvl="2">
      <w:start w:val="1"/>
      <w:numFmt w:val="decimal"/>
      <w:pStyle w:val="111berschrift"/>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6105367D"/>
    <w:multiLevelType w:val="hybridMultilevel"/>
    <w:tmpl w:val="32C4FFC2"/>
    <w:lvl w:ilvl="0" w:tplc="277AFB2A">
      <w:start w:val="1"/>
      <w:numFmt w:val="bullet"/>
      <w:pStyle w:val="AufzhlungTGL11"/>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324"/>
    <w:rsid w:val="000640C7"/>
    <w:rsid w:val="0006775E"/>
    <w:rsid w:val="000C19D9"/>
    <w:rsid w:val="000E3B8E"/>
    <w:rsid w:val="00112A3A"/>
    <w:rsid w:val="0025158B"/>
    <w:rsid w:val="002D1EE5"/>
    <w:rsid w:val="00336370"/>
    <w:rsid w:val="004178DF"/>
    <w:rsid w:val="004D7189"/>
    <w:rsid w:val="005112D4"/>
    <w:rsid w:val="005730EC"/>
    <w:rsid w:val="005C1A0C"/>
    <w:rsid w:val="005D6F8E"/>
    <w:rsid w:val="00610D1C"/>
    <w:rsid w:val="006316BE"/>
    <w:rsid w:val="006624EF"/>
    <w:rsid w:val="00662A30"/>
    <w:rsid w:val="006F3FE5"/>
    <w:rsid w:val="006F6324"/>
    <w:rsid w:val="00770363"/>
    <w:rsid w:val="00A0365B"/>
    <w:rsid w:val="00A6554C"/>
    <w:rsid w:val="00AB530B"/>
    <w:rsid w:val="00AC6B13"/>
    <w:rsid w:val="00B62B2E"/>
    <w:rsid w:val="00BA1898"/>
    <w:rsid w:val="00BE4BE7"/>
    <w:rsid w:val="00C145DA"/>
    <w:rsid w:val="00D21801"/>
    <w:rsid w:val="00D26C6D"/>
    <w:rsid w:val="00DA3C54"/>
    <w:rsid w:val="00DF0D16"/>
    <w:rsid w:val="00E07B2D"/>
    <w:rsid w:val="00E16C6A"/>
    <w:rsid w:val="00E4796D"/>
    <w:rsid w:val="00EA4006"/>
    <w:rsid w:val="00EA651A"/>
    <w:rsid w:val="00ED17E2"/>
    <w:rsid w:val="00F245AA"/>
    <w:rsid w:val="00F7263B"/>
    <w:rsid w:val="00FB1FC2"/>
    <w:rsid w:val="00FF4FD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E24AC2"/>
  <w15:chartTrackingRefBased/>
  <w15:docId w15:val="{73EE3E91-35D0-4193-BFE2-D053DE12F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ade Gothic LT Com" w:eastAsiaTheme="minorHAnsi" w:hAnsi="Trade Gothic LT Com"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A0365B"/>
    <w:rPr>
      <w:lang w:val="de-AT"/>
    </w:rPr>
  </w:style>
  <w:style w:type="paragraph" w:styleId="berschrift1">
    <w:name w:val="heading 1"/>
    <w:basedOn w:val="Standard"/>
    <w:next w:val="Standard"/>
    <w:link w:val="berschrift1Zchn"/>
    <w:uiPriority w:val="9"/>
    <w:qFormat/>
    <w:rsid w:val="00C145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F0D1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F0D16"/>
  </w:style>
  <w:style w:type="paragraph" w:styleId="Fuzeile">
    <w:name w:val="footer"/>
    <w:basedOn w:val="Standard"/>
    <w:link w:val="FuzeileZchn"/>
    <w:uiPriority w:val="99"/>
    <w:unhideWhenUsed/>
    <w:rsid w:val="00DF0D1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F0D16"/>
  </w:style>
  <w:style w:type="paragraph" w:styleId="Sprechblasentext">
    <w:name w:val="Balloon Text"/>
    <w:basedOn w:val="Standard"/>
    <w:link w:val="SprechblasentextZchn"/>
    <w:uiPriority w:val="99"/>
    <w:semiHidden/>
    <w:unhideWhenUsed/>
    <w:rsid w:val="00336370"/>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36370"/>
    <w:rPr>
      <w:rFonts w:ascii="Segoe UI" w:hAnsi="Segoe UI" w:cs="Segoe UI"/>
      <w:sz w:val="18"/>
      <w:szCs w:val="18"/>
    </w:rPr>
  </w:style>
  <w:style w:type="paragraph" w:customStyle="1" w:styleId="1berschrift1-TGL-11">
    <w:name w:val="1. Überschrift 1-TGL-11"/>
    <w:basedOn w:val="berschrift1"/>
    <w:next w:val="TextStandard-TGLCom11"/>
    <w:link w:val="1berschrift1-TGL-11Zchn"/>
    <w:qFormat/>
    <w:rsid w:val="00BE4BE7"/>
    <w:pPr>
      <w:numPr>
        <w:numId w:val="5"/>
      </w:numPr>
    </w:pPr>
    <w:rPr>
      <w:rFonts w:ascii="Trade Gothic LT Com" w:hAnsi="Trade Gothic LT Com"/>
      <w:b/>
      <w:color w:val="auto"/>
      <w:sz w:val="22"/>
    </w:rPr>
  </w:style>
  <w:style w:type="character" w:customStyle="1" w:styleId="1berschrift1-TGL-11Zchn">
    <w:name w:val="1. Überschrift 1-TGL-11 Zchn"/>
    <w:basedOn w:val="berschrift1Zchn"/>
    <w:link w:val="1berschrift1-TGL-11"/>
    <w:rsid w:val="00BE4BE7"/>
    <w:rPr>
      <w:rFonts w:asciiTheme="majorHAnsi" w:eastAsiaTheme="majorEastAsia" w:hAnsiTheme="majorHAnsi" w:cstheme="majorBidi"/>
      <w:b/>
      <w:color w:val="2E74B5" w:themeColor="accent1" w:themeShade="BF"/>
      <w:sz w:val="32"/>
      <w:szCs w:val="32"/>
      <w:lang w:val="de-AT"/>
    </w:rPr>
  </w:style>
  <w:style w:type="character" w:customStyle="1" w:styleId="berschrift1Zchn">
    <w:name w:val="Überschrift 1 Zchn"/>
    <w:basedOn w:val="Absatz-Standardschriftart"/>
    <w:link w:val="berschrift1"/>
    <w:uiPriority w:val="9"/>
    <w:rsid w:val="00C145DA"/>
    <w:rPr>
      <w:rFonts w:asciiTheme="majorHAnsi" w:eastAsiaTheme="majorEastAsia" w:hAnsiTheme="majorHAnsi" w:cstheme="majorBidi"/>
      <w:color w:val="2E74B5" w:themeColor="accent1" w:themeShade="BF"/>
      <w:sz w:val="32"/>
      <w:szCs w:val="32"/>
    </w:rPr>
  </w:style>
  <w:style w:type="paragraph" w:customStyle="1" w:styleId="11berschrift2-TGL11BoldCom">
    <w:name w:val="1.1 Überschrift 2-TGL 11 Bold Com"/>
    <w:basedOn w:val="1berschrift1-TGL-11"/>
    <w:next w:val="TextStandard-TGLCom11"/>
    <w:link w:val="11berschrift2-TGL11BoldComZchn"/>
    <w:qFormat/>
    <w:rsid w:val="00C145DA"/>
    <w:pPr>
      <w:numPr>
        <w:ilvl w:val="1"/>
      </w:numPr>
    </w:pPr>
  </w:style>
  <w:style w:type="character" w:customStyle="1" w:styleId="11berschrift2-TGL11BoldComZchn">
    <w:name w:val="1.1 Überschrift 2-TGL 11 Bold Com Zchn"/>
    <w:basedOn w:val="1berschrift1-TGL-11Zchn"/>
    <w:link w:val="11berschrift2-TGL11BoldCom"/>
    <w:rsid w:val="00C145DA"/>
    <w:rPr>
      <w:rFonts w:ascii="Trade Gothic LT Com Bold" w:eastAsiaTheme="majorEastAsia" w:hAnsi="Trade Gothic LT Com Bold" w:cstheme="majorBidi"/>
      <w:b/>
      <w:color w:val="2E74B5" w:themeColor="accent1" w:themeShade="BF"/>
      <w:sz w:val="32"/>
      <w:szCs w:val="32"/>
      <w:lang w:val="de-AT"/>
    </w:rPr>
  </w:style>
  <w:style w:type="paragraph" w:customStyle="1" w:styleId="AufzhlungTGL11">
    <w:name w:val="Aufzählung TGL 11"/>
    <w:basedOn w:val="Standard"/>
    <w:link w:val="AufzhlungTGL11Zchn"/>
    <w:qFormat/>
    <w:rsid w:val="00C145DA"/>
    <w:pPr>
      <w:numPr>
        <w:numId w:val="3"/>
      </w:numPr>
      <w:spacing w:after="0" w:line="240" w:lineRule="auto"/>
    </w:pPr>
  </w:style>
  <w:style w:type="character" w:customStyle="1" w:styleId="AufzhlungTGL11Zchn">
    <w:name w:val="Aufzählung TGL 11 Zchn"/>
    <w:basedOn w:val="Absatz-Standardschriftart"/>
    <w:link w:val="AufzhlungTGL11"/>
    <w:rsid w:val="00C145DA"/>
  </w:style>
  <w:style w:type="paragraph" w:customStyle="1" w:styleId="TextStandard-TGLCom11">
    <w:name w:val="Text Standard-TGL Com 11"/>
    <w:basedOn w:val="Standard"/>
    <w:link w:val="TextStandard-TGLCom11Zchn"/>
    <w:qFormat/>
    <w:rsid w:val="00C145DA"/>
  </w:style>
  <w:style w:type="character" w:customStyle="1" w:styleId="TextStandard-TGLCom11Zchn">
    <w:name w:val="Text Standard-TGL Com 11 Zchn"/>
    <w:basedOn w:val="Absatz-Standardschriftart"/>
    <w:link w:val="TextStandard-TGLCom11"/>
    <w:rsid w:val="00C145DA"/>
  </w:style>
  <w:style w:type="paragraph" w:customStyle="1" w:styleId="Titel-TGL">
    <w:name w:val="Titel-TGL"/>
    <w:basedOn w:val="Titel"/>
    <w:link w:val="Titel-TGLZchn"/>
    <w:qFormat/>
    <w:rsid w:val="00BE4BE7"/>
    <w:rPr>
      <w:rFonts w:ascii="Trade Gothic LT Com" w:hAnsi="Trade Gothic LT Com"/>
      <w:b/>
      <w:sz w:val="32"/>
    </w:rPr>
  </w:style>
  <w:style w:type="character" w:customStyle="1" w:styleId="Titel-TGLZchn">
    <w:name w:val="Titel-TGL Zchn"/>
    <w:basedOn w:val="TitelZchn"/>
    <w:link w:val="Titel-TGL"/>
    <w:rsid w:val="00BE4BE7"/>
    <w:rPr>
      <w:rFonts w:asciiTheme="majorHAnsi" w:eastAsiaTheme="majorEastAsia" w:hAnsiTheme="majorHAnsi" w:cstheme="majorBidi"/>
      <w:b/>
      <w:spacing w:val="-10"/>
      <w:kern w:val="28"/>
      <w:sz w:val="32"/>
      <w:szCs w:val="56"/>
      <w:lang w:val="de-AT"/>
    </w:rPr>
  </w:style>
  <w:style w:type="paragraph" w:styleId="Titel">
    <w:name w:val="Title"/>
    <w:basedOn w:val="Standard"/>
    <w:next w:val="Standard"/>
    <w:link w:val="TitelZchn"/>
    <w:uiPriority w:val="10"/>
    <w:qFormat/>
    <w:rsid w:val="00C145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145DA"/>
    <w:rPr>
      <w:rFonts w:asciiTheme="majorHAnsi" w:eastAsiaTheme="majorEastAsia" w:hAnsiTheme="majorHAnsi" w:cstheme="majorBidi"/>
      <w:spacing w:val="-10"/>
      <w:kern w:val="28"/>
      <w:sz w:val="56"/>
      <w:szCs w:val="56"/>
    </w:rPr>
  </w:style>
  <w:style w:type="paragraph" w:customStyle="1" w:styleId="ZwischenberschriftTGLComBold">
    <w:name w:val="Zwischenüberschrift TGL Com Bold"/>
    <w:basedOn w:val="Titel-TGL"/>
    <w:link w:val="ZwischenberschriftTGLComBoldZchn"/>
    <w:qFormat/>
    <w:rsid w:val="00C145DA"/>
  </w:style>
  <w:style w:type="character" w:customStyle="1" w:styleId="ZwischenberschriftTGLComBoldZchn">
    <w:name w:val="Zwischenüberschrift TGL Com Bold Zchn"/>
    <w:basedOn w:val="Titel-TGLZchn"/>
    <w:link w:val="ZwischenberschriftTGLComBold"/>
    <w:rsid w:val="00C145DA"/>
    <w:rPr>
      <w:rFonts w:ascii="Trade Gothic LT Com Bold" w:eastAsiaTheme="majorEastAsia" w:hAnsi="Trade Gothic LT Com Bold" w:cstheme="majorBidi"/>
      <w:b/>
      <w:spacing w:val="-10"/>
      <w:kern w:val="28"/>
      <w:sz w:val="32"/>
      <w:szCs w:val="56"/>
      <w:lang w:val="de-AT"/>
    </w:rPr>
  </w:style>
  <w:style w:type="paragraph" w:customStyle="1" w:styleId="FolgepfTGL11">
    <w:name w:val="Folgepf TGL 11"/>
    <w:basedOn w:val="AufzhlungTGL11"/>
    <w:qFormat/>
    <w:rsid w:val="000C19D9"/>
    <w:pPr>
      <w:numPr>
        <w:numId w:val="4"/>
      </w:numPr>
    </w:pPr>
  </w:style>
  <w:style w:type="paragraph" w:customStyle="1" w:styleId="Zw-berschriftnichtfett">
    <w:name w:val="Zw-überschrift nicht fett"/>
    <w:basedOn w:val="ZwischenberschriftTGLComBold"/>
    <w:next w:val="TextStandard-TGLCom11"/>
    <w:qFormat/>
    <w:rsid w:val="000C19D9"/>
    <w:pPr>
      <w:spacing w:before="120"/>
    </w:pPr>
    <w:rPr>
      <w:b w:val="0"/>
      <w:sz w:val="22"/>
    </w:rPr>
  </w:style>
  <w:style w:type="paragraph" w:customStyle="1" w:styleId="111berschrift">
    <w:name w:val="1.1.1. Überschrift"/>
    <w:basedOn w:val="11berschrift2-TGL11BoldCom"/>
    <w:next w:val="TextStandard-TGLCom11"/>
    <w:qFormat/>
    <w:rsid w:val="00770363"/>
    <w:pPr>
      <w:numPr>
        <w:ilvl w:val="2"/>
      </w:numPr>
    </w:pPr>
    <w:rPr>
      <w:color w:val="000000" w:themeColor="text1"/>
    </w:rPr>
  </w:style>
  <w:style w:type="character" w:styleId="Hyperlink">
    <w:name w:val="Hyperlink"/>
    <w:basedOn w:val="Absatz-Standardschriftart"/>
    <w:uiPriority w:val="99"/>
    <w:unhideWhenUsed/>
    <w:rsid w:val="006F63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fb-zeitzuleben.a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fb-zeitzuleben.at"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fb-zeitzuleben.a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kfb-zeitzuleben.a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kfb-zeitzuleben.at"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mailto:kfb@dioezese-linz.at" TargetMode="External"/><Relationship Id="rId2" Type="http://schemas.openxmlformats.org/officeDocument/2006/relationships/hyperlink" Target="mailto:kfb@dioezese-linz.at"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kfb\04%20&#214;ffentlichkeitsarbeit\00%20CD-Linie%20kfb%20o&#246;\kfb_o&#246;_Vorlagen%20f&#252;r%20Word\Dok_Farb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Dok_Farbe.dotx</Template>
  <TotalTime>0</TotalTime>
  <Pages>3</Pages>
  <Words>766</Words>
  <Characters>4831</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Leppen</dc:creator>
  <cp:keywords/>
  <dc:description/>
  <cp:lastModifiedBy>Michaela Leppen</cp:lastModifiedBy>
  <cp:revision>2</cp:revision>
  <cp:lastPrinted>2016-02-18T12:07:00Z</cp:lastPrinted>
  <dcterms:created xsi:type="dcterms:W3CDTF">2020-03-04T15:44:00Z</dcterms:created>
  <dcterms:modified xsi:type="dcterms:W3CDTF">2020-03-04T15:48:00Z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kfb</vt:lpwstr>
  </property>
</Properties>
</file>