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 w:rsidRPr="00D91C5C">
        <w:rPr>
          <w:rFonts w:cs="Arial"/>
          <w:szCs w:val="22"/>
        </w:rPr>
        <w:t xml:space="preserve">Nr. </w:t>
      </w:r>
      <w:r w:rsidR="00D91C5C" w:rsidRPr="00D91C5C">
        <w:rPr>
          <w:rFonts w:cs="Arial"/>
          <w:szCs w:val="22"/>
        </w:rPr>
        <w:t>73</w:t>
      </w:r>
      <w:r w:rsidR="00803F88" w:rsidRPr="00D91C5C">
        <w:rPr>
          <w:rFonts w:cs="Arial"/>
          <w:szCs w:val="22"/>
        </w:rPr>
        <w:t xml:space="preserve"> / </w:t>
      </w:r>
      <w:r w:rsidR="00697F08" w:rsidRPr="00D91C5C">
        <w:rPr>
          <w:rFonts w:cs="Arial"/>
          <w:szCs w:val="22"/>
        </w:rPr>
        <w:t>2</w:t>
      </w:r>
      <w:r w:rsidR="009E70F9" w:rsidRPr="00D91C5C">
        <w:rPr>
          <w:rFonts w:cs="Arial"/>
          <w:szCs w:val="22"/>
        </w:rPr>
        <w:t>8</w:t>
      </w:r>
      <w:r w:rsidR="00803F88" w:rsidRPr="00D91C5C">
        <w:rPr>
          <w:rFonts w:cs="Arial"/>
          <w:szCs w:val="22"/>
        </w:rPr>
        <w:t xml:space="preserve">. </w:t>
      </w:r>
      <w:r w:rsidR="00BD0F15" w:rsidRPr="00D91C5C">
        <w:rPr>
          <w:rFonts w:cs="Arial"/>
          <w:szCs w:val="22"/>
        </w:rPr>
        <w:t xml:space="preserve">Juni </w:t>
      </w:r>
      <w:r w:rsidR="00803F88" w:rsidRPr="00D91C5C">
        <w:rPr>
          <w:rFonts w:cs="Arial"/>
          <w:szCs w:val="22"/>
        </w:rPr>
        <w:t>201</w:t>
      </w:r>
      <w:r w:rsidR="00BD0F15" w:rsidRPr="00D91C5C">
        <w:rPr>
          <w:rFonts w:cs="Arial"/>
          <w:szCs w:val="22"/>
        </w:rPr>
        <w:t>8</w:t>
      </w:r>
    </w:p>
    <w:p w:rsidR="00430D75" w:rsidRDefault="00430D75" w:rsidP="00430D75">
      <w:pPr>
        <w:rPr>
          <w:rFonts w:cs="Arial"/>
          <w:szCs w:val="22"/>
        </w:rPr>
      </w:pPr>
    </w:p>
    <w:p w:rsidR="00F42EE7" w:rsidRDefault="00F42EE7" w:rsidP="00430D75">
      <w:pPr>
        <w:rPr>
          <w:rFonts w:cs="Arial"/>
          <w:szCs w:val="22"/>
        </w:rPr>
      </w:pPr>
    </w:p>
    <w:p w:rsidR="009E70F9" w:rsidRPr="00780E1A" w:rsidRDefault="009E70F9" w:rsidP="009E70F9">
      <w:pPr>
        <w:rPr>
          <w:rFonts w:cs="Arial"/>
          <w:b/>
          <w:sz w:val="28"/>
          <w:szCs w:val="28"/>
          <w:u w:val="single"/>
        </w:rPr>
      </w:pPr>
      <w:r w:rsidRPr="00780E1A">
        <w:rPr>
          <w:rFonts w:cs="Arial"/>
          <w:b/>
          <w:sz w:val="28"/>
          <w:szCs w:val="28"/>
          <w:u w:val="single"/>
        </w:rPr>
        <w:t>Bischöfliche Auszeichnungen</w:t>
      </w:r>
    </w:p>
    <w:p w:rsidR="009E70F9" w:rsidRDefault="009E70F9" w:rsidP="009E70F9">
      <w:pPr>
        <w:rPr>
          <w:rFonts w:cs="Arial"/>
          <w:szCs w:val="22"/>
        </w:rPr>
      </w:pPr>
    </w:p>
    <w:p w:rsidR="009E70F9" w:rsidRPr="00051137" w:rsidRDefault="009E70F9" w:rsidP="009E70F9">
      <w:pPr>
        <w:rPr>
          <w:rFonts w:cs="Arial"/>
          <w:szCs w:val="22"/>
        </w:rPr>
      </w:pPr>
      <w:r>
        <w:rPr>
          <w:rFonts w:cs="Arial"/>
          <w:szCs w:val="22"/>
        </w:rPr>
        <w:t>Anlässlich des Festes Peter und Paul</w:t>
      </w:r>
      <w:r w:rsidR="00F861FE">
        <w:rPr>
          <w:rFonts w:cs="Arial"/>
          <w:szCs w:val="22"/>
        </w:rPr>
        <w:t xml:space="preserve"> 2018</w:t>
      </w:r>
      <w:r w:rsidRPr="00051137">
        <w:rPr>
          <w:rFonts w:cs="Arial"/>
          <w:szCs w:val="22"/>
        </w:rPr>
        <w:t xml:space="preserve"> hat Di</w:t>
      </w:r>
      <w:r>
        <w:rPr>
          <w:rFonts w:cs="Arial"/>
          <w:szCs w:val="22"/>
        </w:rPr>
        <w:t>özesanbischof Dr. Manfred Scheuer</w:t>
      </w:r>
      <w:r w:rsidRPr="00051137">
        <w:rPr>
          <w:rFonts w:cs="Arial"/>
          <w:szCs w:val="22"/>
        </w:rPr>
        <w:t xml:space="preserve"> an </w:t>
      </w:r>
      <w:r w:rsidRPr="0033624C">
        <w:rPr>
          <w:rFonts w:cs="Arial"/>
          <w:szCs w:val="22"/>
        </w:rPr>
        <w:t xml:space="preserve">Seelsorger </w:t>
      </w:r>
      <w:r w:rsidRPr="00051137">
        <w:rPr>
          <w:rFonts w:cs="Arial"/>
          <w:szCs w:val="22"/>
        </w:rPr>
        <w:t>Auszeichnungen verl</w:t>
      </w:r>
      <w:r w:rsidR="00ED6A6F">
        <w:rPr>
          <w:rFonts w:cs="Arial"/>
          <w:szCs w:val="22"/>
        </w:rPr>
        <w:t xml:space="preserve">iehen. Die </w:t>
      </w:r>
      <w:r w:rsidR="00ED6A6F" w:rsidRPr="00ED6A6F">
        <w:rPr>
          <w:rFonts w:cs="Arial"/>
          <w:szCs w:val="22"/>
        </w:rPr>
        <w:t>Ernennungsdekrete</w:t>
      </w:r>
      <w:r w:rsidR="009A56DE">
        <w:rPr>
          <w:rFonts w:cs="Arial"/>
          <w:szCs w:val="22"/>
        </w:rPr>
        <w:t xml:space="preserve"> </w:t>
      </w:r>
      <w:r w:rsidRPr="00051137">
        <w:rPr>
          <w:rFonts w:cs="Arial"/>
          <w:szCs w:val="22"/>
        </w:rPr>
        <w:t xml:space="preserve">wurden am </w:t>
      </w:r>
      <w:r>
        <w:rPr>
          <w:rFonts w:cs="Arial"/>
          <w:szCs w:val="22"/>
        </w:rPr>
        <w:t>26. und 28. Juni</w:t>
      </w:r>
      <w:r w:rsidRPr="0005113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im Linzer Bischofshof </w:t>
      </w:r>
      <w:r w:rsidRPr="00051137">
        <w:rPr>
          <w:rFonts w:cs="Arial"/>
          <w:szCs w:val="22"/>
        </w:rPr>
        <w:t>überreicht.</w:t>
      </w:r>
      <w:r w:rsidR="00E81272">
        <w:rPr>
          <w:rFonts w:cs="Arial"/>
          <w:szCs w:val="22"/>
        </w:rPr>
        <w:t xml:space="preserve"> </w:t>
      </w:r>
      <w:r w:rsidR="00E81272" w:rsidRPr="000B207A">
        <w:rPr>
          <w:szCs w:val="22"/>
        </w:rPr>
        <w:t>Zur Verleihung waren auch die Ehefrauen der geehrten Diakone eingeladen.</w:t>
      </w:r>
    </w:p>
    <w:p w:rsidR="009E70F9" w:rsidRPr="00051137" w:rsidRDefault="009E70F9" w:rsidP="009E70F9">
      <w:pPr>
        <w:rPr>
          <w:rFonts w:cs="Arial"/>
          <w:szCs w:val="22"/>
        </w:rPr>
      </w:pPr>
    </w:p>
    <w:p w:rsidR="009E70F9" w:rsidRPr="00051137" w:rsidRDefault="009E70F9" w:rsidP="009E70F9">
      <w:pPr>
        <w:rPr>
          <w:rFonts w:cs="Arial"/>
          <w:szCs w:val="22"/>
        </w:rPr>
      </w:pPr>
    </w:p>
    <w:p w:rsidR="009E70F9" w:rsidRPr="00C20080" w:rsidRDefault="009E70F9" w:rsidP="009E70F9">
      <w:pPr>
        <w:rPr>
          <w:rFonts w:eastAsia="Calibri" w:cs="Arial"/>
          <w:b/>
          <w:szCs w:val="22"/>
        </w:rPr>
      </w:pPr>
      <w:r w:rsidRPr="00C20080">
        <w:rPr>
          <w:rFonts w:cs="Arial"/>
          <w:b/>
          <w:szCs w:val="22"/>
        </w:rPr>
        <w:t>Mit dem Titel „Geistlicher Rat“ wurden ausgezeichnet:</w:t>
      </w:r>
    </w:p>
    <w:p w:rsidR="009E70F9" w:rsidRPr="009E1155" w:rsidRDefault="009E70F9" w:rsidP="00C20080">
      <w:pPr>
        <w:spacing w:before="120"/>
        <w:rPr>
          <w:rFonts w:cs="Arial"/>
          <w:color w:val="000000"/>
          <w:szCs w:val="22"/>
          <w:lang w:eastAsia="de-AT"/>
        </w:rPr>
      </w:pP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Lic</w:t>
      </w:r>
      <w:proofErr w:type="spellEnd"/>
      <w:r w:rsidRPr="009E1155">
        <w:rPr>
          <w:rFonts w:cs="Arial"/>
          <w:b/>
          <w:color w:val="000000"/>
          <w:szCs w:val="22"/>
          <w:lang w:eastAsia="de-AT"/>
        </w:rPr>
        <w:t>.</w:t>
      </w:r>
      <w:r w:rsidR="00F861FE">
        <w:rPr>
          <w:rFonts w:cs="Arial"/>
          <w:b/>
          <w:color w:val="000000"/>
          <w:szCs w:val="22"/>
          <w:lang w:eastAsia="de-AT"/>
        </w:rPr>
        <w:t xml:space="preserve">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theol</w:t>
      </w:r>
      <w:proofErr w:type="spellEnd"/>
      <w:r w:rsidRPr="009E1155">
        <w:rPr>
          <w:rFonts w:cs="Arial"/>
          <w:b/>
          <w:color w:val="000000"/>
          <w:szCs w:val="22"/>
          <w:lang w:eastAsia="de-AT"/>
        </w:rPr>
        <w:t xml:space="preserve">.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Jophy</w:t>
      </w:r>
      <w:proofErr w:type="spellEnd"/>
      <w:r w:rsidRPr="009E1155">
        <w:rPr>
          <w:rFonts w:cs="Arial"/>
          <w:b/>
          <w:color w:val="000000"/>
          <w:szCs w:val="22"/>
          <w:lang w:eastAsia="de-AT"/>
        </w:rPr>
        <w:t xml:space="preserve"> Francis</w:t>
      </w:r>
      <w:r w:rsidRPr="009E1155">
        <w:rPr>
          <w:rFonts w:cs="Arial"/>
          <w:color w:val="000000"/>
          <w:szCs w:val="22"/>
          <w:lang w:eastAsia="de-AT"/>
        </w:rPr>
        <w:t>, Pfarrer in St.</w:t>
      </w:r>
      <w:r w:rsidR="00F861FE">
        <w:rPr>
          <w:rFonts w:cs="Arial"/>
          <w:color w:val="000000"/>
          <w:szCs w:val="22"/>
          <w:lang w:eastAsia="de-AT"/>
        </w:rPr>
        <w:t xml:space="preserve"> </w:t>
      </w:r>
      <w:r w:rsidRPr="009E1155">
        <w:rPr>
          <w:rFonts w:cs="Arial"/>
          <w:color w:val="000000"/>
          <w:szCs w:val="22"/>
          <w:lang w:eastAsia="de-AT"/>
        </w:rPr>
        <w:t>Martin im Innkreis und Utzenaich</w:t>
      </w:r>
      <w:r w:rsidR="00F861FE"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9E70F9" w:rsidP="00C20080">
      <w:pPr>
        <w:spacing w:before="40"/>
        <w:rPr>
          <w:rFonts w:cs="Arial"/>
          <w:color w:val="000000"/>
          <w:szCs w:val="22"/>
          <w:lang w:eastAsia="de-AT"/>
        </w:rPr>
      </w:pPr>
      <w:r w:rsidRPr="009E1155">
        <w:rPr>
          <w:rFonts w:cs="Arial"/>
          <w:b/>
          <w:color w:val="000000"/>
          <w:szCs w:val="22"/>
          <w:lang w:eastAsia="de-AT"/>
        </w:rPr>
        <w:t>Dipl.-Päd. Bruno Fröhlich</w:t>
      </w:r>
      <w:r w:rsidRPr="009E1155">
        <w:rPr>
          <w:rFonts w:cs="Arial"/>
          <w:color w:val="000000"/>
          <w:szCs w:val="22"/>
          <w:lang w:eastAsia="de-AT"/>
        </w:rPr>
        <w:t xml:space="preserve">, Diakon und Pfarrassistent in Hagenberg und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Kefermarkt</w:t>
      </w:r>
      <w:proofErr w:type="spellEnd"/>
      <w:r w:rsidR="00F861FE"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9E70F9" w:rsidP="00C20080">
      <w:pPr>
        <w:spacing w:before="40"/>
        <w:rPr>
          <w:rFonts w:cs="Arial"/>
          <w:color w:val="000000"/>
          <w:szCs w:val="22"/>
          <w:lang w:eastAsia="de-AT"/>
        </w:rPr>
      </w:pPr>
      <w:r w:rsidRPr="009E1155">
        <w:rPr>
          <w:rFonts w:cs="Arial"/>
          <w:b/>
          <w:color w:val="000000"/>
          <w:szCs w:val="22"/>
          <w:lang w:eastAsia="de-AT"/>
        </w:rPr>
        <w:t xml:space="preserve">Prälat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MMag</w:t>
      </w:r>
      <w:proofErr w:type="spellEnd"/>
      <w:r w:rsidRPr="009E1155">
        <w:rPr>
          <w:rFonts w:cs="Arial"/>
          <w:b/>
          <w:color w:val="000000"/>
          <w:szCs w:val="22"/>
          <w:lang w:eastAsia="de-AT"/>
        </w:rPr>
        <w:t xml:space="preserve">. Markus Grasl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CanReg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, Propst des Stiftes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Reichersberg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, Dechant des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Dekanates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Altheim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 und Pfarradministrator in Kirchdorf am Inn,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Mörschwang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 und St.</w:t>
      </w:r>
      <w:r w:rsidR="00F861FE">
        <w:rPr>
          <w:rFonts w:cs="Arial"/>
          <w:color w:val="000000"/>
          <w:szCs w:val="22"/>
          <w:lang w:eastAsia="de-AT"/>
        </w:rPr>
        <w:t xml:space="preserve"> </w:t>
      </w:r>
      <w:r w:rsidRPr="009E1155">
        <w:rPr>
          <w:rFonts w:cs="Arial"/>
          <w:color w:val="000000"/>
          <w:szCs w:val="22"/>
          <w:lang w:eastAsia="de-AT"/>
        </w:rPr>
        <w:t>Georgen bei Obernberg</w:t>
      </w:r>
      <w:r w:rsidR="00F861FE"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9E70F9" w:rsidP="00C20080">
      <w:pPr>
        <w:spacing w:before="40"/>
        <w:rPr>
          <w:rFonts w:cs="Arial"/>
          <w:color w:val="000000"/>
          <w:szCs w:val="22"/>
          <w:lang w:eastAsia="de-AT"/>
        </w:rPr>
      </w:pPr>
      <w:r w:rsidRPr="009E1155">
        <w:rPr>
          <w:rFonts w:cs="Arial"/>
          <w:b/>
          <w:color w:val="000000"/>
          <w:szCs w:val="22"/>
          <w:lang w:eastAsia="de-AT"/>
        </w:rPr>
        <w:t xml:space="preserve">Mag. Anton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Kimla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, Diakon und Pfarrassistent in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Gramastetten</w:t>
      </w:r>
      <w:proofErr w:type="spellEnd"/>
      <w:r w:rsidR="00F861FE"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9E70F9" w:rsidP="00C20080">
      <w:pPr>
        <w:spacing w:before="40"/>
        <w:rPr>
          <w:rFonts w:cs="Arial"/>
          <w:color w:val="000000"/>
          <w:szCs w:val="22"/>
          <w:lang w:eastAsia="de-AT"/>
        </w:rPr>
      </w:pPr>
      <w:r w:rsidRPr="009E1155">
        <w:rPr>
          <w:rFonts w:cs="Arial"/>
          <w:b/>
          <w:color w:val="000000"/>
          <w:szCs w:val="22"/>
          <w:lang w:eastAsia="de-AT"/>
        </w:rPr>
        <w:t xml:space="preserve">Mag. Franz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Landerl</w:t>
      </w:r>
      <w:proofErr w:type="spellEnd"/>
      <w:r w:rsidRPr="009E1155">
        <w:rPr>
          <w:rFonts w:cs="Arial"/>
          <w:color w:val="000000"/>
          <w:szCs w:val="22"/>
          <w:lang w:eastAsia="de-AT"/>
        </w:rPr>
        <w:t>, Diakon und Pfarrassistent in St.</w:t>
      </w:r>
      <w:r w:rsidR="00F861FE">
        <w:rPr>
          <w:rFonts w:cs="Arial"/>
          <w:color w:val="000000"/>
          <w:szCs w:val="22"/>
          <w:lang w:eastAsia="de-AT"/>
        </w:rPr>
        <w:t xml:space="preserve"> </w:t>
      </w:r>
      <w:r w:rsidRPr="009E1155">
        <w:rPr>
          <w:rFonts w:cs="Arial"/>
          <w:color w:val="000000"/>
          <w:szCs w:val="22"/>
          <w:lang w:eastAsia="de-AT"/>
        </w:rPr>
        <w:t>Marien</w:t>
      </w:r>
      <w:r w:rsidR="00F861FE"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9E70F9" w:rsidP="00C20080">
      <w:pPr>
        <w:spacing w:before="40"/>
        <w:rPr>
          <w:rFonts w:cs="Arial"/>
          <w:color w:val="000000"/>
          <w:szCs w:val="22"/>
          <w:lang w:eastAsia="de-AT"/>
        </w:rPr>
      </w:pPr>
      <w:r w:rsidRPr="009E1155">
        <w:rPr>
          <w:rFonts w:cs="Arial"/>
          <w:b/>
          <w:color w:val="000000"/>
          <w:szCs w:val="22"/>
          <w:lang w:eastAsia="de-AT"/>
        </w:rPr>
        <w:t xml:space="preserve">Mag. Christian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Landl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, Diakon und Pfarrassistent in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Schörfling</w:t>
      </w:r>
      <w:proofErr w:type="spellEnd"/>
      <w:r w:rsidR="00F861FE"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9E70F9" w:rsidP="00C20080">
      <w:pPr>
        <w:spacing w:before="40"/>
        <w:rPr>
          <w:rFonts w:cs="Arial"/>
          <w:color w:val="000000"/>
          <w:szCs w:val="22"/>
          <w:lang w:eastAsia="de-AT"/>
        </w:rPr>
      </w:pP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Lic</w:t>
      </w:r>
      <w:proofErr w:type="spellEnd"/>
      <w:r w:rsidRPr="009E1155">
        <w:rPr>
          <w:rFonts w:cs="Arial"/>
          <w:b/>
          <w:color w:val="000000"/>
          <w:szCs w:val="22"/>
          <w:lang w:eastAsia="de-AT"/>
        </w:rPr>
        <w:t>.</w:t>
      </w:r>
      <w:r w:rsidR="00F861FE">
        <w:rPr>
          <w:rFonts w:cs="Arial"/>
          <w:b/>
          <w:color w:val="000000"/>
          <w:szCs w:val="22"/>
          <w:lang w:eastAsia="de-AT"/>
        </w:rPr>
        <w:t xml:space="preserve">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theol</w:t>
      </w:r>
      <w:proofErr w:type="spellEnd"/>
      <w:r w:rsidRPr="009E1155">
        <w:rPr>
          <w:rFonts w:cs="Arial"/>
          <w:b/>
          <w:color w:val="000000"/>
          <w:szCs w:val="22"/>
          <w:lang w:eastAsia="de-AT"/>
        </w:rPr>
        <w:t>. Karl Mittendorfer</w:t>
      </w:r>
      <w:r w:rsidRPr="009E1155">
        <w:rPr>
          <w:rFonts w:cs="Arial"/>
          <w:color w:val="000000"/>
          <w:szCs w:val="22"/>
          <w:lang w:eastAsia="de-AT"/>
        </w:rPr>
        <w:t xml:space="preserve">, Pfarrer in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Riedau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 und Dorf an der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Pram</w:t>
      </w:r>
      <w:proofErr w:type="spellEnd"/>
      <w:r w:rsidR="00F861FE"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9E70F9" w:rsidP="00C20080">
      <w:pPr>
        <w:spacing w:before="40"/>
        <w:rPr>
          <w:rFonts w:cs="Arial"/>
          <w:szCs w:val="22"/>
          <w:lang w:eastAsia="de-AT"/>
        </w:rPr>
      </w:pPr>
      <w:r w:rsidRPr="009E1155">
        <w:rPr>
          <w:rFonts w:cs="Arial"/>
          <w:b/>
          <w:color w:val="000000"/>
          <w:szCs w:val="22"/>
          <w:lang w:eastAsia="de-AT"/>
        </w:rPr>
        <w:t>Mag. Zarko Prskalo</w:t>
      </w:r>
      <w:r w:rsidRPr="009E1155">
        <w:rPr>
          <w:rFonts w:cs="Arial"/>
          <w:color w:val="000000"/>
          <w:szCs w:val="22"/>
          <w:lang w:eastAsia="de-AT"/>
        </w:rPr>
        <w:t xml:space="preserve">, Dechant des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Dekanates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 Linz-Nord, Pfarrer in Linz-Christkönig und </w:t>
      </w:r>
      <w:r w:rsidR="00F861FE">
        <w:rPr>
          <w:rFonts w:cs="Arial"/>
          <w:color w:val="000000"/>
          <w:szCs w:val="22"/>
          <w:lang w:eastAsia="de-AT"/>
        </w:rPr>
        <w:t>Pfarrmoderator von Linz-St. Markus.</w:t>
      </w:r>
    </w:p>
    <w:p w:rsidR="009E70F9" w:rsidRPr="009E1155" w:rsidRDefault="009E70F9" w:rsidP="00C20080">
      <w:pPr>
        <w:spacing w:before="40"/>
        <w:rPr>
          <w:rFonts w:cs="Arial"/>
          <w:color w:val="000000"/>
          <w:szCs w:val="22"/>
          <w:lang w:eastAsia="de-AT"/>
        </w:rPr>
      </w:pPr>
      <w:r w:rsidRPr="009E1155">
        <w:rPr>
          <w:rFonts w:cs="Arial"/>
          <w:b/>
          <w:color w:val="000000"/>
          <w:szCs w:val="22"/>
          <w:lang w:eastAsia="de-AT"/>
        </w:rPr>
        <w:t xml:space="preserve">Mag. P. Friedrich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Wenigwieser</w:t>
      </w:r>
      <w:proofErr w:type="spellEnd"/>
      <w:r w:rsidRPr="009E1155">
        <w:rPr>
          <w:rFonts w:cs="Arial"/>
          <w:b/>
          <w:color w:val="000000"/>
          <w:szCs w:val="22"/>
          <w:lang w:eastAsia="de-AT"/>
        </w:rPr>
        <w:t xml:space="preserve"> OFM</w:t>
      </w:r>
      <w:r w:rsidRPr="009E1155">
        <w:rPr>
          <w:rFonts w:cs="Arial"/>
          <w:color w:val="000000"/>
          <w:szCs w:val="22"/>
          <w:lang w:eastAsia="de-AT"/>
        </w:rPr>
        <w:t>, Provinzvikar des F</w:t>
      </w:r>
      <w:r w:rsidR="00C20080">
        <w:rPr>
          <w:rFonts w:cs="Arial"/>
          <w:color w:val="000000"/>
          <w:szCs w:val="22"/>
          <w:lang w:eastAsia="de-AT"/>
        </w:rPr>
        <w:t xml:space="preserve">ranziskanerordens und Vikar des </w:t>
      </w:r>
      <w:r w:rsidRPr="009E1155">
        <w:rPr>
          <w:rFonts w:cs="Arial"/>
          <w:color w:val="000000"/>
          <w:szCs w:val="22"/>
          <w:lang w:eastAsia="de-AT"/>
        </w:rPr>
        <w:t xml:space="preserve">Klosters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Pupping</w:t>
      </w:r>
      <w:proofErr w:type="spellEnd"/>
      <w:r w:rsidR="00C20080">
        <w:rPr>
          <w:rFonts w:cs="Arial"/>
          <w:color w:val="000000"/>
          <w:szCs w:val="22"/>
          <w:lang w:eastAsia="de-AT"/>
        </w:rPr>
        <w:t>.</w:t>
      </w:r>
    </w:p>
    <w:p w:rsidR="009E70F9" w:rsidRPr="00051137" w:rsidRDefault="009E70F9" w:rsidP="009E70F9">
      <w:pPr>
        <w:pStyle w:val="NurText"/>
        <w:rPr>
          <w:rFonts w:ascii="Arial" w:hAnsi="Arial" w:cs="Arial"/>
          <w:sz w:val="22"/>
          <w:szCs w:val="22"/>
        </w:rPr>
      </w:pPr>
    </w:p>
    <w:p w:rsidR="009E70F9" w:rsidRPr="00051137" w:rsidRDefault="009E70F9" w:rsidP="009E70F9">
      <w:pPr>
        <w:rPr>
          <w:rFonts w:eastAsia="Calibri" w:cs="Arial"/>
          <w:szCs w:val="22"/>
        </w:rPr>
      </w:pPr>
    </w:p>
    <w:p w:rsidR="009E70F9" w:rsidRPr="00C20080" w:rsidRDefault="009E70F9" w:rsidP="009E70F9">
      <w:pPr>
        <w:rPr>
          <w:rFonts w:eastAsia="Calibri" w:cs="Arial"/>
          <w:szCs w:val="22"/>
        </w:rPr>
      </w:pPr>
      <w:r w:rsidRPr="00C20080">
        <w:rPr>
          <w:rFonts w:cs="Arial"/>
          <w:b/>
          <w:szCs w:val="22"/>
        </w:rPr>
        <w:t>Zu</w:t>
      </w:r>
      <w:r w:rsidR="00046366">
        <w:rPr>
          <w:rFonts w:cs="Arial"/>
          <w:b/>
          <w:szCs w:val="22"/>
        </w:rPr>
        <w:t>m</w:t>
      </w:r>
      <w:r w:rsidRPr="00C20080">
        <w:rPr>
          <w:rFonts w:cs="Arial"/>
          <w:b/>
          <w:szCs w:val="22"/>
        </w:rPr>
        <w:t xml:space="preserve"> „Konsistorialrat“ wurden ernannt:</w:t>
      </w:r>
    </w:p>
    <w:p w:rsidR="009E70F9" w:rsidRPr="009E1155" w:rsidRDefault="009E70F9" w:rsidP="00C20080">
      <w:pPr>
        <w:spacing w:before="120"/>
        <w:rPr>
          <w:rFonts w:cs="Arial"/>
          <w:color w:val="000000"/>
          <w:szCs w:val="22"/>
          <w:lang w:eastAsia="de-AT"/>
        </w:rPr>
      </w:pPr>
      <w:r w:rsidRPr="009E1155">
        <w:rPr>
          <w:rFonts w:cs="Arial"/>
          <w:b/>
          <w:color w:val="000000"/>
          <w:szCs w:val="22"/>
          <w:lang w:eastAsia="de-AT"/>
        </w:rPr>
        <w:t xml:space="preserve">GR Mag. Werner Grad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CanReg</w:t>
      </w:r>
      <w:proofErr w:type="spellEnd"/>
      <w:r w:rsidRPr="009E1155">
        <w:rPr>
          <w:rFonts w:cs="Arial"/>
          <w:color w:val="000000"/>
          <w:szCs w:val="22"/>
          <w:lang w:eastAsia="de-AT"/>
        </w:rPr>
        <w:t>, Stiftsdechant und Pfarrer in St.</w:t>
      </w:r>
      <w:r w:rsidR="00690763">
        <w:rPr>
          <w:rFonts w:cs="Arial"/>
          <w:color w:val="000000"/>
          <w:szCs w:val="22"/>
          <w:lang w:eastAsia="de-AT"/>
        </w:rPr>
        <w:t xml:space="preserve"> </w:t>
      </w:r>
      <w:r w:rsidRPr="009E1155">
        <w:rPr>
          <w:rFonts w:cs="Arial"/>
          <w:color w:val="000000"/>
          <w:szCs w:val="22"/>
          <w:lang w:eastAsia="de-AT"/>
        </w:rPr>
        <w:t>Florian</w:t>
      </w:r>
      <w:r w:rsidR="00690763"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9E70F9" w:rsidP="00C20080">
      <w:pPr>
        <w:spacing w:before="40"/>
        <w:rPr>
          <w:rFonts w:cs="Arial"/>
          <w:color w:val="000000"/>
          <w:szCs w:val="22"/>
          <w:lang w:eastAsia="de-AT"/>
        </w:rPr>
      </w:pPr>
      <w:r w:rsidRPr="009E1155">
        <w:rPr>
          <w:rFonts w:cs="Arial"/>
          <w:b/>
          <w:color w:val="000000"/>
          <w:szCs w:val="22"/>
          <w:lang w:eastAsia="de-AT"/>
        </w:rPr>
        <w:t>GR Mag. Josef Gratzer</w:t>
      </w:r>
      <w:r w:rsidRPr="009E1155">
        <w:rPr>
          <w:rFonts w:cs="Arial"/>
          <w:color w:val="000000"/>
          <w:szCs w:val="22"/>
          <w:lang w:eastAsia="de-AT"/>
        </w:rPr>
        <w:t xml:space="preserve">, Pfarrer in Neumarkt im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Hausruck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 und Pfarradministrator in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Kallham</w:t>
      </w:r>
      <w:proofErr w:type="spellEnd"/>
      <w:r w:rsidR="00690763">
        <w:rPr>
          <w:rFonts w:cs="Arial"/>
          <w:color w:val="000000"/>
          <w:szCs w:val="22"/>
          <w:lang w:eastAsia="de-AT"/>
        </w:rPr>
        <w:t>.</w:t>
      </w:r>
      <w:r w:rsidRPr="009E1155">
        <w:rPr>
          <w:rFonts w:cs="Arial"/>
          <w:color w:val="000000"/>
          <w:szCs w:val="22"/>
          <w:lang w:eastAsia="de-AT"/>
        </w:rPr>
        <w:t xml:space="preserve"> </w:t>
      </w:r>
    </w:p>
    <w:p w:rsidR="009E70F9" w:rsidRPr="009E1155" w:rsidRDefault="00690763" w:rsidP="00C20080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GR Dipl.-</w:t>
      </w:r>
      <w:proofErr w:type="spellStart"/>
      <w:r>
        <w:rPr>
          <w:rFonts w:cs="Arial"/>
          <w:b/>
          <w:color w:val="000000"/>
          <w:szCs w:val="22"/>
          <w:lang w:eastAsia="de-AT"/>
        </w:rPr>
        <w:t>PA</w:t>
      </w:r>
      <w:r w:rsidR="009E70F9" w:rsidRPr="009E1155">
        <w:rPr>
          <w:rFonts w:cs="Arial"/>
          <w:b/>
          <w:color w:val="000000"/>
          <w:szCs w:val="22"/>
          <w:lang w:eastAsia="de-AT"/>
        </w:rPr>
        <w:t>ss</w:t>
      </w:r>
      <w:proofErr w:type="spellEnd"/>
      <w:r w:rsidR="009E70F9" w:rsidRPr="009E1155">
        <w:rPr>
          <w:rFonts w:cs="Arial"/>
          <w:b/>
          <w:color w:val="000000"/>
          <w:szCs w:val="22"/>
          <w:lang w:eastAsia="de-AT"/>
        </w:rPr>
        <w:t>. Anton Haunold</w:t>
      </w:r>
      <w:r w:rsidR="009E70F9" w:rsidRPr="009E1155">
        <w:rPr>
          <w:rFonts w:cs="Arial"/>
          <w:color w:val="000000"/>
          <w:szCs w:val="22"/>
          <w:lang w:eastAsia="de-AT"/>
        </w:rPr>
        <w:t xml:space="preserve">, Diakon und Pfarrassistent in Zell an der </w:t>
      </w:r>
      <w:proofErr w:type="spellStart"/>
      <w:r w:rsidR="009E70F9" w:rsidRPr="009E1155">
        <w:rPr>
          <w:rFonts w:cs="Arial"/>
          <w:color w:val="000000"/>
          <w:szCs w:val="22"/>
          <w:lang w:eastAsia="de-AT"/>
        </w:rPr>
        <w:t>Pram</w:t>
      </w:r>
      <w:proofErr w:type="spellEnd"/>
      <w:r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9E70F9" w:rsidP="00C20080">
      <w:pPr>
        <w:spacing w:before="40"/>
        <w:rPr>
          <w:rFonts w:cs="Arial"/>
          <w:color w:val="000000"/>
          <w:szCs w:val="22"/>
          <w:lang w:eastAsia="de-AT"/>
        </w:rPr>
      </w:pPr>
      <w:r w:rsidRPr="009E1155">
        <w:rPr>
          <w:rFonts w:cs="Arial"/>
          <w:b/>
          <w:color w:val="000000"/>
          <w:szCs w:val="22"/>
          <w:lang w:eastAsia="de-AT"/>
        </w:rPr>
        <w:t xml:space="preserve">GR Dipl.-Päd. Karl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Höllwerth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, Diakon in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Seewalchen</w:t>
      </w:r>
      <w:proofErr w:type="spellEnd"/>
      <w:r w:rsidR="00690763"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9E70F9" w:rsidP="00C20080">
      <w:pPr>
        <w:spacing w:before="40"/>
        <w:rPr>
          <w:rFonts w:cs="Arial"/>
          <w:color w:val="000000"/>
          <w:szCs w:val="22"/>
          <w:lang w:eastAsia="de-AT"/>
        </w:rPr>
      </w:pPr>
      <w:r w:rsidRPr="009E1155">
        <w:rPr>
          <w:rFonts w:cs="Arial"/>
          <w:b/>
          <w:color w:val="000000"/>
          <w:szCs w:val="22"/>
          <w:lang w:eastAsia="de-AT"/>
        </w:rPr>
        <w:t xml:space="preserve">GR Mag. P. Josef Kampleitner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CSsR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, Dechant </w:t>
      </w:r>
      <w:r w:rsidR="00690763">
        <w:rPr>
          <w:rFonts w:cs="Arial"/>
          <w:color w:val="000000"/>
          <w:szCs w:val="22"/>
          <w:lang w:eastAsia="de-AT"/>
        </w:rPr>
        <w:t xml:space="preserve">des </w:t>
      </w:r>
      <w:proofErr w:type="spellStart"/>
      <w:r w:rsidR="00690763">
        <w:rPr>
          <w:rFonts w:cs="Arial"/>
          <w:color w:val="000000"/>
          <w:szCs w:val="22"/>
          <w:lang w:eastAsia="de-AT"/>
        </w:rPr>
        <w:t>Dekanates</w:t>
      </w:r>
      <w:proofErr w:type="spellEnd"/>
      <w:r w:rsidR="00690763">
        <w:rPr>
          <w:rFonts w:cs="Arial"/>
          <w:color w:val="000000"/>
          <w:szCs w:val="22"/>
          <w:lang w:eastAsia="de-AT"/>
        </w:rPr>
        <w:t xml:space="preserve"> Schwanenstadt, </w:t>
      </w:r>
      <w:r w:rsidRPr="009E1155">
        <w:rPr>
          <w:rFonts w:cs="Arial"/>
          <w:color w:val="000000"/>
          <w:szCs w:val="22"/>
          <w:lang w:eastAsia="de-AT"/>
        </w:rPr>
        <w:t>Pfarrer in Maria Puchheim</w:t>
      </w:r>
      <w:r w:rsidR="00690763">
        <w:rPr>
          <w:rFonts w:cs="Arial"/>
          <w:color w:val="000000"/>
          <w:szCs w:val="22"/>
          <w:lang w:eastAsia="de-AT"/>
        </w:rPr>
        <w:t xml:space="preserve"> und Pfarrmoderator von </w:t>
      </w:r>
      <w:proofErr w:type="spellStart"/>
      <w:r w:rsidR="00690763">
        <w:rPr>
          <w:rFonts w:cs="Arial"/>
          <w:color w:val="000000"/>
          <w:szCs w:val="22"/>
          <w:lang w:eastAsia="de-AT"/>
        </w:rPr>
        <w:t>Desselbrunn</w:t>
      </w:r>
      <w:proofErr w:type="spellEnd"/>
      <w:r w:rsidR="00690763"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690763" w:rsidP="00C20080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GR Dipl.-</w:t>
      </w:r>
      <w:proofErr w:type="spellStart"/>
      <w:r>
        <w:rPr>
          <w:rFonts w:cs="Arial"/>
          <w:b/>
          <w:color w:val="000000"/>
          <w:szCs w:val="22"/>
          <w:lang w:eastAsia="de-AT"/>
        </w:rPr>
        <w:t>PA</w:t>
      </w:r>
      <w:r w:rsidR="009E70F9" w:rsidRPr="009E1155">
        <w:rPr>
          <w:rFonts w:cs="Arial"/>
          <w:b/>
          <w:color w:val="000000"/>
          <w:szCs w:val="22"/>
          <w:lang w:eastAsia="de-AT"/>
        </w:rPr>
        <w:t>ss</w:t>
      </w:r>
      <w:proofErr w:type="spellEnd"/>
      <w:r w:rsidR="009E70F9" w:rsidRPr="009E1155">
        <w:rPr>
          <w:rFonts w:cs="Arial"/>
          <w:b/>
          <w:color w:val="000000"/>
          <w:szCs w:val="22"/>
          <w:lang w:eastAsia="de-AT"/>
        </w:rPr>
        <w:t>. Karl Karrer</w:t>
      </w:r>
      <w:r w:rsidR="009E70F9" w:rsidRPr="009E1155">
        <w:rPr>
          <w:rFonts w:cs="Arial"/>
          <w:color w:val="000000"/>
          <w:szCs w:val="22"/>
          <w:lang w:eastAsia="de-AT"/>
        </w:rPr>
        <w:t xml:space="preserve">, Diakon in </w:t>
      </w:r>
      <w:proofErr w:type="spellStart"/>
      <w:r w:rsidR="009E70F9" w:rsidRPr="009E1155">
        <w:rPr>
          <w:rFonts w:cs="Arial"/>
          <w:color w:val="000000"/>
          <w:szCs w:val="22"/>
          <w:lang w:eastAsia="de-AT"/>
        </w:rPr>
        <w:t>Reichraming</w:t>
      </w:r>
      <w:proofErr w:type="spellEnd"/>
      <w:r w:rsidR="005A3BAA"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9E70F9" w:rsidP="00C20080">
      <w:pPr>
        <w:spacing w:before="40"/>
        <w:rPr>
          <w:rFonts w:cs="Arial"/>
          <w:color w:val="000000"/>
          <w:szCs w:val="22"/>
          <w:lang w:eastAsia="de-AT"/>
        </w:rPr>
      </w:pPr>
      <w:r w:rsidRPr="009E1155">
        <w:rPr>
          <w:rFonts w:cs="Arial"/>
          <w:b/>
          <w:color w:val="000000"/>
          <w:szCs w:val="22"/>
          <w:lang w:eastAsia="de-AT"/>
        </w:rPr>
        <w:t xml:space="preserve">GR Thaddäus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Kret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, Pfarrer in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Rainbach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 im Innkreis und Pfarrprovisor in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Diersbach</w:t>
      </w:r>
      <w:proofErr w:type="spellEnd"/>
      <w:r w:rsidR="005A3BAA"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5A3BAA" w:rsidP="00C20080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GR DI</w:t>
      </w:r>
      <w:r w:rsidR="009E70F9" w:rsidRPr="009E1155">
        <w:rPr>
          <w:rFonts w:cs="Arial"/>
          <w:b/>
          <w:color w:val="000000"/>
          <w:szCs w:val="22"/>
          <w:lang w:eastAsia="de-AT"/>
        </w:rPr>
        <w:t xml:space="preserve"> Mag. Franz Lindorfer </w:t>
      </w:r>
      <w:proofErr w:type="spellStart"/>
      <w:r w:rsidR="009E70F9" w:rsidRPr="009E1155">
        <w:rPr>
          <w:rFonts w:cs="Arial"/>
          <w:b/>
          <w:color w:val="000000"/>
          <w:szCs w:val="22"/>
          <w:lang w:eastAsia="de-AT"/>
        </w:rPr>
        <w:t>OPraem</w:t>
      </w:r>
      <w:proofErr w:type="spellEnd"/>
      <w:r w:rsidR="009E70F9" w:rsidRPr="009E1155">
        <w:rPr>
          <w:rFonts w:cs="Arial"/>
          <w:color w:val="000000"/>
          <w:szCs w:val="22"/>
          <w:lang w:eastAsia="de-AT"/>
        </w:rPr>
        <w:t xml:space="preserve">, Pfarrer in </w:t>
      </w:r>
      <w:proofErr w:type="spellStart"/>
      <w:r w:rsidR="009E70F9" w:rsidRPr="009E1155">
        <w:rPr>
          <w:rFonts w:cs="Arial"/>
          <w:color w:val="000000"/>
          <w:szCs w:val="22"/>
          <w:lang w:eastAsia="de-AT"/>
        </w:rPr>
        <w:t>Sarleinsbach</w:t>
      </w:r>
      <w:proofErr w:type="spellEnd"/>
      <w:r w:rsidR="009E70F9" w:rsidRPr="009E1155">
        <w:rPr>
          <w:rFonts w:cs="Arial"/>
          <w:color w:val="000000"/>
          <w:szCs w:val="22"/>
          <w:lang w:eastAsia="de-AT"/>
        </w:rPr>
        <w:t xml:space="preserve"> und Pfarrprov</w:t>
      </w:r>
      <w:r>
        <w:rPr>
          <w:rFonts w:cs="Arial"/>
          <w:color w:val="000000"/>
          <w:szCs w:val="22"/>
          <w:lang w:eastAsia="de-AT"/>
        </w:rPr>
        <w:t xml:space="preserve">isor in </w:t>
      </w:r>
      <w:proofErr w:type="spellStart"/>
      <w:r>
        <w:rPr>
          <w:rFonts w:cs="Arial"/>
          <w:color w:val="000000"/>
          <w:szCs w:val="22"/>
          <w:lang w:eastAsia="de-AT"/>
        </w:rPr>
        <w:t>Putzleinsdorf</w:t>
      </w:r>
      <w:proofErr w:type="spellEnd"/>
      <w:r>
        <w:rPr>
          <w:rFonts w:cs="Arial"/>
          <w:color w:val="000000"/>
          <w:szCs w:val="22"/>
          <w:lang w:eastAsia="de-AT"/>
        </w:rPr>
        <w:t xml:space="preserve">, </w:t>
      </w:r>
      <w:r w:rsidR="009E70F9" w:rsidRPr="009E1155">
        <w:rPr>
          <w:rFonts w:cs="Arial"/>
          <w:color w:val="000000"/>
          <w:szCs w:val="22"/>
          <w:lang w:eastAsia="de-AT"/>
        </w:rPr>
        <w:t>Blindenseelsorger</w:t>
      </w:r>
      <w:r>
        <w:rPr>
          <w:rFonts w:cs="Arial"/>
          <w:color w:val="000000"/>
          <w:szCs w:val="22"/>
          <w:lang w:eastAsia="de-AT"/>
        </w:rPr>
        <w:t xml:space="preserve"> der Diözese Linz.</w:t>
      </w:r>
    </w:p>
    <w:p w:rsidR="009E70F9" w:rsidRPr="009E1155" w:rsidRDefault="009E70F9" w:rsidP="00C20080">
      <w:pPr>
        <w:spacing w:before="40"/>
        <w:rPr>
          <w:rFonts w:cs="Arial"/>
          <w:color w:val="000000"/>
          <w:szCs w:val="22"/>
          <w:lang w:eastAsia="de-AT"/>
        </w:rPr>
      </w:pP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OStR</w:t>
      </w:r>
      <w:proofErr w:type="spellEnd"/>
      <w:r w:rsidRPr="009E1155">
        <w:rPr>
          <w:rFonts w:cs="Arial"/>
          <w:b/>
          <w:color w:val="000000"/>
          <w:szCs w:val="22"/>
          <w:lang w:eastAsia="de-AT"/>
        </w:rPr>
        <w:t>. GR Mag. Friedrich Pichler</w:t>
      </w:r>
      <w:r w:rsidRPr="009E1155">
        <w:rPr>
          <w:rFonts w:cs="Arial"/>
          <w:color w:val="000000"/>
          <w:szCs w:val="22"/>
          <w:lang w:eastAsia="de-AT"/>
        </w:rPr>
        <w:t>, Diakon in Hallstatt</w:t>
      </w:r>
      <w:r w:rsidR="00ED057F"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9E70F9" w:rsidP="00C20080">
      <w:pPr>
        <w:spacing w:before="40"/>
        <w:rPr>
          <w:rFonts w:cs="Arial"/>
          <w:color w:val="000000"/>
          <w:szCs w:val="22"/>
          <w:lang w:eastAsia="de-AT"/>
        </w:rPr>
      </w:pPr>
      <w:r w:rsidRPr="009E1155">
        <w:rPr>
          <w:rFonts w:cs="Arial"/>
          <w:b/>
          <w:color w:val="000000"/>
          <w:szCs w:val="22"/>
          <w:lang w:eastAsia="de-AT"/>
        </w:rPr>
        <w:t xml:space="preserve">GR Mag. Johannes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Putzinger</w:t>
      </w:r>
      <w:proofErr w:type="spellEnd"/>
      <w:r w:rsidRPr="009E1155">
        <w:rPr>
          <w:rFonts w:cs="Arial"/>
          <w:b/>
          <w:color w:val="000000"/>
          <w:szCs w:val="22"/>
          <w:lang w:eastAsia="de-AT"/>
        </w:rPr>
        <w:t xml:space="preserve">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CanReg</w:t>
      </w:r>
      <w:proofErr w:type="spellEnd"/>
      <w:r w:rsidR="00ED057F">
        <w:rPr>
          <w:rFonts w:cs="Arial"/>
          <w:color w:val="000000"/>
          <w:szCs w:val="22"/>
          <w:lang w:eastAsia="de-AT"/>
        </w:rPr>
        <w:t xml:space="preserve">, Pfarrer in Lambrechten und </w:t>
      </w:r>
      <w:r w:rsidRPr="009E1155">
        <w:rPr>
          <w:rFonts w:cs="Arial"/>
          <w:color w:val="000000"/>
          <w:szCs w:val="22"/>
          <w:lang w:eastAsia="de-AT"/>
        </w:rPr>
        <w:t>Ort im Innkreis</w:t>
      </w:r>
      <w:r w:rsidR="00ED057F"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9E70F9" w:rsidP="00C20080">
      <w:pPr>
        <w:spacing w:before="40"/>
        <w:rPr>
          <w:rFonts w:cs="Arial"/>
          <w:color w:val="000000"/>
          <w:szCs w:val="22"/>
          <w:lang w:eastAsia="de-AT"/>
        </w:rPr>
      </w:pPr>
      <w:r w:rsidRPr="009E1155">
        <w:rPr>
          <w:rFonts w:cs="Arial"/>
          <w:b/>
          <w:color w:val="000000"/>
          <w:szCs w:val="22"/>
          <w:lang w:eastAsia="de-AT"/>
        </w:rPr>
        <w:t xml:space="preserve">GR Mag. </w:t>
      </w:r>
      <w:r w:rsidR="00ED057F">
        <w:rPr>
          <w:rFonts w:cs="Arial"/>
          <w:b/>
          <w:color w:val="000000"/>
          <w:szCs w:val="22"/>
          <w:lang w:eastAsia="de-AT"/>
        </w:rPr>
        <w:t xml:space="preserve">P. </w:t>
      </w:r>
      <w:r w:rsidRPr="009E1155">
        <w:rPr>
          <w:rFonts w:cs="Arial"/>
          <w:b/>
          <w:color w:val="000000"/>
          <w:szCs w:val="22"/>
          <w:lang w:eastAsia="de-AT"/>
        </w:rPr>
        <w:t xml:space="preserve">Herbert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Sojka</w:t>
      </w:r>
      <w:proofErr w:type="spellEnd"/>
      <w:r w:rsidRPr="009E1155">
        <w:rPr>
          <w:rFonts w:cs="Arial"/>
          <w:b/>
          <w:color w:val="000000"/>
          <w:szCs w:val="22"/>
          <w:lang w:eastAsia="de-AT"/>
        </w:rPr>
        <w:t xml:space="preserve"> CR</w:t>
      </w:r>
      <w:r w:rsidRPr="009E1155">
        <w:rPr>
          <w:rFonts w:cs="Arial"/>
          <w:color w:val="000000"/>
          <w:szCs w:val="22"/>
          <w:lang w:eastAsia="de-AT"/>
        </w:rPr>
        <w:t>, Polenseelsorger und Pfarrprovisor in St.</w:t>
      </w:r>
      <w:r w:rsidR="00ED057F">
        <w:rPr>
          <w:rFonts w:cs="Arial"/>
          <w:color w:val="000000"/>
          <w:szCs w:val="22"/>
          <w:lang w:eastAsia="de-AT"/>
        </w:rPr>
        <w:t xml:space="preserve"> </w:t>
      </w:r>
      <w:r w:rsidRPr="009E1155">
        <w:rPr>
          <w:rFonts w:cs="Arial"/>
          <w:color w:val="000000"/>
          <w:szCs w:val="22"/>
          <w:lang w:eastAsia="de-AT"/>
        </w:rPr>
        <w:t>Georgen bei Grieskirchen</w:t>
      </w:r>
      <w:r w:rsidR="00ED057F">
        <w:rPr>
          <w:rFonts w:cs="Arial"/>
          <w:color w:val="000000"/>
          <w:szCs w:val="22"/>
          <w:lang w:eastAsia="de-AT"/>
        </w:rPr>
        <w:t>.</w:t>
      </w:r>
    </w:p>
    <w:p w:rsidR="009E70F9" w:rsidRPr="009E1155" w:rsidRDefault="009E70F9" w:rsidP="00C20080">
      <w:pPr>
        <w:spacing w:before="40" w:line="240" w:lineRule="exact"/>
        <w:rPr>
          <w:rFonts w:cs="Arial"/>
          <w:color w:val="000000"/>
          <w:szCs w:val="22"/>
          <w:lang w:eastAsia="de-AT"/>
        </w:rPr>
      </w:pPr>
      <w:r w:rsidRPr="009E1155">
        <w:rPr>
          <w:rFonts w:cs="Arial"/>
          <w:b/>
          <w:color w:val="000000"/>
          <w:szCs w:val="22"/>
          <w:lang w:eastAsia="de-AT"/>
        </w:rPr>
        <w:t xml:space="preserve">Prälat GR Mag. Nikolaus Thiel </w:t>
      </w:r>
      <w:proofErr w:type="spellStart"/>
      <w:r w:rsidRPr="009E1155">
        <w:rPr>
          <w:rFonts w:cs="Arial"/>
          <w:b/>
          <w:color w:val="000000"/>
          <w:szCs w:val="22"/>
          <w:lang w:eastAsia="de-AT"/>
        </w:rPr>
        <w:t>OCist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, Abt des Stiftes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Schlierbach</w:t>
      </w:r>
      <w:proofErr w:type="spellEnd"/>
      <w:r w:rsidRPr="009E1155">
        <w:rPr>
          <w:rFonts w:cs="Arial"/>
          <w:color w:val="000000"/>
          <w:szCs w:val="22"/>
          <w:lang w:eastAsia="de-AT"/>
        </w:rPr>
        <w:t xml:space="preserve"> und Pfarrprovisor in </w:t>
      </w:r>
      <w:proofErr w:type="spellStart"/>
      <w:r w:rsidRPr="009E1155">
        <w:rPr>
          <w:rFonts w:cs="Arial"/>
          <w:color w:val="000000"/>
          <w:szCs w:val="22"/>
          <w:lang w:eastAsia="de-AT"/>
        </w:rPr>
        <w:t>Schlierbach</w:t>
      </w:r>
      <w:proofErr w:type="spellEnd"/>
      <w:r w:rsidR="0036370D">
        <w:rPr>
          <w:rFonts w:cs="Arial"/>
          <w:color w:val="000000"/>
          <w:szCs w:val="22"/>
          <w:lang w:eastAsia="de-AT"/>
        </w:rPr>
        <w:t>.</w:t>
      </w:r>
    </w:p>
    <w:p w:rsidR="006A29CD" w:rsidRDefault="0036370D" w:rsidP="00690763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GR Dipl.-</w:t>
      </w:r>
      <w:proofErr w:type="spellStart"/>
      <w:r>
        <w:rPr>
          <w:rFonts w:cs="Arial"/>
          <w:b/>
          <w:color w:val="000000"/>
          <w:szCs w:val="22"/>
          <w:lang w:eastAsia="de-AT"/>
        </w:rPr>
        <w:t>PA</w:t>
      </w:r>
      <w:r w:rsidR="009E70F9" w:rsidRPr="009E1155">
        <w:rPr>
          <w:rFonts w:cs="Arial"/>
          <w:b/>
          <w:color w:val="000000"/>
          <w:szCs w:val="22"/>
          <w:lang w:eastAsia="de-AT"/>
        </w:rPr>
        <w:t>ss</w:t>
      </w:r>
      <w:proofErr w:type="spellEnd"/>
      <w:r w:rsidR="009E70F9" w:rsidRPr="009E1155">
        <w:rPr>
          <w:rFonts w:cs="Arial"/>
          <w:b/>
          <w:color w:val="000000"/>
          <w:szCs w:val="22"/>
          <w:lang w:eastAsia="de-AT"/>
        </w:rPr>
        <w:t xml:space="preserve">. Johann </w:t>
      </w:r>
      <w:proofErr w:type="spellStart"/>
      <w:r w:rsidR="009E70F9" w:rsidRPr="009E1155">
        <w:rPr>
          <w:rFonts w:cs="Arial"/>
          <w:b/>
          <w:color w:val="000000"/>
          <w:szCs w:val="22"/>
          <w:lang w:eastAsia="de-AT"/>
        </w:rPr>
        <w:t>Traunwieser</w:t>
      </w:r>
      <w:proofErr w:type="spellEnd"/>
      <w:r w:rsidR="009E70F9" w:rsidRPr="009E1155">
        <w:rPr>
          <w:rFonts w:cs="Arial"/>
          <w:color w:val="000000"/>
          <w:szCs w:val="22"/>
          <w:lang w:eastAsia="de-AT"/>
        </w:rPr>
        <w:t xml:space="preserve">, Diakon und Pfarrassistent in </w:t>
      </w:r>
      <w:proofErr w:type="spellStart"/>
      <w:r w:rsidR="009E70F9" w:rsidRPr="009E1155">
        <w:rPr>
          <w:rFonts w:cs="Arial"/>
          <w:color w:val="000000"/>
          <w:szCs w:val="22"/>
          <w:lang w:eastAsia="de-AT"/>
        </w:rPr>
        <w:t>Mehrnbach</w:t>
      </w:r>
      <w:proofErr w:type="spellEnd"/>
      <w:r w:rsidR="00690763">
        <w:rPr>
          <w:rFonts w:cs="Arial"/>
          <w:color w:val="000000"/>
          <w:szCs w:val="22"/>
          <w:lang w:eastAsia="de-AT"/>
        </w:rPr>
        <w:t>.</w:t>
      </w:r>
    </w:p>
    <w:p w:rsidR="000B207A" w:rsidRPr="000B207A" w:rsidRDefault="000B207A" w:rsidP="00690763">
      <w:pPr>
        <w:spacing w:before="40"/>
        <w:rPr>
          <w:rFonts w:cs="Arial"/>
          <w:color w:val="000000"/>
          <w:szCs w:val="22"/>
          <w:lang w:eastAsia="de-AT"/>
        </w:rPr>
      </w:pPr>
    </w:p>
    <w:p w:rsidR="000B207A" w:rsidRPr="000B207A" w:rsidRDefault="000B207A" w:rsidP="000B207A">
      <w:pPr>
        <w:rPr>
          <w:rFonts w:ascii="Calibri" w:hAnsi="Calibri"/>
          <w:b/>
          <w:bCs/>
          <w:szCs w:val="22"/>
        </w:rPr>
      </w:pPr>
      <w:r w:rsidRPr="000B207A">
        <w:rPr>
          <w:b/>
          <w:bCs/>
          <w:szCs w:val="22"/>
        </w:rPr>
        <w:t>Fotos: Diözese Linz/</w:t>
      </w:r>
      <w:proofErr w:type="spellStart"/>
      <w:r w:rsidRPr="000B207A">
        <w:rPr>
          <w:b/>
          <w:bCs/>
          <w:szCs w:val="22"/>
        </w:rPr>
        <w:t>Punz</w:t>
      </w:r>
      <w:proofErr w:type="spellEnd"/>
      <w:r w:rsidRPr="000B207A">
        <w:rPr>
          <w:b/>
          <w:bCs/>
          <w:szCs w:val="22"/>
        </w:rPr>
        <w:t>, honorarfrei</w:t>
      </w:r>
    </w:p>
    <w:p w:rsidR="00E81272" w:rsidRDefault="00E81272" w:rsidP="000B207A">
      <w:pPr>
        <w:rPr>
          <w:szCs w:val="22"/>
        </w:rPr>
      </w:pPr>
    </w:p>
    <w:p w:rsidR="000B207A" w:rsidRPr="000B207A" w:rsidRDefault="000B207A" w:rsidP="000B207A">
      <w:pPr>
        <w:rPr>
          <w:szCs w:val="22"/>
        </w:rPr>
      </w:pPr>
      <w:r w:rsidRPr="000B207A">
        <w:rPr>
          <w:szCs w:val="22"/>
        </w:rPr>
        <w:t xml:space="preserve">Gruppenfotos von den beiden Verleihungen. </w:t>
      </w:r>
    </w:p>
    <w:p w:rsidR="00E81272" w:rsidRDefault="00E81272" w:rsidP="000B207A">
      <w:pPr>
        <w:rPr>
          <w:szCs w:val="22"/>
        </w:rPr>
      </w:pPr>
    </w:p>
    <w:p w:rsidR="000B207A" w:rsidRPr="000B207A" w:rsidRDefault="000B207A" w:rsidP="000B207A">
      <w:pPr>
        <w:rPr>
          <w:szCs w:val="22"/>
        </w:rPr>
      </w:pPr>
      <w:r w:rsidRPr="000B207A">
        <w:rPr>
          <w:szCs w:val="22"/>
        </w:rPr>
        <w:t xml:space="preserve">Foto 1: Die Geehrten mit Bischof Manfred Scheuer, </w:t>
      </w:r>
      <w:proofErr w:type="spellStart"/>
      <w:r w:rsidRPr="000B207A">
        <w:rPr>
          <w:szCs w:val="22"/>
        </w:rPr>
        <w:t>Ordinariatskanzler</w:t>
      </w:r>
      <w:proofErr w:type="spellEnd"/>
      <w:r w:rsidRPr="000B207A">
        <w:rPr>
          <w:szCs w:val="22"/>
        </w:rPr>
        <w:t xml:space="preserve"> Johann Hainzl, dem Leiter der Personalabteilung Priester und Diakone, Martin Füreder, und Fachinspektorin Elisabeth Stadlmeier.</w:t>
      </w:r>
    </w:p>
    <w:p w:rsidR="00E81272" w:rsidRDefault="00E81272" w:rsidP="000B207A">
      <w:pPr>
        <w:rPr>
          <w:szCs w:val="22"/>
        </w:rPr>
      </w:pPr>
    </w:p>
    <w:p w:rsidR="000B207A" w:rsidRPr="000B207A" w:rsidRDefault="000B207A" w:rsidP="000B207A">
      <w:pPr>
        <w:rPr>
          <w:szCs w:val="22"/>
        </w:rPr>
      </w:pPr>
      <w:r w:rsidRPr="000B207A">
        <w:rPr>
          <w:szCs w:val="22"/>
        </w:rPr>
        <w:t xml:space="preserve">Foto 2: Die Geehrten mit Bischof Manfred Scheuer, Generalvikar Severin Lederhilger, </w:t>
      </w:r>
      <w:proofErr w:type="spellStart"/>
      <w:r w:rsidRPr="000B207A">
        <w:rPr>
          <w:szCs w:val="22"/>
        </w:rPr>
        <w:t>Ordinariatskanzler</w:t>
      </w:r>
      <w:proofErr w:type="spellEnd"/>
      <w:r w:rsidRPr="000B207A">
        <w:rPr>
          <w:szCs w:val="22"/>
        </w:rPr>
        <w:t xml:space="preserve"> Johann Hainzl und dem Leiter der Personalabteilung Priester und Diakone, Martin Füreder.</w:t>
      </w:r>
    </w:p>
    <w:p w:rsidR="00E81272" w:rsidRDefault="00E81272" w:rsidP="000B207A">
      <w:pPr>
        <w:rPr>
          <w:szCs w:val="22"/>
        </w:rPr>
      </w:pPr>
    </w:p>
    <w:p w:rsidR="000B207A" w:rsidRPr="000B207A" w:rsidRDefault="000B207A" w:rsidP="000B207A">
      <w:pPr>
        <w:rPr>
          <w:szCs w:val="22"/>
        </w:rPr>
      </w:pPr>
      <w:bookmarkStart w:id="0" w:name="_GoBack"/>
      <w:bookmarkEnd w:id="0"/>
    </w:p>
    <w:p w:rsidR="000B207A" w:rsidRPr="000B207A" w:rsidRDefault="000B207A" w:rsidP="000B207A">
      <w:pPr>
        <w:rPr>
          <w:szCs w:val="22"/>
        </w:rPr>
      </w:pPr>
    </w:p>
    <w:p w:rsidR="000B207A" w:rsidRPr="000B207A" w:rsidRDefault="000B207A" w:rsidP="000B207A">
      <w:pPr>
        <w:rPr>
          <w:szCs w:val="22"/>
        </w:rPr>
      </w:pPr>
      <w:r w:rsidRPr="000B207A">
        <w:rPr>
          <w:b/>
          <w:bCs/>
          <w:szCs w:val="22"/>
        </w:rPr>
        <w:t>Hinweis:</w:t>
      </w:r>
      <w:r w:rsidRPr="000B207A">
        <w:rPr>
          <w:szCs w:val="22"/>
        </w:rPr>
        <w:t xml:space="preserve"> </w:t>
      </w:r>
      <w:proofErr w:type="spellStart"/>
      <w:r w:rsidRPr="000B207A">
        <w:rPr>
          <w:szCs w:val="22"/>
        </w:rPr>
        <w:t>Jophy</w:t>
      </w:r>
      <w:proofErr w:type="spellEnd"/>
      <w:r w:rsidRPr="000B207A">
        <w:rPr>
          <w:szCs w:val="22"/>
        </w:rPr>
        <w:t xml:space="preserve"> Francis und P. Friedrich </w:t>
      </w:r>
      <w:proofErr w:type="spellStart"/>
      <w:r w:rsidRPr="000B207A">
        <w:rPr>
          <w:szCs w:val="22"/>
        </w:rPr>
        <w:t>Wenigwieser</w:t>
      </w:r>
      <w:proofErr w:type="spellEnd"/>
      <w:r w:rsidRPr="000B207A">
        <w:rPr>
          <w:szCs w:val="22"/>
        </w:rPr>
        <w:t xml:space="preserve"> OFM waren bei diesen Terminen verhindert, sie erhalten die Dekrete später. </w:t>
      </w:r>
    </w:p>
    <w:p w:rsidR="000B207A" w:rsidRPr="000B207A" w:rsidRDefault="000B207A" w:rsidP="000B207A">
      <w:pPr>
        <w:rPr>
          <w:szCs w:val="22"/>
        </w:rPr>
      </w:pPr>
    </w:p>
    <w:p w:rsidR="000B207A" w:rsidRPr="000B207A" w:rsidRDefault="000B207A" w:rsidP="00690763">
      <w:pPr>
        <w:spacing w:before="40"/>
        <w:rPr>
          <w:rFonts w:ascii="Helvetica" w:hAnsi="Helvetica"/>
          <w:szCs w:val="22"/>
        </w:rPr>
      </w:pPr>
    </w:p>
    <w:sectPr w:rsidR="000B207A" w:rsidRPr="000B207A" w:rsidSect="007605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135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6E7" w:rsidRDefault="00A616E7">
      <w:r>
        <w:separator/>
      </w:r>
    </w:p>
  </w:endnote>
  <w:endnote w:type="continuationSeparator" w:id="0">
    <w:p w:rsidR="00A616E7" w:rsidRDefault="00A61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6E7" w:rsidRDefault="00A616E7">
      <w:r>
        <w:separator/>
      </w:r>
    </w:p>
  </w:footnote>
  <w:footnote w:type="continuationSeparator" w:id="0">
    <w:p w:rsidR="00A616E7" w:rsidRDefault="00A61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F88"/>
    <w:rsid w:val="00006655"/>
    <w:rsid w:val="00030CCD"/>
    <w:rsid w:val="00033BC1"/>
    <w:rsid w:val="00035CF2"/>
    <w:rsid w:val="00046366"/>
    <w:rsid w:val="0005577C"/>
    <w:rsid w:val="000603BD"/>
    <w:rsid w:val="00082C5B"/>
    <w:rsid w:val="00086FFB"/>
    <w:rsid w:val="000B207A"/>
    <w:rsid w:val="000B3CAF"/>
    <w:rsid w:val="00141001"/>
    <w:rsid w:val="0016693B"/>
    <w:rsid w:val="0018480F"/>
    <w:rsid w:val="00193813"/>
    <w:rsid w:val="00196EF8"/>
    <w:rsid w:val="001972AB"/>
    <w:rsid w:val="001A6CFE"/>
    <w:rsid w:val="001B1052"/>
    <w:rsid w:val="001C5DDA"/>
    <w:rsid w:val="001D382C"/>
    <w:rsid w:val="001E2B26"/>
    <w:rsid w:val="002077E0"/>
    <w:rsid w:val="00227629"/>
    <w:rsid w:val="002402FC"/>
    <w:rsid w:val="002A708B"/>
    <w:rsid w:val="002B28CB"/>
    <w:rsid w:val="002B7140"/>
    <w:rsid w:val="002C7F2D"/>
    <w:rsid w:val="002E5529"/>
    <w:rsid w:val="002F3701"/>
    <w:rsid w:val="00310CE8"/>
    <w:rsid w:val="00341509"/>
    <w:rsid w:val="0034470E"/>
    <w:rsid w:val="0036370D"/>
    <w:rsid w:val="00366248"/>
    <w:rsid w:val="003726D8"/>
    <w:rsid w:val="003B7486"/>
    <w:rsid w:val="003C4D58"/>
    <w:rsid w:val="003D12C7"/>
    <w:rsid w:val="003D41D1"/>
    <w:rsid w:val="003D61BB"/>
    <w:rsid w:val="003F31E6"/>
    <w:rsid w:val="004050E8"/>
    <w:rsid w:val="00405EC9"/>
    <w:rsid w:val="004119E4"/>
    <w:rsid w:val="00422B10"/>
    <w:rsid w:val="0042366C"/>
    <w:rsid w:val="00430D75"/>
    <w:rsid w:val="00462032"/>
    <w:rsid w:val="004A1ACB"/>
    <w:rsid w:val="004B6605"/>
    <w:rsid w:val="004C5A35"/>
    <w:rsid w:val="004E6F4E"/>
    <w:rsid w:val="00534C04"/>
    <w:rsid w:val="00537D1F"/>
    <w:rsid w:val="00542BEA"/>
    <w:rsid w:val="005447F9"/>
    <w:rsid w:val="00564344"/>
    <w:rsid w:val="005650BA"/>
    <w:rsid w:val="00567B3E"/>
    <w:rsid w:val="0057069F"/>
    <w:rsid w:val="00593A79"/>
    <w:rsid w:val="005A3BAA"/>
    <w:rsid w:val="005D4B49"/>
    <w:rsid w:val="005E7384"/>
    <w:rsid w:val="005F6DA0"/>
    <w:rsid w:val="00601035"/>
    <w:rsid w:val="0067643B"/>
    <w:rsid w:val="00690763"/>
    <w:rsid w:val="00694620"/>
    <w:rsid w:val="00697F08"/>
    <w:rsid w:val="006A1CF1"/>
    <w:rsid w:val="006A29CD"/>
    <w:rsid w:val="006B3B63"/>
    <w:rsid w:val="006B6C65"/>
    <w:rsid w:val="006F1222"/>
    <w:rsid w:val="00712417"/>
    <w:rsid w:val="00714F83"/>
    <w:rsid w:val="00741F48"/>
    <w:rsid w:val="0076052D"/>
    <w:rsid w:val="00767742"/>
    <w:rsid w:val="00787133"/>
    <w:rsid w:val="00792708"/>
    <w:rsid w:val="007A4B19"/>
    <w:rsid w:val="007B399D"/>
    <w:rsid w:val="007C50E9"/>
    <w:rsid w:val="007D38DC"/>
    <w:rsid w:val="00803F88"/>
    <w:rsid w:val="00807C90"/>
    <w:rsid w:val="00810662"/>
    <w:rsid w:val="008301DF"/>
    <w:rsid w:val="00834317"/>
    <w:rsid w:val="008355DE"/>
    <w:rsid w:val="00841313"/>
    <w:rsid w:val="008865C6"/>
    <w:rsid w:val="008A32A8"/>
    <w:rsid w:val="008A45F5"/>
    <w:rsid w:val="008A5750"/>
    <w:rsid w:val="008D0525"/>
    <w:rsid w:val="008D3670"/>
    <w:rsid w:val="008E01D7"/>
    <w:rsid w:val="008E2B90"/>
    <w:rsid w:val="00905A2B"/>
    <w:rsid w:val="00934138"/>
    <w:rsid w:val="0093496A"/>
    <w:rsid w:val="0094025B"/>
    <w:rsid w:val="00956261"/>
    <w:rsid w:val="0095648D"/>
    <w:rsid w:val="00967AA0"/>
    <w:rsid w:val="00984E26"/>
    <w:rsid w:val="009A4D73"/>
    <w:rsid w:val="009A56DE"/>
    <w:rsid w:val="009B56C0"/>
    <w:rsid w:val="009E29A2"/>
    <w:rsid w:val="009E70F9"/>
    <w:rsid w:val="00A00C50"/>
    <w:rsid w:val="00A06403"/>
    <w:rsid w:val="00A16BA9"/>
    <w:rsid w:val="00A26610"/>
    <w:rsid w:val="00A26F01"/>
    <w:rsid w:val="00A44149"/>
    <w:rsid w:val="00A467FA"/>
    <w:rsid w:val="00A54774"/>
    <w:rsid w:val="00A616E7"/>
    <w:rsid w:val="00A645F3"/>
    <w:rsid w:val="00A716EA"/>
    <w:rsid w:val="00A96835"/>
    <w:rsid w:val="00AB1800"/>
    <w:rsid w:val="00AC6FE0"/>
    <w:rsid w:val="00AE0EBF"/>
    <w:rsid w:val="00B16AB4"/>
    <w:rsid w:val="00B24BA8"/>
    <w:rsid w:val="00B275A8"/>
    <w:rsid w:val="00B30749"/>
    <w:rsid w:val="00B37A05"/>
    <w:rsid w:val="00B566A2"/>
    <w:rsid w:val="00B735AC"/>
    <w:rsid w:val="00B97EE3"/>
    <w:rsid w:val="00BD0F15"/>
    <w:rsid w:val="00BF7788"/>
    <w:rsid w:val="00C17479"/>
    <w:rsid w:val="00C20080"/>
    <w:rsid w:val="00C50165"/>
    <w:rsid w:val="00CB7487"/>
    <w:rsid w:val="00CB767C"/>
    <w:rsid w:val="00CD7F1F"/>
    <w:rsid w:val="00CF37D2"/>
    <w:rsid w:val="00CF6917"/>
    <w:rsid w:val="00CF796A"/>
    <w:rsid w:val="00D31CCE"/>
    <w:rsid w:val="00D5731C"/>
    <w:rsid w:val="00D70DE1"/>
    <w:rsid w:val="00D72A87"/>
    <w:rsid w:val="00D83431"/>
    <w:rsid w:val="00D84C70"/>
    <w:rsid w:val="00D91C5C"/>
    <w:rsid w:val="00DB5043"/>
    <w:rsid w:val="00DF6FC9"/>
    <w:rsid w:val="00E2633D"/>
    <w:rsid w:val="00E367D1"/>
    <w:rsid w:val="00E72269"/>
    <w:rsid w:val="00E77184"/>
    <w:rsid w:val="00E81272"/>
    <w:rsid w:val="00E86A99"/>
    <w:rsid w:val="00EA10DA"/>
    <w:rsid w:val="00ED057F"/>
    <w:rsid w:val="00ED32A8"/>
    <w:rsid w:val="00ED6A6F"/>
    <w:rsid w:val="00EE47FE"/>
    <w:rsid w:val="00F1326F"/>
    <w:rsid w:val="00F42EE7"/>
    <w:rsid w:val="00F502B1"/>
    <w:rsid w:val="00F52B5A"/>
    <w:rsid w:val="00F66229"/>
    <w:rsid w:val="00F71756"/>
    <w:rsid w:val="00F77186"/>
    <w:rsid w:val="00F861FE"/>
    <w:rsid w:val="00F9100F"/>
    <w:rsid w:val="00F95938"/>
    <w:rsid w:val="00FA7DE1"/>
    <w:rsid w:val="00FB426B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0293727B"/>
  <w15:chartTrackingRefBased/>
  <w15:docId w15:val="{EA21A682-F0D3-4A4E-81AC-AAAEE91DE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paragraph" w:styleId="Sprechblasentext">
    <w:name w:val="Balloon Text"/>
    <w:basedOn w:val="Standard"/>
    <w:link w:val="SprechblasentextZchn"/>
    <w:rsid w:val="004119E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4119E4"/>
    <w:rPr>
      <w:rFonts w:ascii="Segoe UI" w:hAnsi="Segoe UI" w:cs="Segoe UI"/>
      <w:sz w:val="18"/>
      <w:szCs w:val="18"/>
    </w:rPr>
  </w:style>
  <w:style w:type="paragraph" w:styleId="NurText">
    <w:name w:val="Plain Text"/>
    <w:basedOn w:val="Standard"/>
    <w:link w:val="NurTextZchn"/>
    <w:uiPriority w:val="99"/>
    <w:unhideWhenUsed/>
    <w:rsid w:val="009E70F9"/>
    <w:rPr>
      <w:rFonts w:ascii="Consolas" w:eastAsia="Calibri" w:hAnsi="Consolas"/>
      <w:sz w:val="21"/>
      <w:szCs w:val="21"/>
      <w:lang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9E70F9"/>
    <w:rPr>
      <w:rFonts w:ascii="Consolas" w:eastAsia="Calibri" w:hAnsi="Consolas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4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2</Pages>
  <Words>398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2943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13</cp:revision>
  <cp:lastPrinted>2018-06-28T11:23:00Z</cp:lastPrinted>
  <dcterms:created xsi:type="dcterms:W3CDTF">2018-06-27T14:05:00Z</dcterms:created>
  <dcterms:modified xsi:type="dcterms:W3CDTF">2018-06-28T11:52:00Z</dcterms:modified>
</cp:coreProperties>
</file>