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DE4374">
        <w:rPr>
          <w:rFonts w:cs="Arial"/>
          <w:szCs w:val="22"/>
        </w:rPr>
        <w:t>23</w:t>
      </w:r>
      <w:r w:rsidR="00E74163">
        <w:rPr>
          <w:rFonts w:cs="Arial"/>
          <w:szCs w:val="22"/>
        </w:rPr>
        <w:t xml:space="preserve"> / </w:t>
      </w:r>
      <w:r w:rsidR="00AC0703">
        <w:rPr>
          <w:rFonts w:cs="Arial"/>
          <w:szCs w:val="22"/>
        </w:rPr>
        <w:t>1</w:t>
      </w:r>
      <w:r w:rsidR="00E74163">
        <w:rPr>
          <w:rFonts w:cs="Arial"/>
          <w:szCs w:val="22"/>
        </w:rPr>
        <w:t xml:space="preserve">. </w:t>
      </w:r>
      <w:r w:rsidR="001E6994">
        <w:rPr>
          <w:rFonts w:cs="Arial"/>
          <w:szCs w:val="22"/>
        </w:rPr>
        <w:t>März</w:t>
      </w:r>
      <w:r w:rsidR="00E74163">
        <w:rPr>
          <w:rFonts w:cs="Arial"/>
          <w:szCs w:val="22"/>
        </w:rPr>
        <w:t xml:space="preserve"> 2017</w:t>
      </w:r>
    </w:p>
    <w:p w:rsidR="00430D75" w:rsidRDefault="00430D75" w:rsidP="00430D75">
      <w:pPr>
        <w:rPr>
          <w:rFonts w:cs="Arial"/>
          <w:szCs w:val="22"/>
        </w:rPr>
      </w:pPr>
    </w:p>
    <w:p w:rsidR="000C1CA4" w:rsidRDefault="000C1CA4" w:rsidP="00DE4374">
      <w:pPr>
        <w:rPr>
          <w:rFonts w:cs="Arial"/>
          <w:szCs w:val="22"/>
        </w:rPr>
      </w:pPr>
    </w:p>
    <w:p w:rsidR="009A4CFC" w:rsidRDefault="001E6994" w:rsidP="00DE4374">
      <w:pPr>
        <w:pStyle w:val="Textkrper"/>
        <w:spacing w:after="0"/>
        <w:rPr>
          <w:rFonts w:cs="Arial"/>
          <w:b/>
          <w:bCs/>
          <w:color w:val="000000"/>
          <w:sz w:val="28"/>
          <w:szCs w:val="28"/>
          <w:u w:val="single"/>
        </w:rPr>
      </w:pPr>
      <w:r>
        <w:rPr>
          <w:rFonts w:cs="Arial"/>
          <w:b/>
          <w:bCs/>
          <w:color w:val="000000"/>
          <w:sz w:val="28"/>
          <w:szCs w:val="28"/>
          <w:u w:val="single"/>
        </w:rPr>
        <w:t>„Blickfang“: Fastenaktion der Katholischen Jugend auf dem Linzer Domplatz</w:t>
      </w:r>
    </w:p>
    <w:p w:rsidR="00E135FB" w:rsidRDefault="00E135FB" w:rsidP="00DE4374">
      <w:pPr>
        <w:pStyle w:val="Textkrper"/>
        <w:spacing w:after="0"/>
        <w:rPr>
          <w:rFonts w:cs="Arial"/>
          <w:b/>
          <w:bCs/>
          <w:color w:val="000000"/>
          <w:sz w:val="28"/>
          <w:szCs w:val="28"/>
          <w:u w:val="single"/>
        </w:rPr>
      </w:pPr>
    </w:p>
    <w:p w:rsidR="000321BA" w:rsidRPr="004E4537" w:rsidRDefault="00944D34" w:rsidP="00DE4374">
      <w:pPr>
        <w:pStyle w:val="StandardWeb"/>
        <w:spacing w:before="0" w:beforeAutospacing="0" w:after="0" w:afterAutospacing="0"/>
        <w:rPr>
          <w:rFonts w:ascii="Arial" w:hAnsi="Arial" w:cs="Arial"/>
          <w:b/>
          <w:sz w:val="22"/>
          <w:szCs w:val="22"/>
        </w:rPr>
      </w:pPr>
      <w:r w:rsidRPr="004E4537">
        <w:rPr>
          <w:rFonts w:ascii="Arial" w:hAnsi="Arial" w:cs="Arial"/>
          <w:b/>
          <w:sz w:val="22"/>
          <w:szCs w:val="22"/>
        </w:rPr>
        <w:t xml:space="preserve">Unter dem Motto „Blickfang“ lädt die Katholische Jugend Oberösterreich </w:t>
      </w:r>
      <w:r w:rsidR="004E4537" w:rsidRPr="004E4537">
        <w:rPr>
          <w:rFonts w:ascii="Arial" w:hAnsi="Arial" w:cs="Arial"/>
          <w:b/>
          <w:sz w:val="22"/>
          <w:szCs w:val="22"/>
        </w:rPr>
        <w:t>von 1. März bis 16. April</w:t>
      </w:r>
      <w:r w:rsidR="004E4537" w:rsidRPr="004E4537">
        <w:rPr>
          <w:rFonts w:ascii="Arial" w:hAnsi="Arial" w:cs="Arial"/>
          <w:sz w:val="22"/>
          <w:szCs w:val="22"/>
        </w:rPr>
        <w:t xml:space="preserve"> </w:t>
      </w:r>
      <w:r w:rsidRPr="004E4537">
        <w:rPr>
          <w:rFonts w:ascii="Arial" w:hAnsi="Arial" w:cs="Arial"/>
          <w:b/>
          <w:sz w:val="22"/>
          <w:szCs w:val="22"/>
        </w:rPr>
        <w:t>mit ihrer diesjährigen Fastenaktion auf dem Linzer Domplatz ein, neue Sichtweisen auszuprobieren.</w:t>
      </w:r>
    </w:p>
    <w:p w:rsidR="00DE4374" w:rsidRDefault="00DE4374" w:rsidP="00DE4374">
      <w:pPr>
        <w:pStyle w:val="StandardWeb"/>
        <w:spacing w:before="0" w:beforeAutospacing="0" w:after="0" w:afterAutospacing="0"/>
        <w:rPr>
          <w:rFonts w:ascii="Arial" w:hAnsi="Arial" w:cs="Arial"/>
          <w:sz w:val="22"/>
          <w:szCs w:val="22"/>
        </w:rPr>
      </w:pPr>
    </w:p>
    <w:p w:rsidR="00D7475C" w:rsidRDefault="00D7475C" w:rsidP="00DE4374">
      <w:pPr>
        <w:pStyle w:val="StandardWeb"/>
        <w:spacing w:before="0" w:beforeAutospacing="0" w:after="0" w:afterAutospacing="0"/>
        <w:rPr>
          <w:rFonts w:ascii="Arial" w:hAnsi="Arial" w:cs="Arial"/>
          <w:sz w:val="22"/>
          <w:szCs w:val="22"/>
        </w:rPr>
      </w:pPr>
      <w:r>
        <w:rPr>
          <w:rFonts w:ascii="Arial" w:hAnsi="Arial" w:cs="Arial"/>
          <w:sz w:val="22"/>
          <w:szCs w:val="22"/>
        </w:rPr>
        <w:t>„</w:t>
      </w:r>
      <w:r w:rsidR="0050451A" w:rsidRPr="0050451A">
        <w:rPr>
          <w:rFonts w:ascii="Arial" w:hAnsi="Arial" w:cs="Arial"/>
          <w:sz w:val="22"/>
          <w:szCs w:val="22"/>
        </w:rPr>
        <w:t xml:space="preserve">Die Fastenzeit </w:t>
      </w:r>
      <w:r>
        <w:rPr>
          <w:rFonts w:ascii="Arial" w:hAnsi="Arial" w:cs="Arial"/>
          <w:sz w:val="22"/>
          <w:szCs w:val="22"/>
        </w:rPr>
        <w:t xml:space="preserve">als Vorbereitungszeit auf das Osterfest bietet die Gelegenheit, Gewohntes zu durchbrechen, die Sinne zu schärfen und die Welt aus einem neuen Blickwinkel zu betrachten. Oft braucht es einen solchen Perspektivenwechsel, um den Fokus wieder auf das Wesentliche zu richten. Manchmal lassen sich so ganz neue Seiten an Situationen oder Menschen entdecken.“ So erklärt Magdalena Lass, </w:t>
      </w:r>
      <w:r w:rsidRPr="0050451A">
        <w:rPr>
          <w:rFonts w:ascii="Arial" w:hAnsi="Arial" w:cs="Arial"/>
          <w:sz w:val="22"/>
          <w:szCs w:val="22"/>
        </w:rPr>
        <w:t xml:space="preserve">Stadtjugendreferentin </w:t>
      </w:r>
      <w:r>
        <w:rPr>
          <w:rFonts w:ascii="Arial" w:hAnsi="Arial" w:cs="Arial"/>
          <w:sz w:val="22"/>
          <w:szCs w:val="22"/>
        </w:rPr>
        <w:t xml:space="preserve">für </w:t>
      </w:r>
      <w:r w:rsidRPr="0050451A">
        <w:rPr>
          <w:rFonts w:ascii="Arial" w:hAnsi="Arial" w:cs="Arial"/>
          <w:sz w:val="22"/>
          <w:szCs w:val="22"/>
        </w:rPr>
        <w:t>Linz/Traun</w:t>
      </w:r>
      <w:r>
        <w:rPr>
          <w:rFonts w:ascii="Arial" w:hAnsi="Arial" w:cs="Arial"/>
          <w:sz w:val="22"/>
          <w:szCs w:val="22"/>
        </w:rPr>
        <w:t xml:space="preserve"> der Katholischen Jugend OÖ, den </w:t>
      </w:r>
      <w:r w:rsidR="009A45BD">
        <w:rPr>
          <w:rFonts w:ascii="Arial" w:hAnsi="Arial" w:cs="Arial"/>
          <w:sz w:val="22"/>
          <w:szCs w:val="22"/>
        </w:rPr>
        <w:t>G</w:t>
      </w:r>
      <w:r>
        <w:rPr>
          <w:rFonts w:ascii="Arial" w:hAnsi="Arial" w:cs="Arial"/>
          <w:sz w:val="22"/>
          <w:szCs w:val="22"/>
        </w:rPr>
        <w:t xml:space="preserve">edanken hinter der Kunstinstallation, die während der Fastenzeit einen „Blickfang“ auf dem Linzer Domplatz darstellt. </w:t>
      </w:r>
    </w:p>
    <w:p w:rsidR="00DE4374" w:rsidRDefault="00DE4374" w:rsidP="00DE4374">
      <w:pPr>
        <w:pStyle w:val="StandardWeb"/>
        <w:spacing w:before="0" w:beforeAutospacing="0" w:after="0" w:afterAutospacing="0"/>
        <w:rPr>
          <w:rFonts w:ascii="Arial" w:hAnsi="Arial" w:cs="Arial"/>
          <w:sz w:val="22"/>
          <w:szCs w:val="22"/>
        </w:rPr>
      </w:pPr>
    </w:p>
    <w:p w:rsidR="0050451A" w:rsidRDefault="00D7475C" w:rsidP="00DE4374">
      <w:pPr>
        <w:pStyle w:val="StandardWeb"/>
        <w:spacing w:before="0" w:beforeAutospacing="0" w:after="0" w:afterAutospacing="0"/>
        <w:rPr>
          <w:rFonts w:ascii="Arial" w:hAnsi="Arial" w:cs="Arial"/>
          <w:sz w:val="22"/>
          <w:szCs w:val="22"/>
        </w:rPr>
      </w:pPr>
      <w:r>
        <w:rPr>
          <w:rFonts w:ascii="Arial" w:hAnsi="Arial" w:cs="Arial"/>
          <w:sz w:val="22"/>
          <w:szCs w:val="22"/>
        </w:rPr>
        <w:t>D</w:t>
      </w:r>
      <w:r w:rsidR="0050451A" w:rsidRPr="0050451A">
        <w:rPr>
          <w:rFonts w:ascii="Arial" w:hAnsi="Arial" w:cs="Arial"/>
          <w:sz w:val="22"/>
          <w:szCs w:val="22"/>
        </w:rPr>
        <w:t xml:space="preserve">rei Stelen des </w:t>
      </w:r>
      <w:r w:rsidR="002D0A57">
        <w:rPr>
          <w:rFonts w:ascii="Arial" w:hAnsi="Arial" w:cs="Arial"/>
          <w:sz w:val="22"/>
          <w:szCs w:val="22"/>
        </w:rPr>
        <w:t xml:space="preserve">oberösterreichischen </w:t>
      </w:r>
      <w:r w:rsidR="0050451A" w:rsidRPr="0050451A">
        <w:rPr>
          <w:rFonts w:ascii="Arial" w:hAnsi="Arial" w:cs="Arial"/>
          <w:sz w:val="22"/>
          <w:szCs w:val="22"/>
        </w:rPr>
        <w:t xml:space="preserve">Bildhauers Reinhard Jordan </w:t>
      </w:r>
      <w:r w:rsidR="002D0A57">
        <w:rPr>
          <w:rFonts w:ascii="Arial" w:hAnsi="Arial" w:cs="Arial"/>
          <w:sz w:val="22"/>
          <w:szCs w:val="22"/>
        </w:rPr>
        <w:t>(</w:t>
      </w:r>
      <w:hyperlink r:id="rId7" w:history="1">
        <w:r w:rsidR="002D0A57" w:rsidRPr="00FA3BED">
          <w:rPr>
            <w:rStyle w:val="Hyperlink"/>
            <w:rFonts w:ascii="Arial" w:hAnsi="Arial" w:cs="Arial"/>
            <w:sz w:val="22"/>
            <w:szCs w:val="22"/>
          </w:rPr>
          <w:t>www.reinhard-jordan.at</w:t>
        </w:r>
      </w:hyperlink>
      <w:r w:rsidR="002D0A57">
        <w:rPr>
          <w:rFonts w:ascii="Arial" w:hAnsi="Arial" w:cs="Arial"/>
          <w:sz w:val="22"/>
          <w:szCs w:val="22"/>
        </w:rPr>
        <w:t xml:space="preserve">) </w:t>
      </w:r>
      <w:r w:rsidR="0050451A" w:rsidRPr="0050451A">
        <w:rPr>
          <w:rFonts w:ascii="Arial" w:hAnsi="Arial" w:cs="Arial"/>
          <w:sz w:val="22"/>
          <w:szCs w:val="22"/>
        </w:rPr>
        <w:t>bieten die Möglichkeit, einen Augenblick zu verweilen, sich von neuen Blickwinkeln und Impulsen inspirieren zu lassen und neue Perspektiven auf sich und das Leben auszuprobieren.</w:t>
      </w:r>
      <w:r w:rsidR="0026442B">
        <w:rPr>
          <w:rFonts w:ascii="Arial" w:hAnsi="Arial" w:cs="Arial"/>
          <w:sz w:val="22"/>
          <w:szCs w:val="22"/>
        </w:rPr>
        <w:t xml:space="preserve"> Jede Stele symbolisiert eine Station zu einem Thema, das sich Interessierte als „Begleiter“ durch die Fastenzeit mitnehmen können:</w:t>
      </w:r>
    </w:p>
    <w:p w:rsidR="00DE4374" w:rsidRDefault="00DE4374" w:rsidP="00DE4374">
      <w:pPr>
        <w:suppressAutoHyphens/>
        <w:autoSpaceDN w:val="0"/>
        <w:textAlignment w:val="baseline"/>
        <w:rPr>
          <w:rFonts w:eastAsia="Verdana" w:cs="Arial"/>
          <w:b/>
          <w:i/>
          <w:kern w:val="3"/>
        </w:rPr>
      </w:pPr>
    </w:p>
    <w:p w:rsidR="004E4537" w:rsidRPr="00CE73EE" w:rsidRDefault="0026442B" w:rsidP="00DE4374">
      <w:pPr>
        <w:suppressAutoHyphens/>
        <w:autoSpaceDN w:val="0"/>
        <w:textAlignment w:val="baseline"/>
        <w:rPr>
          <w:rFonts w:eastAsia="Verdana" w:cs="Arial"/>
          <w:b/>
          <w:i/>
          <w:kern w:val="3"/>
        </w:rPr>
      </w:pPr>
      <w:r w:rsidRPr="00CE73EE">
        <w:rPr>
          <w:rFonts w:eastAsia="Verdana" w:cs="Arial"/>
          <w:b/>
          <w:i/>
          <w:kern w:val="3"/>
        </w:rPr>
        <w:t>Begegnung auf Augenhöhe</w:t>
      </w:r>
    </w:p>
    <w:p w:rsidR="004E4537" w:rsidRDefault="004E4537" w:rsidP="00DE4374">
      <w:pPr>
        <w:suppressAutoHyphens/>
        <w:autoSpaceDN w:val="0"/>
        <w:textAlignment w:val="baseline"/>
        <w:rPr>
          <w:rFonts w:eastAsia="Verdana" w:cs="Arial"/>
          <w:kern w:val="3"/>
        </w:rPr>
      </w:pPr>
      <w:r w:rsidRPr="0026442B">
        <w:rPr>
          <w:rFonts w:eastAsia="Verdana" w:cs="Arial"/>
          <w:kern w:val="3"/>
        </w:rPr>
        <w:t>Was passiert, wenn ich versuche, die Welt mit den Augen von jemand andere</w:t>
      </w:r>
      <w:r w:rsidR="0026442B" w:rsidRPr="0026442B">
        <w:rPr>
          <w:rFonts w:eastAsia="Verdana" w:cs="Arial"/>
          <w:kern w:val="3"/>
        </w:rPr>
        <w:t>m</w:t>
      </w:r>
      <w:r w:rsidRPr="0026442B">
        <w:rPr>
          <w:rFonts w:eastAsia="Verdana" w:cs="Arial"/>
          <w:kern w:val="3"/>
        </w:rPr>
        <w:t xml:space="preserve"> zu sehen? Wie sieht ein Kind die Welt? Wie ein Flüchtling? Wie ein Millionär? …</w:t>
      </w:r>
    </w:p>
    <w:p w:rsidR="00DE4374" w:rsidRDefault="00DE4374" w:rsidP="00DE4374">
      <w:pPr>
        <w:suppressAutoHyphens/>
        <w:autoSpaceDN w:val="0"/>
        <w:textAlignment w:val="baseline"/>
        <w:rPr>
          <w:rFonts w:eastAsia="Verdana" w:cs="Arial"/>
          <w:b/>
          <w:i/>
          <w:kern w:val="3"/>
        </w:rPr>
      </w:pPr>
    </w:p>
    <w:p w:rsidR="004E4537" w:rsidRPr="00CE73EE" w:rsidRDefault="004E4537" w:rsidP="00DE4374">
      <w:pPr>
        <w:suppressAutoHyphens/>
        <w:autoSpaceDN w:val="0"/>
        <w:textAlignment w:val="baseline"/>
        <w:rPr>
          <w:rFonts w:eastAsia="Verdana" w:cs="Arial"/>
          <w:b/>
          <w:i/>
          <w:kern w:val="3"/>
        </w:rPr>
      </w:pPr>
      <w:r w:rsidRPr="00CE73EE">
        <w:rPr>
          <w:rFonts w:eastAsia="Verdana" w:cs="Arial"/>
          <w:b/>
          <w:i/>
          <w:kern w:val="3"/>
        </w:rPr>
        <w:t>Vertrautes neu sehen</w:t>
      </w:r>
    </w:p>
    <w:p w:rsidR="004E4537" w:rsidRPr="0026442B" w:rsidRDefault="004E4537" w:rsidP="00DE4374">
      <w:pPr>
        <w:suppressAutoHyphens/>
        <w:autoSpaceDN w:val="0"/>
        <w:textAlignment w:val="baseline"/>
        <w:rPr>
          <w:rFonts w:eastAsia="Verdana" w:cs="Arial"/>
          <w:kern w:val="3"/>
        </w:rPr>
      </w:pPr>
      <w:r w:rsidRPr="0026442B">
        <w:rPr>
          <w:rFonts w:eastAsia="Verdana" w:cs="Arial"/>
          <w:kern w:val="3"/>
        </w:rPr>
        <w:t xml:space="preserve">Manche Dinge oder auch Begegnungen sind so vertraut, dass wir sie gar nicht mehr richtig wahrnehmen oder schätzen können. Es tut gut, ab und zu </w:t>
      </w:r>
      <w:r w:rsidR="0026442B" w:rsidRPr="0026442B">
        <w:rPr>
          <w:rFonts w:eastAsia="Verdana" w:cs="Arial"/>
          <w:kern w:val="3"/>
        </w:rPr>
        <w:t>mit dem Blick eines anderen</w:t>
      </w:r>
      <w:r w:rsidRPr="0026442B">
        <w:rPr>
          <w:rFonts w:eastAsia="Verdana" w:cs="Arial"/>
          <w:kern w:val="3"/>
        </w:rPr>
        <w:t xml:space="preserve"> auf das eigene Leben zu </w:t>
      </w:r>
      <w:r w:rsidR="0026442B" w:rsidRPr="0026442B">
        <w:rPr>
          <w:rFonts w:eastAsia="Verdana" w:cs="Arial"/>
          <w:kern w:val="3"/>
        </w:rPr>
        <w:t xml:space="preserve">schauen – </w:t>
      </w:r>
      <w:r w:rsidRPr="0026442B">
        <w:rPr>
          <w:rFonts w:eastAsia="Verdana" w:cs="Arial"/>
          <w:kern w:val="3"/>
        </w:rPr>
        <w:t>auf die Dinge, die ganz alltäglich oder banal erscheinen.</w:t>
      </w:r>
      <w:r w:rsidR="0026442B" w:rsidRPr="0026442B">
        <w:rPr>
          <w:rFonts w:eastAsia="Verdana" w:cs="Arial"/>
          <w:kern w:val="3"/>
        </w:rPr>
        <w:t xml:space="preserve"> </w:t>
      </w:r>
    </w:p>
    <w:p w:rsidR="00DE4374" w:rsidRDefault="00DE4374" w:rsidP="00DE4374">
      <w:pPr>
        <w:suppressAutoHyphens/>
        <w:autoSpaceDN w:val="0"/>
        <w:textAlignment w:val="baseline"/>
        <w:rPr>
          <w:rFonts w:eastAsia="Verdana" w:cs="Arial"/>
          <w:b/>
          <w:i/>
          <w:kern w:val="3"/>
        </w:rPr>
      </w:pPr>
    </w:p>
    <w:p w:rsidR="004E4537" w:rsidRPr="00CE73EE" w:rsidRDefault="004E4537" w:rsidP="00DE4374">
      <w:pPr>
        <w:suppressAutoHyphens/>
        <w:autoSpaceDN w:val="0"/>
        <w:textAlignment w:val="baseline"/>
        <w:rPr>
          <w:rFonts w:eastAsia="Verdana" w:cs="Arial"/>
          <w:b/>
          <w:i/>
          <w:kern w:val="3"/>
        </w:rPr>
      </w:pPr>
      <w:r w:rsidRPr="00CE73EE">
        <w:rPr>
          <w:rFonts w:eastAsia="Verdana" w:cs="Arial"/>
          <w:b/>
          <w:i/>
          <w:kern w:val="3"/>
        </w:rPr>
        <w:t>Facetten der Wirklichkeit</w:t>
      </w:r>
    </w:p>
    <w:p w:rsidR="004E4537" w:rsidRPr="0026442B" w:rsidRDefault="004E4537" w:rsidP="00DE4374">
      <w:pPr>
        <w:suppressAutoHyphens/>
        <w:autoSpaceDN w:val="0"/>
        <w:textAlignment w:val="baseline"/>
        <w:rPr>
          <w:rFonts w:eastAsia="Verdana" w:cs="Arial"/>
          <w:kern w:val="3"/>
        </w:rPr>
      </w:pPr>
      <w:r w:rsidRPr="0026442B">
        <w:rPr>
          <w:rFonts w:eastAsia="Verdana" w:cs="Arial"/>
          <w:kern w:val="3"/>
        </w:rPr>
        <w:t>Das Leben hat viele Facetten. Oft sind es gerade die Kleinigkeiten, die besonders wertvoll sind. Sei es ein fröhliches „Guten Morgen“, das Zwitschern der Vögel a</w:t>
      </w:r>
      <w:r w:rsidR="0026442B" w:rsidRPr="0026442B">
        <w:rPr>
          <w:rFonts w:eastAsia="Verdana" w:cs="Arial"/>
          <w:kern w:val="3"/>
        </w:rPr>
        <w:t>uf dem</w:t>
      </w:r>
      <w:r w:rsidRPr="0026442B">
        <w:rPr>
          <w:rFonts w:eastAsia="Verdana" w:cs="Arial"/>
          <w:kern w:val="3"/>
        </w:rPr>
        <w:t xml:space="preserve"> Schulweg, gute Musik, die die Wartezeit verkürzt, … Manchmal sind es auch die Bruchstücke und Scherben, die </w:t>
      </w:r>
      <w:r w:rsidR="009A45BD">
        <w:rPr>
          <w:rFonts w:eastAsia="Verdana" w:cs="Arial"/>
          <w:kern w:val="3"/>
        </w:rPr>
        <w:t xml:space="preserve">einen besonderen Akzent ins eigene Leben bringen. </w:t>
      </w:r>
    </w:p>
    <w:p w:rsidR="004E4537" w:rsidRDefault="004E4537" w:rsidP="00DE4374">
      <w:pPr>
        <w:suppressAutoHyphens/>
        <w:autoSpaceDN w:val="0"/>
        <w:textAlignment w:val="baseline"/>
        <w:rPr>
          <w:rFonts w:eastAsia="Verdana" w:cs="Arial"/>
          <w:kern w:val="3"/>
        </w:rPr>
      </w:pPr>
      <w:r w:rsidRPr="0026442B">
        <w:rPr>
          <w:rFonts w:eastAsia="Verdana" w:cs="Arial"/>
          <w:kern w:val="3"/>
        </w:rPr>
        <w:t xml:space="preserve">Welche Facette, welche Kleinigkeit ist in </w:t>
      </w:r>
      <w:r w:rsidR="0026442B" w:rsidRPr="0026442B">
        <w:rPr>
          <w:rFonts w:eastAsia="Verdana" w:cs="Arial"/>
          <w:kern w:val="3"/>
        </w:rPr>
        <w:t>m</w:t>
      </w:r>
      <w:r w:rsidRPr="0026442B">
        <w:rPr>
          <w:rFonts w:eastAsia="Verdana" w:cs="Arial"/>
          <w:kern w:val="3"/>
        </w:rPr>
        <w:t>einem Leben besonders schön und wertvoll? Gibt es eine Möglichkeit</w:t>
      </w:r>
      <w:r w:rsidR="0026442B" w:rsidRPr="0026442B">
        <w:rPr>
          <w:rFonts w:eastAsia="Verdana" w:cs="Arial"/>
          <w:kern w:val="3"/>
        </w:rPr>
        <w:t>,</w:t>
      </w:r>
      <w:r w:rsidRPr="0026442B">
        <w:rPr>
          <w:rFonts w:eastAsia="Verdana" w:cs="Arial"/>
          <w:kern w:val="3"/>
        </w:rPr>
        <w:t xml:space="preserve"> jemandem dafür Danke zu sagen? </w:t>
      </w:r>
    </w:p>
    <w:p w:rsidR="0026442B" w:rsidRPr="0026442B" w:rsidRDefault="0026442B" w:rsidP="00DE4374">
      <w:pPr>
        <w:suppressAutoHyphens/>
        <w:autoSpaceDN w:val="0"/>
        <w:textAlignment w:val="baseline"/>
        <w:rPr>
          <w:rFonts w:eastAsia="Verdana" w:cs="Arial"/>
          <w:kern w:val="3"/>
        </w:rPr>
      </w:pPr>
    </w:p>
    <w:p w:rsidR="00DE4374" w:rsidRDefault="00DE4374" w:rsidP="00DE4374">
      <w:pPr>
        <w:suppressAutoHyphens/>
        <w:autoSpaceDN w:val="0"/>
        <w:textAlignment w:val="baseline"/>
        <w:rPr>
          <w:rFonts w:eastAsia="Verdana" w:cs="Arial"/>
          <w:b/>
          <w:kern w:val="3"/>
        </w:rPr>
      </w:pPr>
    </w:p>
    <w:p w:rsidR="009A45BD" w:rsidRPr="009A45BD" w:rsidRDefault="009A45BD" w:rsidP="00DE4374">
      <w:pPr>
        <w:suppressAutoHyphens/>
        <w:autoSpaceDN w:val="0"/>
        <w:textAlignment w:val="baseline"/>
        <w:rPr>
          <w:rFonts w:eastAsia="Verdana" w:cs="Arial"/>
          <w:b/>
          <w:kern w:val="3"/>
        </w:rPr>
      </w:pPr>
      <w:r w:rsidRPr="009A45BD">
        <w:rPr>
          <w:rFonts w:eastAsia="Verdana" w:cs="Arial"/>
          <w:b/>
          <w:kern w:val="3"/>
        </w:rPr>
        <w:t>Sich inspirieren lassen und neue Blickwinkel teilen</w:t>
      </w:r>
    </w:p>
    <w:p w:rsidR="00DE4374" w:rsidRDefault="00DE4374" w:rsidP="00DE4374">
      <w:pPr>
        <w:suppressAutoHyphens/>
        <w:autoSpaceDN w:val="0"/>
        <w:textAlignment w:val="baseline"/>
        <w:rPr>
          <w:rFonts w:eastAsia="Verdana" w:cs="Arial"/>
          <w:kern w:val="3"/>
        </w:rPr>
      </w:pPr>
    </w:p>
    <w:p w:rsidR="0026442B" w:rsidRPr="0026442B" w:rsidRDefault="0026442B" w:rsidP="00DE4374">
      <w:pPr>
        <w:suppressAutoHyphens/>
        <w:autoSpaceDN w:val="0"/>
        <w:textAlignment w:val="baseline"/>
        <w:rPr>
          <w:rFonts w:eastAsia="SimSun" w:cs="Arial"/>
          <w:kern w:val="3"/>
        </w:rPr>
      </w:pPr>
      <w:r w:rsidRPr="0026442B">
        <w:rPr>
          <w:rFonts w:eastAsia="Verdana" w:cs="Arial"/>
          <w:kern w:val="3"/>
        </w:rPr>
        <w:t xml:space="preserve">Im </w:t>
      </w:r>
      <w:proofErr w:type="spellStart"/>
      <w:r w:rsidRPr="0026442B">
        <w:rPr>
          <w:rFonts w:eastAsia="Verdana" w:cs="Arial"/>
          <w:kern w:val="3"/>
        </w:rPr>
        <w:t>DomCenter</w:t>
      </w:r>
      <w:proofErr w:type="spellEnd"/>
      <w:r w:rsidRPr="0026442B">
        <w:rPr>
          <w:rFonts w:eastAsia="Verdana" w:cs="Arial"/>
          <w:kern w:val="3"/>
        </w:rPr>
        <w:t xml:space="preserve"> </w:t>
      </w:r>
      <w:r w:rsidR="00CE73EE">
        <w:rPr>
          <w:rFonts w:eastAsia="Verdana" w:cs="Arial"/>
          <w:kern w:val="3"/>
        </w:rPr>
        <w:t xml:space="preserve">liegen </w:t>
      </w:r>
      <w:r w:rsidRPr="0026442B">
        <w:rPr>
          <w:rFonts w:eastAsia="Verdana" w:cs="Arial"/>
          <w:kern w:val="3"/>
        </w:rPr>
        <w:t xml:space="preserve">begleitend zum Thema der Fastenaktion Spruchröllchen </w:t>
      </w:r>
      <w:r w:rsidR="00CE73EE">
        <w:rPr>
          <w:rFonts w:eastAsia="Verdana" w:cs="Arial"/>
          <w:kern w:val="3"/>
        </w:rPr>
        <w:t>auf.</w:t>
      </w:r>
      <w:r w:rsidRPr="0026442B">
        <w:rPr>
          <w:rFonts w:eastAsia="Verdana" w:cs="Arial"/>
          <w:kern w:val="3"/>
        </w:rPr>
        <w:t xml:space="preserve"> </w:t>
      </w:r>
      <w:proofErr w:type="spellStart"/>
      <w:r w:rsidRPr="0026442B">
        <w:rPr>
          <w:rFonts w:eastAsia="Verdana" w:cs="Arial"/>
          <w:kern w:val="3"/>
        </w:rPr>
        <w:t>PassantInnen</w:t>
      </w:r>
      <w:proofErr w:type="spellEnd"/>
      <w:r w:rsidRPr="0026442B">
        <w:rPr>
          <w:rFonts w:eastAsia="Verdana" w:cs="Arial"/>
          <w:kern w:val="3"/>
        </w:rPr>
        <w:t xml:space="preserve"> sind eingeladen, sich einen Spruch für den jeweiligen Tag bzw. für die Fastenzeit mit nach Hause zu </w:t>
      </w:r>
      <w:r w:rsidRPr="0026442B">
        <w:rPr>
          <w:rFonts w:eastAsia="Verdana" w:cs="Arial"/>
          <w:kern w:val="3"/>
        </w:rPr>
        <w:lastRenderedPageBreak/>
        <w:t>nehmen. Und wer einen neuen Blickwinkel entdeckt hat</w:t>
      </w:r>
      <w:r w:rsidR="00CE73EE">
        <w:rPr>
          <w:rFonts w:eastAsia="Verdana" w:cs="Arial"/>
          <w:kern w:val="3"/>
        </w:rPr>
        <w:t xml:space="preserve">, </w:t>
      </w:r>
      <w:r w:rsidRPr="0026442B">
        <w:rPr>
          <w:rFonts w:eastAsia="Verdana" w:cs="Arial"/>
          <w:kern w:val="3"/>
        </w:rPr>
        <w:t xml:space="preserve">ist eingeladen, </w:t>
      </w:r>
      <w:r w:rsidR="00CE73EE" w:rsidRPr="0026442B">
        <w:rPr>
          <w:rFonts w:eastAsia="Verdana" w:cs="Arial"/>
          <w:kern w:val="3"/>
        </w:rPr>
        <w:t xml:space="preserve">mit dem Hashtag </w:t>
      </w:r>
      <w:r w:rsidR="00CE73EE" w:rsidRPr="0026442B">
        <w:rPr>
          <w:rFonts w:eastAsia="Verdana" w:cs="Arial"/>
          <w:b/>
          <w:bCs/>
          <w:kern w:val="3"/>
        </w:rPr>
        <w:t xml:space="preserve">#fastenaktionlinz17 </w:t>
      </w:r>
      <w:r w:rsidRPr="0026442B">
        <w:rPr>
          <w:rFonts w:eastAsia="Verdana" w:cs="Arial"/>
          <w:kern w:val="3"/>
        </w:rPr>
        <w:t xml:space="preserve">ein Foto auf Instagram </w:t>
      </w:r>
      <w:r w:rsidRPr="0026442B">
        <w:rPr>
          <w:rFonts w:eastAsia="Verdana" w:cs="Arial"/>
          <w:bCs/>
          <w:kern w:val="3"/>
        </w:rPr>
        <w:t>zu teilen.</w:t>
      </w:r>
    </w:p>
    <w:p w:rsidR="00DE4374" w:rsidRDefault="00DE4374" w:rsidP="00DE4374">
      <w:pPr>
        <w:pStyle w:val="StandardWeb"/>
        <w:spacing w:before="0" w:beforeAutospacing="0" w:after="0" w:afterAutospacing="0"/>
        <w:rPr>
          <w:rFonts w:ascii="Arial" w:hAnsi="Arial" w:cs="Arial"/>
          <w:sz w:val="22"/>
          <w:szCs w:val="22"/>
        </w:rPr>
      </w:pPr>
    </w:p>
    <w:p w:rsidR="0026442B" w:rsidRDefault="0026442B" w:rsidP="00DE4374">
      <w:pPr>
        <w:pStyle w:val="StandardWeb"/>
        <w:spacing w:before="0" w:beforeAutospacing="0" w:after="0" w:afterAutospacing="0"/>
        <w:rPr>
          <w:rFonts w:ascii="Arial" w:hAnsi="Arial" w:cs="Arial"/>
          <w:sz w:val="22"/>
          <w:szCs w:val="22"/>
        </w:rPr>
      </w:pPr>
      <w:r w:rsidRPr="0050451A">
        <w:rPr>
          <w:rFonts w:ascii="Arial" w:hAnsi="Arial" w:cs="Arial"/>
          <w:sz w:val="22"/>
          <w:szCs w:val="22"/>
        </w:rPr>
        <w:t>Die Aktion ist von 1. März bis 16. April auf dem Linzer Domplatz frei zugänglich.</w:t>
      </w:r>
    </w:p>
    <w:p w:rsidR="0026442B" w:rsidRDefault="0026442B" w:rsidP="00DE4374">
      <w:pPr>
        <w:suppressAutoHyphens/>
        <w:autoSpaceDN w:val="0"/>
        <w:textAlignment w:val="baseline"/>
        <w:rPr>
          <w:rFonts w:ascii="Tahoma" w:eastAsia="Verdana" w:hAnsi="Tahoma" w:cs="Tahoma"/>
          <w:kern w:val="3"/>
        </w:rPr>
      </w:pPr>
    </w:p>
    <w:p w:rsidR="00DE4374" w:rsidRDefault="00DE4374" w:rsidP="00DE4374">
      <w:pPr>
        <w:suppressAutoHyphens/>
        <w:autoSpaceDN w:val="0"/>
        <w:textAlignment w:val="baseline"/>
        <w:rPr>
          <w:rFonts w:ascii="Tahoma" w:eastAsia="Verdana" w:hAnsi="Tahoma" w:cs="Tahoma"/>
          <w:kern w:val="3"/>
        </w:rPr>
      </w:pPr>
    </w:p>
    <w:p w:rsidR="0050451A" w:rsidRPr="0050451A" w:rsidRDefault="0050451A" w:rsidP="00DE4374">
      <w:pPr>
        <w:pStyle w:val="StandardWeb"/>
        <w:spacing w:before="0" w:beforeAutospacing="0" w:after="0" w:afterAutospacing="0"/>
        <w:rPr>
          <w:rFonts w:ascii="Arial" w:hAnsi="Arial" w:cs="Arial"/>
          <w:sz w:val="22"/>
          <w:szCs w:val="22"/>
        </w:rPr>
      </w:pPr>
      <w:r w:rsidRPr="0050451A">
        <w:rPr>
          <w:rStyle w:val="Fett"/>
          <w:rFonts w:ascii="Arial" w:hAnsi="Arial" w:cs="Arial"/>
          <w:sz w:val="22"/>
          <w:szCs w:val="22"/>
        </w:rPr>
        <w:t>Infos &amp; Kontakt:</w:t>
      </w:r>
    </w:p>
    <w:p w:rsidR="0050451A" w:rsidRPr="0050451A" w:rsidRDefault="00DD08E3" w:rsidP="00DE4374">
      <w:pPr>
        <w:pStyle w:val="StandardWeb"/>
        <w:spacing w:before="0" w:beforeAutospacing="0" w:after="0" w:afterAutospacing="0"/>
        <w:rPr>
          <w:rFonts w:ascii="Arial" w:hAnsi="Arial" w:cs="Arial"/>
          <w:sz w:val="22"/>
          <w:szCs w:val="22"/>
        </w:rPr>
      </w:pPr>
      <w:r>
        <w:rPr>
          <w:rFonts w:ascii="Arial" w:hAnsi="Arial" w:cs="Arial"/>
          <w:sz w:val="22"/>
          <w:szCs w:val="22"/>
        </w:rPr>
        <w:t>Dr.</w:t>
      </w:r>
      <w:r w:rsidRPr="00DE4374">
        <w:rPr>
          <w:rFonts w:ascii="Arial" w:hAnsi="Arial" w:cs="Arial"/>
          <w:sz w:val="22"/>
          <w:szCs w:val="22"/>
          <w:vertAlign w:val="superscript"/>
        </w:rPr>
        <w:t>in</w:t>
      </w:r>
      <w:r>
        <w:rPr>
          <w:rFonts w:ascii="Arial" w:hAnsi="Arial" w:cs="Arial"/>
          <w:sz w:val="22"/>
          <w:szCs w:val="22"/>
        </w:rPr>
        <w:t xml:space="preserve"> </w:t>
      </w:r>
      <w:r w:rsidR="0050451A" w:rsidRPr="0050451A">
        <w:rPr>
          <w:rFonts w:ascii="Arial" w:hAnsi="Arial" w:cs="Arial"/>
          <w:sz w:val="22"/>
          <w:szCs w:val="22"/>
        </w:rPr>
        <w:t>Magdalena Lass</w:t>
      </w:r>
      <w:r w:rsidR="0050451A" w:rsidRPr="0050451A">
        <w:rPr>
          <w:rFonts w:ascii="Arial" w:hAnsi="Arial" w:cs="Arial"/>
          <w:sz w:val="22"/>
          <w:szCs w:val="22"/>
        </w:rPr>
        <w:br/>
        <w:t>Stadtjugendreferentin Linz/Traun</w:t>
      </w:r>
      <w:r w:rsidR="0050451A" w:rsidRPr="0050451A">
        <w:rPr>
          <w:rFonts w:ascii="Arial" w:hAnsi="Arial" w:cs="Arial"/>
          <w:sz w:val="22"/>
          <w:szCs w:val="22"/>
        </w:rPr>
        <w:br/>
        <w:t>Schulstraße 4, 4040 Linz</w:t>
      </w:r>
      <w:r w:rsidR="0050451A" w:rsidRPr="0050451A">
        <w:rPr>
          <w:rFonts w:ascii="Arial" w:hAnsi="Arial" w:cs="Arial"/>
          <w:sz w:val="22"/>
          <w:szCs w:val="22"/>
        </w:rPr>
        <w:br/>
        <w:t xml:space="preserve">E: </w:t>
      </w:r>
      <w:hyperlink r:id="rId8" w:history="1">
        <w:r w:rsidR="0050451A" w:rsidRPr="0050451A">
          <w:rPr>
            <w:rStyle w:val="Hyperlink"/>
            <w:rFonts w:ascii="Arial" w:hAnsi="Arial" w:cs="Arial"/>
            <w:sz w:val="22"/>
            <w:szCs w:val="22"/>
          </w:rPr>
          <w:t>kj.linz.traun@dioezese-linz.at</w:t>
        </w:r>
      </w:hyperlink>
      <w:r w:rsidR="0050451A" w:rsidRPr="0050451A">
        <w:rPr>
          <w:rFonts w:ascii="Arial" w:hAnsi="Arial" w:cs="Arial"/>
          <w:sz w:val="22"/>
          <w:szCs w:val="22"/>
        </w:rPr>
        <w:br/>
        <w:t>T: 0676 87 76 33 08</w:t>
      </w:r>
    </w:p>
    <w:p w:rsidR="0050451A" w:rsidRDefault="0050451A" w:rsidP="00DE4374">
      <w:pPr>
        <w:pStyle w:val="Textkrper"/>
        <w:spacing w:after="0"/>
        <w:rPr>
          <w:rFonts w:cs="Arial"/>
          <w:i/>
        </w:rPr>
      </w:pPr>
    </w:p>
    <w:p w:rsidR="00CE73EE" w:rsidRPr="00CE73EE" w:rsidRDefault="00CE73EE" w:rsidP="00DE4374">
      <w:pPr>
        <w:pStyle w:val="Textkrper"/>
        <w:spacing w:after="0"/>
        <w:rPr>
          <w:rFonts w:cs="Arial"/>
          <w:b/>
        </w:rPr>
      </w:pPr>
      <w:r w:rsidRPr="002D0A57">
        <w:rPr>
          <w:rFonts w:cs="Arial"/>
          <w:b/>
        </w:rPr>
        <w:t>Infofolder zur Aktion „Blickfang“ anbei</w:t>
      </w:r>
    </w:p>
    <w:p w:rsidR="0050451A" w:rsidRPr="00D71832" w:rsidRDefault="0050451A" w:rsidP="00DE4374">
      <w:pPr>
        <w:pStyle w:val="Textkrper"/>
        <w:spacing w:after="0"/>
        <w:rPr>
          <w:rFonts w:cs="Arial"/>
          <w:i/>
        </w:rPr>
      </w:pPr>
    </w:p>
    <w:p w:rsidR="00E135FB" w:rsidRDefault="005E5E44" w:rsidP="00DE4374">
      <w:pPr>
        <w:pStyle w:val="Textkrper"/>
        <w:spacing w:after="0"/>
        <w:rPr>
          <w:rFonts w:cs="Arial"/>
          <w:b/>
        </w:rPr>
      </w:pPr>
      <w:r w:rsidRPr="005E5E44">
        <w:rPr>
          <w:rFonts w:cs="Arial"/>
          <w:b/>
        </w:rPr>
        <w:t>Fotos:</w:t>
      </w:r>
      <w:r w:rsidR="00944D34">
        <w:rPr>
          <w:rFonts w:cs="Arial"/>
          <w:b/>
        </w:rPr>
        <w:t xml:space="preserve"> </w:t>
      </w:r>
      <w:proofErr w:type="spellStart"/>
      <w:r w:rsidR="002D0A57">
        <w:rPr>
          <w:rFonts w:cs="Arial"/>
          <w:b/>
        </w:rPr>
        <w:t>kj</w:t>
      </w:r>
      <w:proofErr w:type="spellEnd"/>
      <w:r w:rsidR="002D0A57">
        <w:rPr>
          <w:rFonts w:cs="Arial"/>
          <w:b/>
        </w:rPr>
        <w:t xml:space="preserve"> </w:t>
      </w:r>
      <w:proofErr w:type="spellStart"/>
      <w:r w:rsidR="002D0A57">
        <w:rPr>
          <w:rFonts w:cs="Arial"/>
          <w:b/>
        </w:rPr>
        <w:t>oö</w:t>
      </w:r>
      <w:proofErr w:type="spellEnd"/>
      <w:r w:rsidR="002D0A57">
        <w:rPr>
          <w:rFonts w:cs="Arial"/>
          <w:b/>
        </w:rPr>
        <w:t xml:space="preserve"> / Hierschläger (</w:t>
      </w:r>
      <w:r w:rsidRPr="005E5E44">
        <w:rPr>
          <w:rFonts w:cs="Arial"/>
          <w:b/>
        </w:rPr>
        <w:t>honorarfrei</w:t>
      </w:r>
      <w:r w:rsidR="002D0A57">
        <w:rPr>
          <w:rFonts w:cs="Arial"/>
          <w:b/>
        </w:rPr>
        <w:t>)</w:t>
      </w:r>
    </w:p>
    <w:p w:rsidR="002D0A57" w:rsidRDefault="002D0A57" w:rsidP="00DE4374">
      <w:pPr>
        <w:pStyle w:val="Textkrper"/>
        <w:spacing w:after="0"/>
        <w:rPr>
          <w:rFonts w:cs="Arial"/>
          <w:szCs w:val="22"/>
        </w:rPr>
      </w:pPr>
      <w:r w:rsidRPr="002D0A57">
        <w:rPr>
          <w:rFonts w:cs="Arial"/>
        </w:rPr>
        <w:t>Foto 1 &amp; 3:</w:t>
      </w:r>
      <w:r>
        <w:rPr>
          <w:rFonts w:cs="Arial"/>
          <w:b/>
        </w:rPr>
        <w:t xml:space="preserve"> </w:t>
      </w:r>
      <w:r w:rsidRPr="002D0A57">
        <w:rPr>
          <w:rFonts w:cs="Arial"/>
        </w:rPr>
        <w:t>Die Installation „Blickfang“</w:t>
      </w:r>
      <w:r>
        <w:rPr>
          <w:rFonts w:cs="Arial"/>
        </w:rPr>
        <w:t xml:space="preserve"> bestehend aus drei Stelen des Bildhauers </w:t>
      </w:r>
      <w:r w:rsidRPr="0050451A">
        <w:rPr>
          <w:rFonts w:cs="Arial"/>
          <w:szCs w:val="22"/>
        </w:rPr>
        <w:t>Reinhard Jordan</w:t>
      </w:r>
    </w:p>
    <w:p w:rsidR="002D0A57" w:rsidRPr="002D0A57" w:rsidRDefault="002D0A57" w:rsidP="00DE4374">
      <w:pPr>
        <w:pStyle w:val="Textkrper"/>
        <w:spacing w:after="0"/>
        <w:rPr>
          <w:rFonts w:cs="Arial"/>
        </w:rPr>
      </w:pPr>
      <w:r>
        <w:rPr>
          <w:rFonts w:cs="Arial"/>
          <w:szCs w:val="22"/>
        </w:rPr>
        <w:t>Foto 2 &amp; 4: Drei Stelen auf dem Linzer Domplatz laden ein, neue Perspektiven auszuprobieren (</w:t>
      </w:r>
      <w:proofErr w:type="spellStart"/>
      <w:r>
        <w:rPr>
          <w:rFonts w:cs="Arial"/>
          <w:szCs w:val="22"/>
        </w:rPr>
        <w:t>re</w:t>
      </w:r>
      <w:proofErr w:type="spellEnd"/>
      <w:r>
        <w:rPr>
          <w:rFonts w:cs="Arial"/>
          <w:szCs w:val="22"/>
        </w:rPr>
        <w:t>. vorne eine Stele mit der Erklärung zur Fastenaktion der Katholischen Jugend OÖ).</w:t>
      </w:r>
      <w:bookmarkStart w:id="0" w:name="_GoBack"/>
      <w:bookmarkEnd w:id="0"/>
    </w:p>
    <w:sectPr w:rsidR="002D0A57" w:rsidRPr="002D0A57" w:rsidSect="005A010E">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321BA"/>
    <w:rsid w:val="0005577C"/>
    <w:rsid w:val="000603BD"/>
    <w:rsid w:val="00082140"/>
    <w:rsid w:val="000B3CAF"/>
    <w:rsid w:val="000C1CA4"/>
    <w:rsid w:val="000C543B"/>
    <w:rsid w:val="00136F80"/>
    <w:rsid w:val="00141001"/>
    <w:rsid w:val="0018480F"/>
    <w:rsid w:val="00186DF8"/>
    <w:rsid w:val="001B3AE4"/>
    <w:rsid w:val="001B424C"/>
    <w:rsid w:val="001B5C36"/>
    <w:rsid w:val="001C5DDA"/>
    <w:rsid w:val="001E55AE"/>
    <w:rsid w:val="001E6994"/>
    <w:rsid w:val="0022261D"/>
    <w:rsid w:val="002231BA"/>
    <w:rsid w:val="002402FC"/>
    <w:rsid w:val="0026442B"/>
    <w:rsid w:val="00286DD7"/>
    <w:rsid w:val="002A708B"/>
    <w:rsid w:val="002B11D5"/>
    <w:rsid w:val="002C5E7F"/>
    <w:rsid w:val="002D0A57"/>
    <w:rsid w:val="002D2801"/>
    <w:rsid w:val="002E5529"/>
    <w:rsid w:val="002F3701"/>
    <w:rsid w:val="002F3BE1"/>
    <w:rsid w:val="00346E14"/>
    <w:rsid w:val="00366248"/>
    <w:rsid w:val="00371AA8"/>
    <w:rsid w:val="003726D8"/>
    <w:rsid w:val="00380F10"/>
    <w:rsid w:val="003D61BB"/>
    <w:rsid w:val="00411857"/>
    <w:rsid w:val="00430D75"/>
    <w:rsid w:val="004D6272"/>
    <w:rsid w:val="004E4537"/>
    <w:rsid w:val="004E6F4E"/>
    <w:rsid w:val="0050451A"/>
    <w:rsid w:val="00531E06"/>
    <w:rsid w:val="00537D1F"/>
    <w:rsid w:val="00542BEA"/>
    <w:rsid w:val="005447F9"/>
    <w:rsid w:val="005611E9"/>
    <w:rsid w:val="00567B3E"/>
    <w:rsid w:val="0057069F"/>
    <w:rsid w:val="00581D17"/>
    <w:rsid w:val="00582D37"/>
    <w:rsid w:val="00594369"/>
    <w:rsid w:val="005A010E"/>
    <w:rsid w:val="005B1CDD"/>
    <w:rsid w:val="005E5E44"/>
    <w:rsid w:val="00601035"/>
    <w:rsid w:val="00651BB0"/>
    <w:rsid w:val="0066573E"/>
    <w:rsid w:val="0067643B"/>
    <w:rsid w:val="00677856"/>
    <w:rsid w:val="00694620"/>
    <w:rsid w:val="00712417"/>
    <w:rsid w:val="00714F83"/>
    <w:rsid w:val="00740943"/>
    <w:rsid w:val="00741F48"/>
    <w:rsid w:val="00785896"/>
    <w:rsid w:val="00785C2B"/>
    <w:rsid w:val="007D38DC"/>
    <w:rsid w:val="00807B5E"/>
    <w:rsid w:val="00807C90"/>
    <w:rsid w:val="008355DE"/>
    <w:rsid w:val="00861CD3"/>
    <w:rsid w:val="008A5750"/>
    <w:rsid w:val="008E01D7"/>
    <w:rsid w:val="008E4683"/>
    <w:rsid w:val="0093496A"/>
    <w:rsid w:val="0094025B"/>
    <w:rsid w:val="00944D34"/>
    <w:rsid w:val="00947D58"/>
    <w:rsid w:val="00956261"/>
    <w:rsid w:val="00967AA0"/>
    <w:rsid w:val="00973233"/>
    <w:rsid w:val="009A45BD"/>
    <w:rsid w:val="009A4CFC"/>
    <w:rsid w:val="009B5335"/>
    <w:rsid w:val="00A303E4"/>
    <w:rsid w:val="00A33901"/>
    <w:rsid w:val="00A4146C"/>
    <w:rsid w:val="00A6619F"/>
    <w:rsid w:val="00A75194"/>
    <w:rsid w:val="00A83413"/>
    <w:rsid w:val="00AA6C48"/>
    <w:rsid w:val="00AC0703"/>
    <w:rsid w:val="00AC6FE0"/>
    <w:rsid w:val="00AE0EBF"/>
    <w:rsid w:val="00AF6DB8"/>
    <w:rsid w:val="00B06350"/>
    <w:rsid w:val="00B275A8"/>
    <w:rsid w:val="00B566A2"/>
    <w:rsid w:val="00B70121"/>
    <w:rsid w:val="00B735AC"/>
    <w:rsid w:val="00B97EE3"/>
    <w:rsid w:val="00BA5C4B"/>
    <w:rsid w:val="00BC4050"/>
    <w:rsid w:val="00BD4496"/>
    <w:rsid w:val="00BF108D"/>
    <w:rsid w:val="00C6473C"/>
    <w:rsid w:val="00CB7487"/>
    <w:rsid w:val="00CB767C"/>
    <w:rsid w:val="00CE73EE"/>
    <w:rsid w:val="00CF37D2"/>
    <w:rsid w:val="00D31CCE"/>
    <w:rsid w:val="00D352B5"/>
    <w:rsid w:val="00D53127"/>
    <w:rsid w:val="00D71832"/>
    <w:rsid w:val="00D71D34"/>
    <w:rsid w:val="00D7475C"/>
    <w:rsid w:val="00DD08E3"/>
    <w:rsid w:val="00DE4374"/>
    <w:rsid w:val="00DF6FC9"/>
    <w:rsid w:val="00E05530"/>
    <w:rsid w:val="00E135FB"/>
    <w:rsid w:val="00E4522A"/>
    <w:rsid w:val="00E63B3C"/>
    <w:rsid w:val="00E74163"/>
    <w:rsid w:val="00E83B91"/>
    <w:rsid w:val="00E86A99"/>
    <w:rsid w:val="00E95AA2"/>
    <w:rsid w:val="00EA10DA"/>
    <w:rsid w:val="00EB014C"/>
    <w:rsid w:val="00ED32A8"/>
    <w:rsid w:val="00F60D1B"/>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j.linz.traun@dioezese-linz.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reinhard-jordan.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471</Words>
  <Characters>2854</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3319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12</cp:revision>
  <cp:lastPrinted>2016-07-06T13:24:00Z</cp:lastPrinted>
  <dcterms:created xsi:type="dcterms:W3CDTF">2017-02-28T10:43:00Z</dcterms:created>
  <dcterms:modified xsi:type="dcterms:W3CDTF">2017-03-01T12:04:00Z</dcterms:modified>
</cp:coreProperties>
</file>