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285F5202" w:rsidR="00A4781E" w:rsidRPr="00641A89" w:rsidRDefault="00A4781E" w:rsidP="00A4781E">
      <w:pPr>
        <w:jc w:val="right"/>
        <w:rPr>
          <w:rFonts w:ascii="Aptos" w:hAnsi="Aptos" w:cs="Arial"/>
          <w:sz w:val="24"/>
          <w:szCs w:val="24"/>
        </w:rPr>
      </w:pPr>
      <w:r w:rsidRPr="009D6C15">
        <w:rPr>
          <w:rFonts w:ascii="Aptos" w:hAnsi="Aptos" w:cs="Arial"/>
          <w:sz w:val="24"/>
          <w:szCs w:val="24"/>
        </w:rPr>
        <w:t xml:space="preserve">Nr. </w:t>
      </w:r>
      <w:r w:rsidR="009D6C15" w:rsidRPr="009D6C15">
        <w:rPr>
          <w:rFonts w:ascii="Aptos" w:hAnsi="Aptos" w:cs="Arial"/>
          <w:sz w:val="24"/>
          <w:szCs w:val="24"/>
        </w:rPr>
        <w:t xml:space="preserve">115 </w:t>
      </w:r>
      <w:r w:rsidRPr="009D6C15">
        <w:rPr>
          <w:rFonts w:ascii="Aptos" w:hAnsi="Aptos" w:cs="Arial"/>
          <w:sz w:val="24"/>
          <w:szCs w:val="24"/>
        </w:rPr>
        <w:t>/</w:t>
      </w:r>
      <w:r w:rsidR="009D6C15">
        <w:rPr>
          <w:rFonts w:ascii="Aptos" w:hAnsi="Aptos" w:cs="Arial"/>
          <w:sz w:val="24"/>
          <w:szCs w:val="24"/>
        </w:rPr>
        <w:t xml:space="preserve"> </w:t>
      </w:r>
      <w:r w:rsidR="001B3A92" w:rsidRPr="009D6C15">
        <w:rPr>
          <w:rFonts w:ascii="Aptos" w:hAnsi="Aptos" w:cs="Arial"/>
          <w:sz w:val="24"/>
          <w:szCs w:val="24"/>
        </w:rPr>
        <w:t>7.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F145AB" w14:textId="77777777" w:rsidR="007B6944" w:rsidRPr="00485B6A" w:rsidRDefault="007B6944" w:rsidP="007B6944">
      <w:pPr>
        <w:rPr>
          <w:rFonts w:ascii="Aptos" w:hAnsi="Aptos"/>
          <w:b/>
          <w:bCs/>
          <w:sz w:val="28"/>
          <w:szCs w:val="28"/>
        </w:rPr>
      </w:pPr>
      <w:r w:rsidRPr="00485B6A">
        <w:rPr>
          <w:rFonts w:ascii="Aptos" w:hAnsi="Aptos"/>
          <w:b/>
          <w:bCs/>
          <w:sz w:val="28"/>
          <w:szCs w:val="28"/>
        </w:rPr>
        <w:t>Gefängnisseelsorge: Ein Ohr für Menschen am Rand der Gesellschaft</w:t>
      </w:r>
    </w:p>
    <w:p w14:paraId="522BC039" w14:textId="77777777" w:rsidR="00A4781E" w:rsidRPr="00485B6A" w:rsidRDefault="00A4781E" w:rsidP="00A4781E">
      <w:pPr>
        <w:pStyle w:val="articleheader"/>
        <w:spacing w:before="0" w:beforeAutospacing="0" w:after="0" w:afterAutospacing="0"/>
        <w:rPr>
          <w:rFonts w:ascii="Aptos" w:hAnsi="Aptos"/>
        </w:rPr>
      </w:pPr>
    </w:p>
    <w:p w14:paraId="7F5372C6" w14:textId="696C7E48" w:rsidR="58DDCBD7" w:rsidRDefault="58DDCBD7" w:rsidP="1618E02C">
      <w:r w:rsidRPr="1618E02C">
        <w:rPr>
          <w:rFonts w:ascii="Aptos" w:eastAsia="Aptos" w:hAnsi="Aptos" w:cs="Aptos"/>
          <w:b/>
          <w:bCs/>
          <w:szCs w:val="22"/>
        </w:rPr>
        <w:t xml:space="preserve">Die Seelsorger:inner der Diözese Linz begleiten nicht nur Menschen in der Mitte der Gesellschaft, sondern auch jene ganz am Rand. Helmut Eder und sein Team </w:t>
      </w:r>
      <w:r w:rsidR="00BB55FF">
        <w:rPr>
          <w:rFonts w:ascii="Aptos" w:eastAsia="Aptos" w:hAnsi="Aptos" w:cs="Aptos"/>
          <w:b/>
          <w:bCs/>
          <w:szCs w:val="22"/>
        </w:rPr>
        <w:t xml:space="preserve">der Gefängnisseelsorge </w:t>
      </w:r>
      <w:r w:rsidRPr="1618E02C">
        <w:rPr>
          <w:rFonts w:ascii="Aptos" w:eastAsia="Aptos" w:hAnsi="Aptos" w:cs="Aptos"/>
          <w:b/>
          <w:bCs/>
          <w:szCs w:val="22"/>
        </w:rPr>
        <w:t>stehen Häftlingen mit Gesprächen, Gottesdiensten und seelsorglicher Begleitung zur Seite. Ihr Blick gilt dabei immer dem Menschen – unabhängig von seiner Tat. Mit ihrer Arbeit leisten die Gefängisseelsorger:innen auch einen wichtigen Beitrag zu Resozialisierung und Prävention.</w:t>
      </w:r>
    </w:p>
    <w:p w14:paraId="25246156" w14:textId="79A7E42F" w:rsidR="00485B6A" w:rsidRDefault="00485B6A" w:rsidP="005A7CFC">
      <w:pPr>
        <w:rPr>
          <w:rFonts w:ascii="Aptos" w:hAnsi="Aptos"/>
        </w:rPr>
      </w:pPr>
    </w:p>
    <w:p w14:paraId="33D297CE" w14:textId="034BD6F7" w:rsidR="2F19E480" w:rsidRDefault="2F19E480" w:rsidP="00EC47DD">
      <w:pPr>
        <w:spacing w:after="120"/>
      </w:pPr>
      <w:r w:rsidRPr="1618E02C">
        <w:rPr>
          <w:rFonts w:ascii="Aptos" w:eastAsia="Aptos" w:hAnsi="Aptos" w:cs="Aptos"/>
          <w:szCs w:val="22"/>
          <w:lang w:val="de"/>
        </w:rPr>
        <w:t xml:space="preserve">Menschen sehen sich im Gefängnis mit einer abrupt veränderten Welt konfrontiert: Von einem auf den anderen Tag haben sie ihre Freiheit, ihre Selbstständigkeit und persönliche Dinge verloren und sind in einer hierarchischen Struktur völlig fremdbestimmt. Auch wenden sich oft Freunde und Familie von ihnen ab. „Dann sind </w:t>
      </w:r>
      <w:r w:rsidRPr="00325D21">
        <w:rPr>
          <w:rFonts w:ascii="Aptos" w:eastAsia="Aptos" w:hAnsi="Aptos" w:cs="Aptos"/>
          <w:szCs w:val="22"/>
          <w:lang w:val="de"/>
        </w:rPr>
        <w:t xml:space="preserve">wir </w:t>
      </w:r>
      <w:r w:rsidR="0009723D" w:rsidRPr="00325D21">
        <w:rPr>
          <w:rFonts w:ascii="Aptos" w:eastAsia="Aptos" w:hAnsi="Aptos" w:cs="Aptos"/>
          <w:szCs w:val="22"/>
          <w:lang w:val="de"/>
        </w:rPr>
        <w:t xml:space="preserve">oft </w:t>
      </w:r>
      <w:r w:rsidRPr="00325D21">
        <w:rPr>
          <w:rFonts w:ascii="Aptos" w:eastAsia="Aptos" w:hAnsi="Aptos" w:cs="Aptos"/>
          <w:szCs w:val="22"/>
          <w:lang w:val="de"/>
        </w:rPr>
        <w:t xml:space="preserve">die Einzigen, die ihnen </w:t>
      </w:r>
      <w:r w:rsidR="0009723D" w:rsidRPr="00325D21">
        <w:rPr>
          <w:rFonts w:ascii="Aptos" w:eastAsia="Aptos" w:hAnsi="Aptos" w:cs="Aptos"/>
          <w:szCs w:val="22"/>
          <w:lang w:val="de"/>
        </w:rPr>
        <w:t>vorurteilsfrei</w:t>
      </w:r>
      <w:r w:rsidR="0009723D">
        <w:rPr>
          <w:rFonts w:ascii="Aptos" w:eastAsia="Aptos" w:hAnsi="Aptos" w:cs="Aptos"/>
          <w:szCs w:val="22"/>
          <w:lang w:val="de"/>
        </w:rPr>
        <w:t xml:space="preserve"> </w:t>
      </w:r>
      <w:r w:rsidRPr="1618E02C">
        <w:rPr>
          <w:rFonts w:ascii="Aptos" w:eastAsia="Aptos" w:hAnsi="Aptos" w:cs="Aptos"/>
          <w:szCs w:val="22"/>
          <w:lang w:val="de"/>
        </w:rPr>
        <w:t xml:space="preserve">zuhören“, sagt </w:t>
      </w:r>
      <w:r w:rsidRPr="1618E02C">
        <w:rPr>
          <w:rFonts w:ascii="Aptos" w:eastAsia="Aptos" w:hAnsi="Aptos" w:cs="Aptos"/>
          <w:b/>
          <w:bCs/>
          <w:szCs w:val="22"/>
          <w:lang w:val="de"/>
        </w:rPr>
        <w:t>Helmut Eder</w:t>
      </w:r>
      <w:r w:rsidRPr="1618E02C">
        <w:rPr>
          <w:rFonts w:ascii="Aptos" w:eastAsia="Aptos" w:hAnsi="Aptos" w:cs="Aptos"/>
          <w:szCs w:val="22"/>
          <w:lang w:val="de"/>
        </w:rPr>
        <w:t xml:space="preserve">, seit September 2023 </w:t>
      </w:r>
      <w:r w:rsidRPr="1618E02C">
        <w:rPr>
          <w:rFonts w:ascii="Aptos" w:eastAsia="Aptos" w:hAnsi="Aptos" w:cs="Aptos"/>
          <w:b/>
          <w:bCs/>
          <w:szCs w:val="22"/>
          <w:lang w:val="de"/>
        </w:rPr>
        <w:t>Referent für Gefängnisseelsorge der Diözese Linz</w:t>
      </w:r>
      <w:r w:rsidRPr="1618E02C">
        <w:rPr>
          <w:rFonts w:ascii="Aptos" w:eastAsia="Aptos" w:hAnsi="Aptos" w:cs="Aptos"/>
          <w:szCs w:val="22"/>
          <w:lang w:val="de"/>
        </w:rPr>
        <w:t xml:space="preserve">.  </w:t>
      </w:r>
    </w:p>
    <w:p w14:paraId="76F08B18" w14:textId="0C081F11" w:rsidR="2F19E480" w:rsidRDefault="2F19E480" w:rsidP="1618E02C">
      <w:r w:rsidRPr="45EF3926">
        <w:rPr>
          <w:rFonts w:ascii="Aptos" w:eastAsia="Aptos" w:hAnsi="Aptos" w:cs="Aptos"/>
          <w:szCs w:val="22"/>
        </w:rPr>
        <w:t xml:space="preserve">Aktuell gibt es in Oberösterreich </w:t>
      </w:r>
      <w:r w:rsidRPr="00325D21">
        <w:rPr>
          <w:rFonts w:ascii="Aptos" w:eastAsia="Aptos" w:hAnsi="Aptos" w:cs="Aptos"/>
          <w:szCs w:val="22"/>
        </w:rPr>
        <w:t xml:space="preserve">vier haupt- und </w:t>
      </w:r>
      <w:r w:rsidR="0009723D" w:rsidRPr="00325D21">
        <w:rPr>
          <w:rFonts w:ascii="Aptos" w:eastAsia="Aptos" w:hAnsi="Aptos" w:cs="Aptos"/>
          <w:szCs w:val="22"/>
        </w:rPr>
        <w:t xml:space="preserve">sechs </w:t>
      </w:r>
      <w:r w:rsidRPr="00325D21">
        <w:rPr>
          <w:rFonts w:ascii="Aptos" w:eastAsia="Aptos" w:hAnsi="Aptos" w:cs="Aptos"/>
          <w:szCs w:val="22"/>
        </w:rPr>
        <w:t>ehrenamtliche</w:t>
      </w:r>
      <w:r w:rsidRPr="45EF3926">
        <w:rPr>
          <w:rFonts w:ascii="Aptos" w:eastAsia="Aptos" w:hAnsi="Aptos" w:cs="Aptos"/>
          <w:szCs w:val="22"/>
        </w:rPr>
        <w:t xml:space="preserve"> katholische Gefängnisseelsorger:innen, die in den Justizanstalten Linz, Suben, Ried und Wels sowie in den beiden </w:t>
      </w:r>
      <w:r w:rsidR="001E43C8">
        <w:rPr>
          <w:rFonts w:ascii="Aptos" w:eastAsia="Aptos" w:hAnsi="Aptos" w:cs="Aptos"/>
          <w:szCs w:val="22"/>
        </w:rPr>
        <w:t>f</w:t>
      </w:r>
      <w:r w:rsidRPr="45EF3926">
        <w:rPr>
          <w:rFonts w:ascii="Aptos" w:eastAsia="Aptos" w:hAnsi="Aptos" w:cs="Aptos"/>
          <w:szCs w:val="22"/>
        </w:rPr>
        <w:t xml:space="preserve">orensisch-therapeutischen Zentren in Garsten und Asten arbeiten. Bis zu dreimal in der Woche sind sie für Häftlinge da, hören zu, unterstützen und motivieren. </w:t>
      </w:r>
    </w:p>
    <w:p w14:paraId="74A7B070" w14:textId="68C48894" w:rsidR="2F19E480" w:rsidRDefault="2F19E480" w:rsidP="1618E02C">
      <w:r w:rsidRPr="1618E02C">
        <w:rPr>
          <w:rFonts w:ascii="Aptos" w:eastAsia="Aptos" w:hAnsi="Aptos" w:cs="Aptos"/>
          <w:szCs w:val="22"/>
          <w:lang w:val="de"/>
        </w:rPr>
        <w:t xml:space="preserve"> </w:t>
      </w:r>
    </w:p>
    <w:p w14:paraId="280B9269" w14:textId="6FC45BE3" w:rsidR="2F19E480" w:rsidRDefault="0076591A" w:rsidP="00EC47DD">
      <w:pPr>
        <w:spacing w:after="120"/>
      </w:pPr>
      <w:r w:rsidRPr="5CBA8E2A">
        <w:rPr>
          <w:rFonts w:ascii="Aptos" w:eastAsia="Aptos" w:hAnsi="Aptos" w:cs="Aptos"/>
          <w:b/>
          <w:bCs/>
          <w:sz w:val="26"/>
          <w:szCs w:val="26"/>
        </w:rPr>
        <w:t>Silke Binder</w:t>
      </w:r>
      <w:r w:rsidR="006445F8" w:rsidRPr="5CBA8E2A">
        <w:rPr>
          <w:rFonts w:ascii="Aptos" w:eastAsia="Aptos" w:hAnsi="Aptos" w:cs="Aptos"/>
          <w:b/>
          <w:bCs/>
          <w:sz w:val="26"/>
          <w:szCs w:val="26"/>
        </w:rPr>
        <w:t xml:space="preserve"> begleitet als einzige Frau Gefängnisinsass:innen</w:t>
      </w:r>
      <w:r w:rsidR="2F19E480" w:rsidRPr="5CBA8E2A">
        <w:rPr>
          <w:rFonts w:ascii="Aptos" w:eastAsia="Aptos" w:hAnsi="Aptos" w:cs="Aptos"/>
          <w:b/>
          <w:bCs/>
          <w:sz w:val="26"/>
          <w:szCs w:val="26"/>
        </w:rPr>
        <w:t xml:space="preserve"> </w:t>
      </w:r>
    </w:p>
    <w:p w14:paraId="66DAC4A3" w14:textId="47161DC7" w:rsidR="2F19E480" w:rsidRDefault="2F19E480" w:rsidP="00C97793">
      <w:r w:rsidRPr="5CBA8E2A">
        <w:rPr>
          <w:rFonts w:ascii="Aptos" w:eastAsia="Aptos" w:hAnsi="Aptos" w:cs="Aptos"/>
        </w:rPr>
        <w:t xml:space="preserve">Einzige </w:t>
      </w:r>
      <w:r w:rsidRPr="5CBA8E2A">
        <w:rPr>
          <w:rFonts w:ascii="Aptos" w:eastAsia="Aptos" w:hAnsi="Aptos" w:cs="Aptos"/>
          <w:b/>
          <w:bCs/>
        </w:rPr>
        <w:t>Gefängnisseelsorgerin</w:t>
      </w:r>
      <w:r w:rsidRPr="5CBA8E2A">
        <w:rPr>
          <w:rFonts w:ascii="Aptos" w:eastAsia="Aptos" w:hAnsi="Aptos" w:cs="Aptos"/>
        </w:rPr>
        <w:t xml:space="preserve"> in Oberösterreich ist die aus Steyr stammende </w:t>
      </w:r>
      <w:r w:rsidRPr="5CBA8E2A">
        <w:rPr>
          <w:rFonts w:ascii="Aptos" w:eastAsia="Aptos" w:hAnsi="Aptos" w:cs="Aptos"/>
          <w:b/>
          <w:bCs/>
        </w:rPr>
        <w:t>Silke</w:t>
      </w:r>
      <w:r w:rsidRPr="5CBA8E2A">
        <w:rPr>
          <w:rFonts w:ascii="Aptos" w:eastAsia="Aptos" w:hAnsi="Aptos" w:cs="Aptos"/>
        </w:rPr>
        <w:t xml:space="preserve"> </w:t>
      </w:r>
      <w:r w:rsidRPr="5CBA8E2A">
        <w:rPr>
          <w:rFonts w:ascii="Aptos" w:eastAsia="Aptos" w:hAnsi="Aptos" w:cs="Aptos"/>
          <w:b/>
          <w:bCs/>
        </w:rPr>
        <w:t>Binder</w:t>
      </w:r>
      <w:r w:rsidRPr="5CBA8E2A">
        <w:rPr>
          <w:rFonts w:ascii="Aptos" w:eastAsia="Aptos" w:hAnsi="Aptos" w:cs="Aptos"/>
        </w:rPr>
        <w:t>. Die Psychotherapeutin besucht jede Woche Insass</w:t>
      </w:r>
      <w:r w:rsidR="00D65660">
        <w:rPr>
          <w:rFonts w:ascii="Aptos" w:eastAsia="Aptos" w:hAnsi="Aptos" w:cs="Aptos"/>
        </w:rPr>
        <w:t>:inn</w:t>
      </w:r>
      <w:r w:rsidRPr="5CBA8E2A">
        <w:rPr>
          <w:rFonts w:ascii="Aptos" w:eastAsia="Aptos" w:hAnsi="Aptos" w:cs="Aptos"/>
        </w:rPr>
        <w:t xml:space="preserve">en der Justizanstalt Linz und im </w:t>
      </w:r>
      <w:r w:rsidR="001E43C8">
        <w:rPr>
          <w:rFonts w:ascii="Aptos" w:eastAsia="Aptos" w:hAnsi="Aptos" w:cs="Aptos"/>
        </w:rPr>
        <w:t>f</w:t>
      </w:r>
      <w:r w:rsidRPr="5CBA8E2A">
        <w:rPr>
          <w:rFonts w:ascii="Aptos" w:eastAsia="Aptos" w:hAnsi="Aptos" w:cs="Aptos"/>
        </w:rPr>
        <w:t xml:space="preserve">orensisch-therapeutischen Zentrum in Asten. Erst im Juli hat die 54-Jährige ihre Tätigkeit als Pfarrseelsorgerin nach 15 Jahren aufgegeben. „Weil ich wieder vermehrt Einzelgespräche führen und Menschen begleiten wollte“, sagt sie. In Gefängnissen sei das möglich und sinnvoll. Als Seelsorgerin fühle sie sich dort wohl und dank guter Videoüberwachung und der Präsenz der Wachebeamten mittlerweile auch recht sicher – Frauen wird üblicherweise eine männliche Begleitung zur Seite gestellt, wenn sie sich im so genannten Gesperre, also in den Haft-, Aufenthalts- oder Arbeitsräumen, befinden. </w:t>
      </w:r>
    </w:p>
    <w:p w14:paraId="127AB09A" w14:textId="77777777" w:rsidR="00C97793" w:rsidRDefault="00C97793" w:rsidP="00B4566B"/>
    <w:p w14:paraId="5B72144C" w14:textId="1E9D90E2" w:rsidR="2F19E480" w:rsidRDefault="2F19E480" w:rsidP="00EC47DD">
      <w:pPr>
        <w:spacing w:after="120"/>
      </w:pPr>
      <w:r w:rsidRPr="1618E02C">
        <w:rPr>
          <w:rFonts w:ascii="Aptos" w:eastAsia="Aptos" w:hAnsi="Aptos" w:cs="Aptos"/>
          <w:b/>
          <w:bCs/>
          <w:sz w:val="26"/>
          <w:szCs w:val="26"/>
        </w:rPr>
        <w:t>Gespräche, Gottesdienste und seelsorgliche Begleitung im Haftalltag</w:t>
      </w:r>
    </w:p>
    <w:p w14:paraId="57989FA4" w14:textId="4275DE77" w:rsidR="2F19E480" w:rsidRDefault="2F19E480" w:rsidP="00EC47DD">
      <w:pPr>
        <w:spacing w:after="120"/>
      </w:pPr>
      <w:r w:rsidRPr="45EF3926">
        <w:rPr>
          <w:rFonts w:ascii="Aptos" w:eastAsia="Aptos" w:hAnsi="Aptos" w:cs="Aptos"/>
          <w:szCs w:val="22"/>
        </w:rPr>
        <w:t xml:space="preserve">Aufgabe der Seelsorger:innen ist nicht nur </w:t>
      </w:r>
      <w:r w:rsidR="00294607">
        <w:rPr>
          <w:rFonts w:ascii="Aptos" w:eastAsia="Aptos" w:hAnsi="Aptos" w:cs="Aptos"/>
          <w:szCs w:val="22"/>
        </w:rPr>
        <w:t xml:space="preserve">wie in den Anfängen der Gefängnisseelsorge </w:t>
      </w:r>
      <w:r w:rsidRPr="45EF3926">
        <w:rPr>
          <w:rFonts w:ascii="Aptos" w:eastAsia="Aptos" w:hAnsi="Aptos" w:cs="Aptos"/>
          <w:szCs w:val="22"/>
        </w:rPr>
        <w:t xml:space="preserve">das Feiern </w:t>
      </w:r>
      <w:r w:rsidR="00294607">
        <w:rPr>
          <w:rFonts w:ascii="Aptos" w:eastAsia="Aptos" w:hAnsi="Aptos" w:cs="Aptos"/>
          <w:szCs w:val="22"/>
        </w:rPr>
        <w:t>von</w:t>
      </w:r>
      <w:r w:rsidRPr="45EF3926">
        <w:rPr>
          <w:rFonts w:ascii="Aptos" w:eastAsia="Aptos" w:hAnsi="Aptos" w:cs="Aptos"/>
          <w:szCs w:val="22"/>
        </w:rPr>
        <w:t xml:space="preserve"> Gottesdiensten, sie führen mit den Häftlingen auch vertrauliche Einzelgespräche.</w:t>
      </w:r>
      <w:r w:rsidR="002C625C">
        <w:rPr>
          <w:rFonts w:ascii="Aptos" w:eastAsia="Aptos" w:hAnsi="Aptos" w:cs="Aptos"/>
          <w:szCs w:val="22"/>
        </w:rPr>
        <w:t xml:space="preserve"> Zum Teil begleiten sie mittlerweile auc</w:t>
      </w:r>
      <w:r w:rsidR="002C625C" w:rsidRPr="002C625C">
        <w:rPr>
          <w:rFonts w:ascii="Aptos" w:eastAsia="Aptos" w:hAnsi="Aptos" w:cs="Aptos"/>
          <w:szCs w:val="22"/>
        </w:rPr>
        <w:t xml:space="preserve">h </w:t>
      </w:r>
      <w:r w:rsidRPr="002C625C">
        <w:rPr>
          <w:rFonts w:ascii="Aptos" w:eastAsia="Aptos" w:hAnsi="Aptos" w:cs="Aptos"/>
          <w:szCs w:val="22"/>
        </w:rPr>
        <w:t>einzelne Insass</w:t>
      </w:r>
      <w:r w:rsidR="002C625C" w:rsidRPr="002C625C">
        <w:rPr>
          <w:rFonts w:ascii="Aptos" w:eastAsia="Aptos" w:hAnsi="Aptos" w:cs="Aptos"/>
          <w:szCs w:val="22"/>
        </w:rPr>
        <w:t>:inn</w:t>
      </w:r>
      <w:r w:rsidRPr="002C625C">
        <w:rPr>
          <w:rFonts w:ascii="Aptos" w:eastAsia="Aptos" w:hAnsi="Aptos" w:cs="Aptos"/>
          <w:szCs w:val="22"/>
        </w:rPr>
        <w:t>en oder Gruppen bei Ausgängen. „Um ihnen den Rücken zu stärken</w:t>
      </w:r>
      <w:r w:rsidR="009C1672">
        <w:rPr>
          <w:rFonts w:ascii="Aptos" w:eastAsia="Aptos" w:hAnsi="Aptos" w:cs="Aptos"/>
          <w:szCs w:val="22"/>
        </w:rPr>
        <w:t>“</w:t>
      </w:r>
      <w:r w:rsidRPr="002C625C">
        <w:rPr>
          <w:rFonts w:ascii="Aptos" w:eastAsia="Aptos" w:hAnsi="Aptos" w:cs="Aptos"/>
          <w:szCs w:val="22"/>
        </w:rPr>
        <w:t>, sa</w:t>
      </w:r>
      <w:r w:rsidRPr="45EF3926">
        <w:rPr>
          <w:rFonts w:ascii="Aptos" w:eastAsia="Aptos" w:hAnsi="Aptos" w:cs="Aptos"/>
          <w:szCs w:val="22"/>
        </w:rPr>
        <w:t xml:space="preserve">gt </w:t>
      </w:r>
      <w:r w:rsidR="002C625C">
        <w:rPr>
          <w:rFonts w:ascii="Aptos" w:eastAsia="Aptos" w:hAnsi="Aptos" w:cs="Aptos"/>
          <w:szCs w:val="22"/>
        </w:rPr>
        <w:t>Eder</w:t>
      </w:r>
      <w:r w:rsidRPr="45EF3926">
        <w:rPr>
          <w:rFonts w:ascii="Aptos" w:eastAsia="Aptos" w:hAnsi="Aptos" w:cs="Aptos"/>
          <w:szCs w:val="22"/>
        </w:rPr>
        <w:t xml:space="preserve">, </w:t>
      </w:r>
      <w:r w:rsidR="009C1672">
        <w:rPr>
          <w:rFonts w:ascii="Aptos" w:eastAsia="Aptos" w:hAnsi="Aptos" w:cs="Aptos"/>
          <w:szCs w:val="22"/>
        </w:rPr>
        <w:t>„</w:t>
      </w:r>
      <w:r w:rsidRPr="45EF3926">
        <w:rPr>
          <w:rFonts w:ascii="Aptos" w:eastAsia="Aptos" w:hAnsi="Aptos" w:cs="Aptos"/>
          <w:szCs w:val="22"/>
        </w:rPr>
        <w:t>schließlich müssen sie später wieder außerhalb der Haft zurechtkommen</w:t>
      </w:r>
      <w:r w:rsidR="009C1672">
        <w:rPr>
          <w:rFonts w:ascii="Aptos" w:eastAsia="Aptos" w:hAnsi="Aptos" w:cs="Aptos"/>
          <w:szCs w:val="22"/>
        </w:rPr>
        <w:t>“</w:t>
      </w:r>
      <w:r w:rsidRPr="45EF3926">
        <w:rPr>
          <w:rFonts w:ascii="Aptos" w:eastAsia="Aptos" w:hAnsi="Aptos" w:cs="Aptos"/>
          <w:szCs w:val="22"/>
        </w:rPr>
        <w:t xml:space="preserve">. Dabei lerne er die Menschen auch in anderen Situationen </w:t>
      </w:r>
      <w:r w:rsidRPr="00325D21">
        <w:rPr>
          <w:rFonts w:ascii="Aptos" w:eastAsia="Aptos" w:hAnsi="Aptos" w:cs="Aptos"/>
          <w:szCs w:val="22"/>
        </w:rPr>
        <w:t xml:space="preserve">und </w:t>
      </w:r>
      <w:r w:rsidR="00CF636C" w:rsidRPr="00325D21">
        <w:rPr>
          <w:rFonts w:ascii="Aptos" w:eastAsia="Aptos" w:hAnsi="Aptos" w:cs="Aptos"/>
          <w:szCs w:val="22"/>
        </w:rPr>
        <w:t xml:space="preserve">oft auch </w:t>
      </w:r>
      <w:r w:rsidRPr="00325D21">
        <w:rPr>
          <w:rFonts w:ascii="Aptos" w:eastAsia="Aptos" w:hAnsi="Aptos" w:cs="Aptos"/>
          <w:szCs w:val="22"/>
        </w:rPr>
        <w:t>von einer ganz anderen Seite kennen</w:t>
      </w:r>
      <w:r w:rsidRPr="45EF3926">
        <w:rPr>
          <w:rFonts w:ascii="Aptos" w:eastAsia="Aptos" w:hAnsi="Aptos" w:cs="Aptos"/>
          <w:szCs w:val="22"/>
        </w:rPr>
        <w:t xml:space="preserve">. </w:t>
      </w:r>
      <w:r w:rsidRPr="1618E02C">
        <w:rPr>
          <w:rFonts w:ascii="Aptos" w:eastAsia="Aptos" w:hAnsi="Aptos" w:cs="Aptos"/>
          <w:szCs w:val="22"/>
          <w:lang w:val="de"/>
        </w:rPr>
        <w:t xml:space="preserve"> </w:t>
      </w:r>
    </w:p>
    <w:p w14:paraId="5DF85043" w14:textId="3A21B717" w:rsidR="2F19E480" w:rsidRDefault="2F19E480" w:rsidP="1618E02C">
      <w:r w:rsidRPr="5CBA8E2A">
        <w:rPr>
          <w:rFonts w:ascii="Aptos" w:eastAsia="Aptos" w:hAnsi="Aptos" w:cs="Aptos"/>
        </w:rPr>
        <w:t xml:space="preserve">In den Haftanstalten werden die Angebote der Gefängnisseelsorge unterschiedlich stark angenommen. „Ich führe zumeist relativ viele Einzelgespräche – bis zu acht pro Tag“, sagt Eder, der seit 2024 zweimal in der Woche, ausgerüstet mit Schlüsselbund und Funkgerät, in Garsten ein offenes Ohr für die Sorgen der Insassen hat. Rund 300 Männer sind dort aktuell im Maßnahmenvollzug untergebracht, </w:t>
      </w:r>
      <w:r w:rsidR="00576BD8" w:rsidRPr="5CBA8E2A">
        <w:rPr>
          <w:rFonts w:ascii="Aptos" w:eastAsia="Aptos" w:hAnsi="Aptos" w:cs="Aptos"/>
        </w:rPr>
        <w:t xml:space="preserve">viele schätzen die Anwesenheit des </w:t>
      </w:r>
      <w:r w:rsidR="0094589E" w:rsidRPr="5CBA8E2A">
        <w:rPr>
          <w:rFonts w:ascii="Aptos" w:eastAsia="Aptos" w:hAnsi="Aptos" w:cs="Aptos"/>
        </w:rPr>
        <w:t>„Pfarrers“</w:t>
      </w:r>
      <w:r w:rsidR="00951391" w:rsidRPr="5CBA8E2A">
        <w:rPr>
          <w:rFonts w:ascii="Aptos" w:eastAsia="Aptos" w:hAnsi="Aptos" w:cs="Aptos"/>
        </w:rPr>
        <w:t xml:space="preserve">, </w:t>
      </w:r>
      <w:r w:rsidR="0094589E" w:rsidRPr="5CBA8E2A">
        <w:rPr>
          <w:rFonts w:ascii="Aptos" w:eastAsia="Aptos" w:hAnsi="Aptos" w:cs="Aptos"/>
        </w:rPr>
        <w:t xml:space="preserve">wie </w:t>
      </w:r>
      <w:r w:rsidR="00951391" w:rsidRPr="5CBA8E2A">
        <w:rPr>
          <w:rFonts w:ascii="Aptos" w:eastAsia="Aptos" w:hAnsi="Aptos" w:cs="Aptos"/>
        </w:rPr>
        <w:t>manche</w:t>
      </w:r>
      <w:r w:rsidR="0094589E" w:rsidRPr="5CBA8E2A">
        <w:rPr>
          <w:rFonts w:ascii="Aptos" w:eastAsia="Aptos" w:hAnsi="Aptos" w:cs="Aptos"/>
        </w:rPr>
        <w:t xml:space="preserve"> ihn nennen. M</w:t>
      </w:r>
      <w:r w:rsidRPr="5CBA8E2A">
        <w:rPr>
          <w:rFonts w:ascii="Aptos" w:eastAsia="Aptos" w:hAnsi="Aptos" w:cs="Aptos"/>
        </w:rPr>
        <w:t xml:space="preserve">it der Hälfte </w:t>
      </w:r>
      <w:r w:rsidR="0094589E" w:rsidRPr="5CBA8E2A">
        <w:rPr>
          <w:rFonts w:ascii="Aptos" w:eastAsia="Aptos" w:hAnsi="Aptos" w:cs="Aptos"/>
        </w:rPr>
        <w:t>der Insassen hat Eder daher</w:t>
      </w:r>
      <w:r w:rsidRPr="5CBA8E2A">
        <w:rPr>
          <w:rFonts w:ascii="Aptos" w:eastAsia="Aptos" w:hAnsi="Aptos" w:cs="Aptos"/>
        </w:rPr>
        <w:t xml:space="preserve"> bereits Gespräche geführt. „Einzeln, in Gruppen und auch zwischen Tür und Angel“, sagt er. Intensiv seelsorglich begleitet werden um die 50 Menschen. </w:t>
      </w:r>
    </w:p>
    <w:p w14:paraId="413C822B" w14:textId="38A06F2C" w:rsidR="2F19E480" w:rsidRDefault="2F19E480" w:rsidP="1618E02C">
      <w:r w:rsidRPr="1618E02C">
        <w:rPr>
          <w:rFonts w:ascii="Aptos" w:eastAsia="Aptos" w:hAnsi="Aptos" w:cs="Aptos"/>
          <w:szCs w:val="22"/>
          <w:lang w:val="de"/>
        </w:rPr>
        <w:t xml:space="preserve"> </w:t>
      </w:r>
    </w:p>
    <w:p w14:paraId="402DB11A" w14:textId="4D4ADCAA" w:rsidR="2F19E480" w:rsidRDefault="003B1903" w:rsidP="1618E02C">
      <w:r>
        <w:rPr>
          <w:rFonts w:ascii="Aptos" w:eastAsia="Aptos" w:hAnsi="Aptos" w:cs="Aptos"/>
          <w:szCs w:val="22"/>
          <w:lang w:val="de"/>
        </w:rPr>
        <w:lastRenderedPageBreak/>
        <w:t>Spürbar angestiegen ist die Zahl</w:t>
      </w:r>
      <w:r w:rsidR="00FD6FC2">
        <w:rPr>
          <w:rFonts w:ascii="Aptos" w:eastAsia="Aptos" w:hAnsi="Aptos" w:cs="Aptos"/>
          <w:szCs w:val="22"/>
          <w:lang w:val="de"/>
        </w:rPr>
        <w:t xml:space="preserve"> der </w:t>
      </w:r>
      <w:r w:rsidR="2F19E480" w:rsidRPr="1618E02C">
        <w:rPr>
          <w:rFonts w:ascii="Aptos" w:eastAsia="Aptos" w:hAnsi="Aptos" w:cs="Aptos"/>
          <w:szCs w:val="22"/>
          <w:lang w:val="de"/>
        </w:rPr>
        <w:t>Gottesdienst</w:t>
      </w:r>
      <w:r w:rsidR="00FD6FC2">
        <w:rPr>
          <w:rFonts w:ascii="Aptos" w:eastAsia="Aptos" w:hAnsi="Aptos" w:cs="Aptos"/>
          <w:szCs w:val="22"/>
          <w:lang w:val="de"/>
        </w:rPr>
        <w:t xml:space="preserve">besucher. </w:t>
      </w:r>
      <w:r w:rsidR="2F19E480" w:rsidRPr="1618E02C">
        <w:rPr>
          <w:rFonts w:ascii="Aptos" w:eastAsia="Aptos" w:hAnsi="Aptos" w:cs="Aptos"/>
          <w:szCs w:val="22"/>
          <w:lang w:val="de"/>
        </w:rPr>
        <w:t xml:space="preserve">„Die meisten Teilnehmer zählen wir naturgemäß zu Weihnachten“ sagt Eder. </w:t>
      </w:r>
      <w:r w:rsidR="2F19E480" w:rsidRPr="006910EC">
        <w:rPr>
          <w:rFonts w:ascii="Aptos" w:eastAsia="Aptos" w:hAnsi="Aptos" w:cs="Aptos"/>
          <w:szCs w:val="22"/>
          <w:lang w:val="de"/>
        </w:rPr>
        <w:t xml:space="preserve">In Garsten </w:t>
      </w:r>
      <w:r w:rsidR="00022C35" w:rsidRPr="006910EC">
        <w:rPr>
          <w:rFonts w:ascii="Aptos" w:eastAsia="Aptos" w:hAnsi="Aptos" w:cs="Aptos"/>
          <w:szCs w:val="22"/>
          <w:lang w:val="de"/>
        </w:rPr>
        <w:t>verzeichnet Eder aber das ganze Jahr über ü</w:t>
      </w:r>
      <w:r w:rsidR="2F19E480" w:rsidRPr="006910EC">
        <w:rPr>
          <w:rFonts w:ascii="Aptos" w:eastAsia="Aptos" w:hAnsi="Aptos" w:cs="Aptos"/>
          <w:szCs w:val="22"/>
          <w:lang w:val="de"/>
        </w:rPr>
        <w:t xml:space="preserve">berdurchschnittlich viele Gottesdienstbesucher. „30 bis 40 </w:t>
      </w:r>
      <w:r w:rsidR="006910EC" w:rsidRPr="006910EC">
        <w:rPr>
          <w:rFonts w:ascii="Aptos" w:eastAsia="Aptos" w:hAnsi="Aptos" w:cs="Aptos"/>
          <w:szCs w:val="22"/>
          <w:lang w:val="de"/>
        </w:rPr>
        <w:t>feiern mit mir jede Woche</w:t>
      </w:r>
      <w:r w:rsidR="2F19E480" w:rsidRPr="006910EC">
        <w:rPr>
          <w:rFonts w:ascii="Aptos" w:eastAsia="Aptos" w:hAnsi="Aptos" w:cs="Aptos"/>
          <w:szCs w:val="22"/>
          <w:lang w:val="de"/>
        </w:rPr>
        <w:t>.</w:t>
      </w:r>
      <w:r w:rsidR="2F19E480" w:rsidRPr="1618E02C">
        <w:rPr>
          <w:rFonts w:ascii="Aptos" w:eastAsia="Aptos" w:hAnsi="Aptos" w:cs="Aptos"/>
          <w:szCs w:val="22"/>
          <w:lang w:val="de"/>
        </w:rPr>
        <w:t xml:space="preserve"> Selbst solche, bei denen ich das nicht erwartet hätte“</w:t>
      </w:r>
      <w:r w:rsidR="00432727">
        <w:rPr>
          <w:rFonts w:ascii="Aptos" w:eastAsia="Aptos" w:hAnsi="Aptos" w:cs="Aptos"/>
          <w:szCs w:val="22"/>
          <w:lang w:val="de"/>
        </w:rPr>
        <w:t>, erzählt er</w:t>
      </w:r>
      <w:r w:rsidR="2F19E480" w:rsidRPr="1618E02C">
        <w:rPr>
          <w:rFonts w:ascii="Aptos" w:eastAsia="Aptos" w:hAnsi="Aptos" w:cs="Aptos"/>
          <w:szCs w:val="22"/>
          <w:lang w:val="de"/>
        </w:rPr>
        <w:t xml:space="preserve">. Nicht allen geht es dabei um den Glauben: Für manche </w:t>
      </w:r>
      <w:r w:rsidR="2F19E480" w:rsidRPr="1618E02C">
        <w:rPr>
          <w:rFonts w:ascii="Aptos" w:eastAsia="Aptos" w:hAnsi="Aptos" w:cs="Aptos"/>
          <w:szCs w:val="22"/>
        </w:rPr>
        <w:t xml:space="preserve">sei der Gottesdienst auch ein geschützter Raum fern von Konflikten, Übergriffen und Ausgrenzung. Für Eder ist es aber wichtig, bei den Feiern </w:t>
      </w:r>
      <w:r w:rsidR="2F19E480" w:rsidRPr="1618E02C">
        <w:rPr>
          <w:rFonts w:ascii="Aptos" w:eastAsia="Aptos" w:hAnsi="Aptos" w:cs="Aptos"/>
          <w:szCs w:val="22"/>
          <w:lang w:val="de"/>
        </w:rPr>
        <w:t>niemanden auszuschließen: „Jeder, der kommen will, darf kommen. Völlig unabhängig vom Glauben</w:t>
      </w:r>
      <w:r w:rsidR="00D874E6">
        <w:rPr>
          <w:rFonts w:ascii="Aptos" w:eastAsia="Aptos" w:hAnsi="Aptos" w:cs="Aptos"/>
          <w:szCs w:val="22"/>
          <w:lang w:val="de"/>
        </w:rPr>
        <w:t xml:space="preserve"> </w:t>
      </w:r>
      <w:r w:rsidR="00D874E6" w:rsidRPr="00325D21">
        <w:rPr>
          <w:rFonts w:ascii="Aptos" w:eastAsia="Aptos" w:hAnsi="Aptos" w:cs="Aptos"/>
          <w:szCs w:val="22"/>
          <w:lang w:val="de"/>
        </w:rPr>
        <w:t>oder der Motivation</w:t>
      </w:r>
      <w:r w:rsidR="2F19E480" w:rsidRPr="1618E02C">
        <w:rPr>
          <w:rFonts w:ascii="Aptos" w:eastAsia="Aptos" w:hAnsi="Aptos" w:cs="Aptos"/>
          <w:szCs w:val="22"/>
          <w:lang w:val="de"/>
        </w:rPr>
        <w:t xml:space="preserve">!“ </w:t>
      </w:r>
    </w:p>
    <w:p w14:paraId="78B2D24B" w14:textId="0D4C73F4" w:rsidR="2F19E480" w:rsidRDefault="2F19E480" w:rsidP="1618E02C">
      <w:r w:rsidRPr="1618E02C">
        <w:rPr>
          <w:rFonts w:ascii="Aptos" w:eastAsia="Aptos" w:hAnsi="Aptos" w:cs="Aptos"/>
          <w:szCs w:val="22"/>
          <w:lang w:val="de"/>
        </w:rPr>
        <w:t xml:space="preserve"> </w:t>
      </w:r>
    </w:p>
    <w:p w14:paraId="742ABEE8" w14:textId="1E3BD49A" w:rsidR="2F19E480" w:rsidRDefault="2F19E480" w:rsidP="00EC47DD">
      <w:pPr>
        <w:spacing w:after="120"/>
      </w:pPr>
      <w:r w:rsidRPr="1618E02C">
        <w:rPr>
          <w:rFonts w:ascii="Aptos" w:eastAsia="Aptos" w:hAnsi="Aptos" w:cs="Aptos"/>
          <w:b/>
          <w:bCs/>
          <w:sz w:val="26"/>
          <w:szCs w:val="26"/>
          <w:lang w:val="de"/>
        </w:rPr>
        <w:t>Schuld und Vergebung: „Kann mir Gott das verzeihen?“</w:t>
      </w:r>
    </w:p>
    <w:p w14:paraId="669761D4" w14:textId="21B84F68" w:rsidR="2F19E480" w:rsidRDefault="2F19E480" w:rsidP="1618E02C">
      <w:r w:rsidRPr="1618E02C">
        <w:rPr>
          <w:rFonts w:ascii="Aptos" w:eastAsia="Aptos" w:hAnsi="Aptos" w:cs="Aptos"/>
          <w:szCs w:val="22"/>
          <w:lang w:val="de"/>
        </w:rPr>
        <w:t>Gefängnis</w:t>
      </w:r>
      <w:r w:rsidR="00D874E6">
        <w:rPr>
          <w:rFonts w:ascii="Aptos" w:eastAsia="Aptos" w:hAnsi="Aptos" w:cs="Aptos"/>
          <w:szCs w:val="22"/>
          <w:lang w:val="de"/>
        </w:rPr>
        <w:t>se</w:t>
      </w:r>
      <w:r w:rsidRPr="1618E02C">
        <w:rPr>
          <w:rFonts w:ascii="Aptos" w:eastAsia="Aptos" w:hAnsi="Aptos" w:cs="Aptos"/>
          <w:szCs w:val="22"/>
          <w:lang w:val="de"/>
        </w:rPr>
        <w:t xml:space="preserve"> </w:t>
      </w:r>
      <w:r w:rsidR="0008412D">
        <w:rPr>
          <w:rFonts w:ascii="Aptos" w:eastAsia="Aptos" w:hAnsi="Aptos" w:cs="Aptos"/>
          <w:szCs w:val="22"/>
          <w:lang w:val="de"/>
        </w:rPr>
        <w:t>sind</w:t>
      </w:r>
      <w:r w:rsidRPr="1618E02C">
        <w:rPr>
          <w:rFonts w:ascii="Aptos" w:eastAsia="Aptos" w:hAnsi="Aptos" w:cs="Aptos"/>
          <w:szCs w:val="22"/>
          <w:lang w:val="de"/>
        </w:rPr>
        <w:t xml:space="preserve"> eine Miniaturwelt, in der die gesamte Gesellschaft abgebildet ist, dementsprechend unterschiedlich sind auch die Themen, mit denen die Seelsorger:innen konfrontiert werden. Das häufigste spirituelle Thema</w:t>
      </w:r>
      <w:r w:rsidRPr="1618E02C">
        <w:rPr>
          <w:rFonts w:ascii="Aptos" w:eastAsia="Aptos" w:hAnsi="Aptos" w:cs="Aptos"/>
          <w:b/>
          <w:bCs/>
          <w:szCs w:val="22"/>
          <w:lang w:val="de"/>
        </w:rPr>
        <w:t xml:space="preserve"> </w:t>
      </w:r>
      <w:r w:rsidRPr="1618E02C">
        <w:rPr>
          <w:rFonts w:ascii="Aptos" w:eastAsia="Aptos" w:hAnsi="Aptos" w:cs="Aptos"/>
          <w:szCs w:val="22"/>
          <w:lang w:val="de"/>
        </w:rPr>
        <w:t>sei auch das herausforderndste, nämlich Schuld und Vergebung</w:t>
      </w:r>
      <w:r w:rsidR="00C44628">
        <w:rPr>
          <w:rFonts w:ascii="Aptos" w:eastAsia="Aptos" w:hAnsi="Aptos" w:cs="Aptos"/>
          <w:szCs w:val="22"/>
          <w:lang w:val="de"/>
        </w:rPr>
        <w:t>, so Eder.</w:t>
      </w:r>
      <w:r w:rsidRPr="1618E02C">
        <w:rPr>
          <w:rFonts w:ascii="Aptos" w:eastAsia="Aptos" w:hAnsi="Aptos" w:cs="Aptos"/>
          <w:szCs w:val="22"/>
          <w:lang w:val="de"/>
        </w:rPr>
        <w:t xml:space="preserve"> Und damit die Frage: Kann mir verziehen werden: Von Gott, der eigenen Familie, den Angehörigen des Opfers? „Am schwersten fällt es meistens, sich selbst zu verzeihen“, weiß Eder. </w:t>
      </w:r>
      <w:r w:rsidR="00D60F65">
        <w:rPr>
          <w:rFonts w:ascii="Aptos" w:eastAsia="Aptos" w:hAnsi="Aptos" w:cs="Aptos"/>
          <w:szCs w:val="22"/>
          <w:lang w:val="de"/>
        </w:rPr>
        <w:t>„</w:t>
      </w:r>
      <w:r w:rsidRPr="1618E02C">
        <w:rPr>
          <w:rFonts w:ascii="Aptos" w:eastAsia="Aptos" w:hAnsi="Aptos" w:cs="Aptos"/>
          <w:szCs w:val="22"/>
          <w:lang w:val="de"/>
        </w:rPr>
        <w:t xml:space="preserve">Dass Gott ihnen verzeiht, nehmen die Häftlinge meist an, doch </w:t>
      </w:r>
      <w:r w:rsidRPr="1618E02C">
        <w:rPr>
          <w:rFonts w:ascii="Aptos" w:eastAsia="Aptos" w:hAnsi="Aptos" w:cs="Aptos"/>
          <w:szCs w:val="22"/>
        </w:rPr>
        <w:t>die Sehnsucht, die Zeit zurückdrehen zu können, begleitet viele Gespräche.</w:t>
      </w:r>
      <w:r w:rsidR="00D60F65">
        <w:rPr>
          <w:rFonts w:ascii="Aptos" w:eastAsia="Aptos" w:hAnsi="Aptos" w:cs="Aptos"/>
          <w:szCs w:val="22"/>
        </w:rPr>
        <w:t>“</w:t>
      </w:r>
    </w:p>
    <w:p w14:paraId="36ACE277" w14:textId="132302DD" w:rsidR="2F19E480" w:rsidRDefault="2F19E480" w:rsidP="1618E02C">
      <w:r w:rsidRPr="1618E02C">
        <w:rPr>
          <w:rFonts w:ascii="Aptos" w:eastAsia="Aptos" w:hAnsi="Aptos" w:cs="Aptos"/>
          <w:szCs w:val="22"/>
        </w:rPr>
        <w:t xml:space="preserve"> </w:t>
      </w:r>
    </w:p>
    <w:p w14:paraId="46191377" w14:textId="757A25B0" w:rsidR="2F19E480" w:rsidRDefault="2F19E480" w:rsidP="00EC47DD">
      <w:pPr>
        <w:spacing w:after="120"/>
      </w:pPr>
      <w:r w:rsidRPr="1618E02C">
        <w:rPr>
          <w:rFonts w:ascii="Aptos" w:eastAsia="Aptos" w:hAnsi="Aptos" w:cs="Aptos"/>
          <w:b/>
          <w:bCs/>
          <w:sz w:val="26"/>
          <w:szCs w:val="26"/>
        </w:rPr>
        <w:t>Glaube gewinnt in Krisenzeiten neu an Bedeutung</w:t>
      </w:r>
    </w:p>
    <w:p w14:paraId="7A2E997D" w14:textId="53FFA2DE" w:rsidR="2F19E480" w:rsidRDefault="2F19E480" w:rsidP="1618E02C">
      <w:r w:rsidRPr="1618E02C">
        <w:rPr>
          <w:rFonts w:ascii="Aptos" w:eastAsia="Aptos" w:hAnsi="Aptos" w:cs="Aptos"/>
          <w:szCs w:val="22"/>
          <w:lang w:val="de"/>
        </w:rPr>
        <w:t>Grundsätzlich gewinnt der Glaube hinter Gittern mehr an Bedeutung: „Im Gefängnis wird er für viele Menschen wieder relevant</w:t>
      </w:r>
      <w:r w:rsidR="001F1FF6">
        <w:rPr>
          <w:rFonts w:ascii="Aptos" w:eastAsia="Aptos" w:hAnsi="Aptos" w:cs="Aptos"/>
          <w:szCs w:val="22"/>
          <w:lang w:val="de"/>
        </w:rPr>
        <w:t>“</w:t>
      </w:r>
      <w:r w:rsidRPr="1618E02C">
        <w:rPr>
          <w:rFonts w:ascii="Aptos" w:eastAsia="Aptos" w:hAnsi="Aptos" w:cs="Aptos"/>
          <w:szCs w:val="22"/>
          <w:lang w:val="de"/>
        </w:rPr>
        <w:t>, weiß Eder aus seiner Erfahrung. Oft bekomme er von Häftlingen zu hören, dass sie mit der Kirche eigentlich gar nichts am Hut haben, oder sie sogar ausgetreten sind. „Doch in Haft ändert sich das“, sagt er</w:t>
      </w:r>
      <w:r w:rsidR="00F11B53">
        <w:rPr>
          <w:rFonts w:ascii="Aptos" w:eastAsia="Aptos" w:hAnsi="Aptos" w:cs="Aptos"/>
          <w:szCs w:val="22"/>
          <w:lang w:val="de"/>
        </w:rPr>
        <w:t xml:space="preserve">: </w:t>
      </w:r>
      <w:r w:rsidRPr="1618E02C">
        <w:rPr>
          <w:rFonts w:ascii="Aptos" w:eastAsia="Aptos" w:hAnsi="Aptos" w:cs="Aptos"/>
          <w:szCs w:val="22"/>
          <w:lang w:val="de"/>
        </w:rPr>
        <w:t xml:space="preserve"> </w:t>
      </w:r>
      <w:r w:rsidR="00F11B53">
        <w:rPr>
          <w:rFonts w:ascii="Aptos" w:eastAsia="Aptos" w:hAnsi="Aptos" w:cs="Aptos"/>
          <w:szCs w:val="22"/>
          <w:lang w:val="de"/>
        </w:rPr>
        <w:t>„</w:t>
      </w:r>
      <w:r w:rsidR="00F11B53" w:rsidRPr="00F11B53">
        <w:rPr>
          <w:rFonts w:ascii="Aptos" w:eastAsia="Aptos" w:hAnsi="Aptos" w:cs="Aptos"/>
          <w:szCs w:val="22"/>
          <w:lang w:val="de-AT"/>
        </w:rPr>
        <w:t>Viele erfahren und erleben dort den Segen als Geschenk, weil dieser ihnen vor jeder Leistung und trotz aller Schuld gespendet wird.</w:t>
      </w:r>
      <w:r w:rsidR="00F11B53">
        <w:rPr>
          <w:rFonts w:ascii="Aptos" w:eastAsia="Aptos" w:hAnsi="Aptos" w:cs="Aptos"/>
          <w:szCs w:val="22"/>
          <w:lang w:val="de-AT"/>
        </w:rPr>
        <w:t>“</w:t>
      </w:r>
    </w:p>
    <w:p w14:paraId="1B13BA9E" w14:textId="5FCE8A57" w:rsidR="2F19E480" w:rsidRDefault="2F19E480" w:rsidP="1618E02C">
      <w:r w:rsidRPr="1618E02C">
        <w:rPr>
          <w:rFonts w:ascii="Aptos" w:eastAsia="Aptos" w:hAnsi="Aptos" w:cs="Aptos"/>
          <w:szCs w:val="22"/>
          <w:lang w:val="de"/>
        </w:rPr>
        <w:t xml:space="preserve"> </w:t>
      </w:r>
    </w:p>
    <w:p w14:paraId="3D280128" w14:textId="1D04C0DE" w:rsidR="2F19E480" w:rsidRDefault="2F19E480" w:rsidP="1618E02C">
      <w:pPr>
        <w:spacing w:after="120"/>
      </w:pPr>
      <w:r w:rsidRPr="1618E02C">
        <w:rPr>
          <w:rFonts w:ascii="Aptos" w:eastAsia="Aptos" w:hAnsi="Aptos" w:cs="Aptos"/>
          <w:szCs w:val="22"/>
          <w:lang w:val="de"/>
        </w:rPr>
        <w:t xml:space="preserve">Abseits von spirituellen Themen betreffen die Gespräche </w:t>
      </w:r>
      <w:r w:rsidR="00976779">
        <w:rPr>
          <w:rFonts w:ascii="Aptos" w:eastAsia="Aptos" w:hAnsi="Aptos" w:cs="Aptos"/>
          <w:szCs w:val="22"/>
          <w:lang w:val="de"/>
        </w:rPr>
        <w:t xml:space="preserve">ganz </w:t>
      </w:r>
      <w:r w:rsidR="00C92EDB">
        <w:rPr>
          <w:rFonts w:ascii="Aptos" w:eastAsia="Aptos" w:hAnsi="Aptos" w:cs="Aptos"/>
          <w:szCs w:val="22"/>
          <w:lang w:val="de"/>
        </w:rPr>
        <w:t>unterschiedliche Bereiche, oftmal</w:t>
      </w:r>
      <w:r w:rsidR="001C2725">
        <w:rPr>
          <w:rFonts w:ascii="Aptos" w:eastAsia="Aptos" w:hAnsi="Aptos" w:cs="Aptos"/>
          <w:szCs w:val="22"/>
          <w:lang w:val="de"/>
        </w:rPr>
        <w:t xml:space="preserve">s </w:t>
      </w:r>
      <w:r w:rsidR="006B02AD">
        <w:rPr>
          <w:rFonts w:ascii="Aptos" w:eastAsia="Aptos" w:hAnsi="Aptos" w:cs="Aptos"/>
          <w:szCs w:val="22"/>
          <w:lang w:val="de"/>
        </w:rPr>
        <w:t>wenden sich die Häftlinge wegen</w:t>
      </w:r>
      <w:r w:rsidR="001C2725">
        <w:rPr>
          <w:rFonts w:ascii="Aptos" w:eastAsia="Aptos" w:hAnsi="Aptos" w:cs="Aptos"/>
          <w:szCs w:val="22"/>
          <w:lang w:val="de"/>
        </w:rPr>
        <w:t xml:space="preserve"> Suchtprobleme</w:t>
      </w:r>
      <w:r w:rsidR="006B02AD">
        <w:rPr>
          <w:rFonts w:ascii="Aptos" w:eastAsia="Aptos" w:hAnsi="Aptos" w:cs="Aptos"/>
          <w:szCs w:val="22"/>
          <w:lang w:val="de"/>
        </w:rPr>
        <w:t>n an die Seelsorger</w:t>
      </w:r>
      <w:r w:rsidR="00976779">
        <w:rPr>
          <w:rFonts w:ascii="Aptos" w:eastAsia="Aptos" w:hAnsi="Aptos" w:cs="Aptos"/>
          <w:szCs w:val="22"/>
          <w:lang w:val="de"/>
        </w:rPr>
        <w:t>:innen</w:t>
      </w:r>
      <w:r w:rsidR="00FA59D4">
        <w:rPr>
          <w:rFonts w:ascii="Aptos" w:eastAsia="Aptos" w:hAnsi="Aptos" w:cs="Aptos"/>
          <w:szCs w:val="22"/>
          <w:lang w:val="de"/>
        </w:rPr>
        <w:t>, recht h</w:t>
      </w:r>
      <w:r w:rsidRPr="1618E02C">
        <w:rPr>
          <w:rFonts w:ascii="Aptos" w:eastAsia="Aptos" w:hAnsi="Aptos" w:cs="Aptos"/>
          <w:szCs w:val="22"/>
          <w:lang w:val="de"/>
        </w:rPr>
        <w:t>äufig</w:t>
      </w:r>
      <w:r w:rsidR="00CA6856">
        <w:rPr>
          <w:rFonts w:ascii="Aptos" w:eastAsia="Aptos" w:hAnsi="Aptos" w:cs="Aptos"/>
          <w:szCs w:val="22"/>
          <w:lang w:val="de"/>
        </w:rPr>
        <w:t xml:space="preserve"> </w:t>
      </w:r>
      <w:r w:rsidR="007D7588">
        <w:rPr>
          <w:rFonts w:ascii="Aptos" w:eastAsia="Aptos" w:hAnsi="Aptos" w:cs="Aptos"/>
          <w:szCs w:val="22"/>
          <w:lang w:val="de"/>
        </w:rPr>
        <w:t xml:space="preserve">kommt </w:t>
      </w:r>
      <w:r w:rsidRPr="1618E02C">
        <w:rPr>
          <w:rFonts w:ascii="Aptos" w:eastAsia="Aptos" w:hAnsi="Aptos" w:cs="Aptos"/>
          <w:szCs w:val="22"/>
          <w:lang w:val="de"/>
        </w:rPr>
        <w:t>das Thema Entwertung</w:t>
      </w:r>
      <w:r w:rsidR="007D7588">
        <w:rPr>
          <w:rFonts w:ascii="Aptos" w:eastAsia="Aptos" w:hAnsi="Aptos" w:cs="Aptos"/>
          <w:szCs w:val="22"/>
          <w:lang w:val="de"/>
        </w:rPr>
        <w:t xml:space="preserve"> zur Sprache</w:t>
      </w:r>
      <w:r w:rsidR="00CA6856">
        <w:rPr>
          <w:rFonts w:ascii="Aptos" w:eastAsia="Aptos" w:hAnsi="Aptos" w:cs="Aptos"/>
          <w:szCs w:val="22"/>
          <w:lang w:val="de"/>
        </w:rPr>
        <w:t xml:space="preserve">. „Also </w:t>
      </w:r>
      <w:r w:rsidRPr="1618E02C">
        <w:rPr>
          <w:rFonts w:ascii="Aptos" w:eastAsia="Aptos" w:hAnsi="Aptos" w:cs="Aptos"/>
          <w:szCs w:val="22"/>
          <w:lang w:val="de"/>
        </w:rPr>
        <w:t>die Selbstentwertung</w:t>
      </w:r>
      <w:r w:rsidR="001C2725">
        <w:rPr>
          <w:rFonts w:ascii="Aptos" w:eastAsia="Aptos" w:hAnsi="Aptos" w:cs="Aptos"/>
          <w:szCs w:val="22"/>
          <w:lang w:val="de"/>
        </w:rPr>
        <w:t xml:space="preserve"> oder die </w:t>
      </w:r>
      <w:r w:rsidRPr="1618E02C">
        <w:rPr>
          <w:rFonts w:ascii="Aptos" w:eastAsia="Aptos" w:hAnsi="Aptos" w:cs="Aptos"/>
          <w:szCs w:val="22"/>
          <w:lang w:val="de"/>
        </w:rPr>
        <w:t xml:space="preserve">Entwertung durch die Familie </w:t>
      </w:r>
      <w:r w:rsidR="00A139A5">
        <w:rPr>
          <w:rFonts w:ascii="Aptos" w:eastAsia="Aptos" w:hAnsi="Aptos" w:cs="Aptos"/>
          <w:szCs w:val="22"/>
          <w:lang w:val="de"/>
        </w:rPr>
        <w:t xml:space="preserve">oder andere Personen </w:t>
      </w:r>
      <w:r w:rsidRPr="1618E02C">
        <w:rPr>
          <w:rFonts w:ascii="Aptos" w:eastAsia="Aptos" w:hAnsi="Aptos" w:cs="Aptos"/>
          <w:szCs w:val="22"/>
          <w:lang w:val="de"/>
        </w:rPr>
        <w:t>etwa</w:t>
      </w:r>
      <w:r w:rsidR="007D7588">
        <w:rPr>
          <w:rFonts w:ascii="Aptos" w:eastAsia="Aptos" w:hAnsi="Aptos" w:cs="Aptos"/>
          <w:szCs w:val="22"/>
          <w:lang w:val="de"/>
        </w:rPr>
        <w:t>“, erläutert Eder</w:t>
      </w:r>
      <w:r w:rsidR="00A139A5">
        <w:rPr>
          <w:rFonts w:ascii="Aptos" w:eastAsia="Aptos" w:hAnsi="Aptos" w:cs="Aptos"/>
          <w:szCs w:val="22"/>
          <w:lang w:val="de"/>
        </w:rPr>
        <w:t>:</w:t>
      </w:r>
      <w:r w:rsidR="00450631">
        <w:rPr>
          <w:rFonts w:ascii="Aptos" w:eastAsia="Aptos" w:hAnsi="Aptos" w:cs="Aptos"/>
          <w:szCs w:val="22"/>
          <w:lang w:val="de"/>
        </w:rPr>
        <w:t xml:space="preserve"> </w:t>
      </w:r>
      <w:r w:rsidRPr="1618E02C">
        <w:rPr>
          <w:rFonts w:ascii="Aptos" w:eastAsia="Aptos" w:hAnsi="Aptos" w:cs="Aptos"/>
          <w:szCs w:val="22"/>
          <w:lang w:val="de"/>
        </w:rPr>
        <w:t>Mobbingerfahrungen in der Vergangenheit, Ausgrenzung und auch sexuelle Übergriffe</w:t>
      </w:r>
      <w:r w:rsidR="007D7588">
        <w:rPr>
          <w:rFonts w:ascii="Aptos" w:eastAsia="Aptos" w:hAnsi="Aptos" w:cs="Aptos"/>
          <w:szCs w:val="22"/>
          <w:lang w:val="de"/>
        </w:rPr>
        <w:t>.</w:t>
      </w:r>
      <w:r w:rsidRPr="1618E02C">
        <w:rPr>
          <w:rFonts w:ascii="Aptos" w:eastAsia="Aptos" w:hAnsi="Aptos" w:cs="Aptos"/>
          <w:szCs w:val="22"/>
          <w:lang w:val="de"/>
        </w:rPr>
        <w:t xml:space="preserve"> </w:t>
      </w:r>
      <w:r w:rsidR="00450631">
        <w:rPr>
          <w:rFonts w:ascii="Aptos" w:eastAsia="Aptos" w:hAnsi="Aptos" w:cs="Aptos"/>
          <w:szCs w:val="22"/>
          <w:lang w:val="de"/>
        </w:rPr>
        <w:t xml:space="preserve">Für die Vertrauensbildung </w:t>
      </w:r>
      <w:r w:rsidRPr="1618E02C">
        <w:rPr>
          <w:rFonts w:ascii="Aptos" w:eastAsia="Aptos" w:hAnsi="Aptos" w:cs="Aptos"/>
          <w:szCs w:val="22"/>
          <w:lang w:val="de"/>
        </w:rPr>
        <w:t xml:space="preserve">sei es </w:t>
      </w:r>
      <w:r w:rsidR="00450631">
        <w:rPr>
          <w:rFonts w:ascii="Aptos" w:eastAsia="Aptos" w:hAnsi="Aptos" w:cs="Aptos"/>
          <w:szCs w:val="22"/>
          <w:lang w:val="de"/>
        </w:rPr>
        <w:t>wichtig</w:t>
      </w:r>
      <w:r w:rsidRPr="1618E02C">
        <w:rPr>
          <w:rFonts w:ascii="Aptos" w:eastAsia="Aptos" w:hAnsi="Aptos" w:cs="Aptos"/>
          <w:szCs w:val="22"/>
          <w:lang w:val="de"/>
        </w:rPr>
        <w:t xml:space="preserve">, dass die Häftlinge wissen: „Ich bewerte nicht moralisch und dokumentiere nichts“, sagt </w:t>
      </w:r>
      <w:r w:rsidR="005A4FF7">
        <w:rPr>
          <w:rFonts w:ascii="Aptos" w:eastAsia="Aptos" w:hAnsi="Aptos" w:cs="Aptos"/>
          <w:szCs w:val="22"/>
          <w:lang w:val="de"/>
        </w:rPr>
        <w:t>der Seelsorger</w:t>
      </w:r>
      <w:r w:rsidR="009446E1">
        <w:rPr>
          <w:rFonts w:ascii="Aptos" w:eastAsia="Aptos" w:hAnsi="Aptos" w:cs="Aptos"/>
          <w:szCs w:val="22"/>
          <w:lang w:val="de"/>
        </w:rPr>
        <w:t xml:space="preserve">: „Meine </w:t>
      </w:r>
      <w:r w:rsidRPr="1618E02C">
        <w:rPr>
          <w:rFonts w:ascii="Aptos" w:eastAsia="Aptos" w:hAnsi="Aptos" w:cs="Aptos"/>
          <w:szCs w:val="22"/>
          <w:lang w:val="de"/>
        </w:rPr>
        <w:t xml:space="preserve">Haltung </w:t>
      </w:r>
      <w:r w:rsidR="009446E1">
        <w:rPr>
          <w:rFonts w:ascii="Aptos" w:eastAsia="Aptos" w:hAnsi="Aptos" w:cs="Aptos"/>
          <w:szCs w:val="22"/>
          <w:lang w:val="de"/>
        </w:rPr>
        <w:t xml:space="preserve">ist </w:t>
      </w:r>
      <w:r w:rsidRPr="1618E02C">
        <w:rPr>
          <w:rFonts w:ascii="Aptos" w:eastAsia="Aptos" w:hAnsi="Aptos" w:cs="Aptos"/>
          <w:szCs w:val="22"/>
          <w:lang w:val="de"/>
        </w:rPr>
        <w:t>da sein und zuhören, ohne einer Absicht und ohne Erwartungen. Das spüren die Menschen.“</w:t>
      </w:r>
      <w:r w:rsidR="00976779">
        <w:rPr>
          <w:rFonts w:ascii="Aptos" w:eastAsia="Aptos" w:hAnsi="Aptos" w:cs="Aptos"/>
          <w:szCs w:val="22"/>
          <w:lang w:val="de"/>
        </w:rPr>
        <w:br/>
      </w:r>
      <w:r w:rsidR="00976779">
        <w:rPr>
          <w:rFonts w:ascii="Aptos" w:eastAsia="Aptos" w:hAnsi="Aptos" w:cs="Aptos"/>
          <w:szCs w:val="22"/>
          <w:lang w:val="de"/>
        </w:rPr>
        <w:br/>
      </w:r>
      <w:r w:rsidR="00976779" w:rsidRPr="1618E02C">
        <w:rPr>
          <w:rFonts w:ascii="Aptos" w:eastAsia="Aptos" w:hAnsi="Aptos" w:cs="Aptos"/>
          <w:b/>
          <w:bCs/>
          <w:sz w:val="26"/>
          <w:szCs w:val="26"/>
          <w:lang w:val="de"/>
        </w:rPr>
        <w:t>Maßnahmenvollzug: Leben ohne Hoffnung auf Entlassung</w:t>
      </w:r>
      <w:r w:rsidR="00976779" w:rsidRPr="1618E02C">
        <w:rPr>
          <w:rFonts w:ascii="Aptos" w:eastAsia="Aptos" w:hAnsi="Aptos" w:cs="Aptos"/>
          <w:szCs w:val="22"/>
          <w:lang w:val="de"/>
        </w:rPr>
        <w:t xml:space="preserve"> </w:t>
      </w:r>
    </w:p>
    <w:p w14:paraId="0F7E8528" w14:textId="303F03B0" w:rsidR="2F19E480" w:rsidRDefault="2F19E480" w:rsidP="1618E02C">
      <w:pPr>
        <w:spacing w:after="120"/>
      </w:pPr>
      <w:r w:rsidRPr="1618E02C">
        <w:rPr>
          <w:rFonts w:ascii="Aptos" w:eastAsia="Aptos" w:hAnsi="Aptos" w:cs="Aptos"/>
          <w:szCs w:val="22"/>
          <w:lang w:val="de"/>
        </w:rPr>
        <w:t xml:space="preserve">Im Maßnahmenvollzug </w:t>
      </w:r>
      <w:r w:rsidR="00BD7998">
        <w:rPr>
          <w:rFonts w:ascii="Aptos" w:eastAsia="Aptos" w:hAnsi="Aptos" w:cs="Aptos"/>
          <w:szCs w:val="22"/>
          <w:lang w:val="de"/>
        </w:rPr>
        <w:t xml:space="preserve">dominiert </w:t>
      </w:r>
      <w:r w:rsidRPr="1618E02C">
        <w:rPr>
          <w:rFonts w:ascii="Aptos" w:eastAsia="Aptos" w:hAnsi="Aptos" w:cs="Aptos"/>
          <w:szCs w:val="22"/>
          <w:lang w:val="de"/>
        </w:rPr>
        <w:t xml:space="preserve">ein gewichtiges Thema </w:t>
      </w:r>
      <w:r w:rsidR="00BD7998">
        <w:rPr>
          <w:rFonts w:ascii="Aptos" w:eastAsia="Aptos" w:hAnsi="Aptos" w:cs="Aptos"/>
          <w:szCs w:val="22"/>
          <w:lang w:val="de"/>
        </w:rPr>
        <w:t>alle anderen</w:t>
      </w:r>
      <w:r w:rsidRPr="1618E02C">
        <w:rPr>
          <w:rFonts w:ascii="Aptos" w:eastAsia="Aptos" w:hAnsi="Aptos" w:cs="Aptos"/>
          <w:szCs w:val="22"/>
          <w:lang w:val="de"/>
        </w:rPr>
        <w:t xml:space="preserve">, nämlich die Hoffnungslosigkeit: Am allerhäufigsten gehe es bei seinen Gesprächen in Garsten, die in einem eigenen Seelsorgeraum oder in den Zellen stattfinden, um die Frage: „Wie kann ich im Alltag über die Runden kommen? Wie verliere ich die Hoffnung nicht?“, so Eder.  Denn </w:t>
      </w:r>
      <w:r w:rsidR="00B805E6">
        <w:rPr>
          <w:rFonts w:ascii="Aptos" w:eastAsia="Aptos" w:hAnsi="Aptos" w:cs="Aptos"/>
          <w:szCs w:val="22"/>
          <w:lang w:val="de"/>
        </w:rPr>
        <w:t xml:space="preserve">während in den Justizanstalten für Häftlinge ein Haftende absehbar ist, gibt es </w:t>
      </w:r>
      <w:r w:rsidRPr="1618E02C">
        <w:rPr>
          <w:rFonts w:ascii="Aptos" w:eastAsia="Aptos" w:hAnsi="Aptos" w:cs="Aptos"/>
          <w:szCs w:val="22"/>
          <w:lang w:val="de"/>
        </w:rPr>
        <w:t xml:space="preserve">in einem </w:t>
      </w:r>
      <w:r w:rsidR="00DF6E24">
        <w:rPr>
          <w:rFonts w:ascii="Aptos" w:eastAsia="Aptos" w:hAnsi="Aptos" w:cs="Aptos"/>
          <w:szCs w:val="22"/>
          <w:lang w:val="de"/>
        </w:rPr>
        <w:t>f</w:t>
      </w:r>
      <w:r w:rsidRPr="1618E02C">
        <w:rPr>
          <w:rFonts w:ascii="Aptos" w:eastAsia="Aptos" w:hAnsi="Aptos" w:cs="Aptos"/>
          <w:szCs w:val="22"/>
          <w:lang w:val="de"/>
        </w:rPr>
        <w:t xml:space="preserve">orensisch-therapeutischen Zentrum keinen fixen Haftentlassungstermin – die Maßnahme geht </w:t>
      </w:r>
      <w:r w:rsidR="00016440">
        <w:rPr>
          <w:rFonts w:ascii="Aptos" w:eastAsia="Aptos" w:hAnsi="Aptos" w:cs="Aptos"/>
          <w:szCs w:val="22"/>
          <w:lang w:val="de"/>
        </w:rPr>
        <w:t xml:space="preserve">in </w:t>
      </w:r>
      <w:r w:rsidR="00016440" w:rsidRPr="00325D21">
        <w:rPr>
          <w:rFonts w:ascii="Aptos" w:eastAsia="Aptos" w:hAnsi="Aptos" w:cs="Aptos"/>
          <w:szCs w:val="22"/>
          <w:lang w:val="de"/>
        </w:rPr>
        <w:t>einigen Fällen auch</w:t>
      </w:r>
      <w:r w:rsidRPr="1618E02C">
        <w:rPr>
          <w:rFonts w:ascii="Aptos" w:eastAsia="Aptos" w:hAnsi="Aptos" w:cs="Aptos"/>
          <w:szCs w:val="22"/>
          <w:lang w:val="de"/>
        </w:rPr>
        <w:t xml:space="preserve"> über das Strafende hinaus.</w:t>
      </w:r>
    </w:p>
    <w:p w14:paraId="41ADD859" w14:textId="6C81A906" w:rsidR="2F19E480" w:rsidRDefault="00566FBF" w:rsidP="1618E02C">
      <w:r>
        <w:rPr>
          <w:rFonts w:ascii="Aptos" w:eastAsia="Aptos" w:hAnsi="Aptos" w:cs="Aptos"/>
          <w:szCs w:val="22"/>
          <w:lang w:val="de"/>
        </w:rPr>
        <w:t xml:space="preserve">Diese </w:t>
      </w:r>
      <w:r w:rsidR="2F19E480" w:rsidRPr="1618E02C">
        <w:rPr>
          <w:rFonts w:ascii="Aptos" w:eastAsia="Aptos" w:hAnsi="Aptos" w:cs="Aptos"/>
          <w:szCs w:val="22"/>
          <w:lang w:val="de"/>
        </w:rPr>
        <w:t>Menschen im Maßnahmenvollzug, bei denen die Erkrankung stark sichtbar ist</w:t>
      </w:r>
      <w:r w:rsidR="00BB6AE4">
        <w:rPr>
          <w:rFonts w:ascii="Aptos" w:eastAsia="Aptos" w:hAnsi="Aptos" w:cs="Aptos"/>
          <w:szCs w:val="22"/>
          <w:lang w:val="de"/>
        </w:rPr>
        <w:t>,</w:t>
      </w:r>
      <w:r w:rsidR="2F19E480" w:rsidRPr="1618E02C">
        <w:rPr>
          <w:rFonts w:ascii="Aptos" w:eastAsia="Aptos" w:hAnsi="Aptos" w:cs="Aptos"/>
          <w:szCs w:val="22"/>
          <w:lang w:val="de"/>
        </w:rPr>
        <w:t xml:space="preserve"> „brauchen auch weniger tiefe spirituelle Gespräche, sondern mehr menschliche Nähe, Stütze und Begleitung“, ergänzt Binder. Deutlich spürbar sei auch für sie in vielen Fällen die große Hoffnungslosigkeit, da die Menschen nicht wissen, wann sich ihr Leben wieder in Richtung Freiheit entwickelt.</w:t>
      </w:r>
    </w:p>
    <w:p w14:paraId="66182FF7" w14:textId="7778430C" w:rsidR="2F19E480" w:rsidRDefault="2F19E480" w:rsidP="1618E02C">
      <w:r w:rsidRPr="1618E02C">
        <w:rPr>
          <w:rFonts w:ascii="Aptos" w:eastAsia="Aptos" w:hAnsi="Aptos" w:cs="Aptos"/>
          <w:szCs w:val="22"/>
          <w:lang w:val="de"/>
        </w:rPr>
        <w:t xml:space="preserve"> </w:t>
      </w:r>
    </w:p>
    <w:p w14:paraId="21EF9EDA" w14:textId="77777777" w:rsidR="00E653A6" w:rsidRDefault="00E653A6" w:rsidP="00EC47DD">
      <w:pPr>
        <w:spacing w:after="120"/>
        <w:rPr>
          <w:rFonts w:ascii="Aptos" w:eastAsia="Aptos" w:hAnsi="Aptos" w:cs="Aptos"/>
          <w:b/>
          <w:bCs/>
          <w:sz w:val="26"/>
          <w:szCs w:val="26"/>
        </w:rPr>
      </w:pPr>
    </w:p>
    <w:p w14:paraId="0C140D53" w14:textId="77777777" w:rsidR="00BB6AE4" w:rsidRDefault="00BB6AE4" w:rsidP="00EC47DD">
      <w:pPr>
        <w:spacing w:after="120"/>
        <w:rPr>
          <w:rFonts w:ascii="Aptos" w:eastAsia="Aptos" w:hAnsi="Aptos" w:cs="Aptos"/>
          <w:b/>
          <w:bCs/>
          <w:sz w:val="26"/>
          <w:szCs w:val="26"/>
        </w:rPr>
      </w:pPr>
    </w:p>
    <w:p w14:paraId="26ACDEFF" w14:textId="1273C315" w:rsidR="00DA4FC8" w:rsidRPr="00C97793" w:rsidRDefault="00DA4FC8" w:rsidP="1618E02C">
      <w:pPr>
        <w:spacing w:after="120"/>
        <w:rPr>
          <w:rFonts w:ascii="Aptos" w:eastAsia="Aptos" w:hAnsi="Aptos" w:cs="Aptos"/>
          <w:b/>
          <w:bCs/>
          <w:sz w:val="26"/>
          <w:szCs w:val="26"/>
        </w:rPr>
      </w:pPr>
      <w:r w:rsidRPr="00C97793">
        <w:rPr>
          <w:rFonts w:ascii="Aptos" w:eastAsia="Aptos" w:hAnsi="Aptos" w:cs="Aptos"/>
          <w:b/>
          <w:bCs/>
          <w:sz w:val="26"/>
          <w:szCs w:val="26"/>
        </w:rPr>
        <w:lastRenderedPageBreak/>
        <w:t>Autorität</w:t>
      </w:r>
      <w:r w:rsidR="00C97793" w:rsidRPr="00C97793">
        <w:rPr>
          <w:rFonts w:ascii="Aptos" w:eastAsia="Aptos" w:hAnsi="Aptos" w:cs="Aptos"/>
          <w:b/>
          <w:bCs/>
          <w:sz w:val="26"/>
          <w:szCs w:val="26"/>
        </w:rPr>
        <w:t>, Abgrenzung und Liebe zum Menschen</w:t>
      </w:r>
    </w:p>
    <w:p w14:paraId="7FDAAD15" w14:textId="67A8B11D" w:rsidR="00D91959" w:rsidRDefault="00A57267" w:rsidP="003B7392">
      <w:pPr>
        <w:rPr>
          <w:rFonts w:ascii="Aptos" w:eastAsia="Aptos" w:hAnsi="Aptos" w:cs="Aptos"/>
          <w:szCs w:val="22"/>
          <w:lang w:val="de-AT"/>
        </w:rPr>
      </w:pPr>
      <w:r w:rsidRPr="00A57267">
        <w:rPr>
          <w:rFonts w:ascii="Aptos" w:eastAsia="Aptos" w:hAnsi="Aptos" w:cs="Aptos"/>
          <w:szCs w:val="22"/>
          <w:lang w:val="de-AT"/>
        </w:rPr>
        <w:t>Wer als Gefängnisseelsorger:in arbeitet, sollte einige wichtige Fähigkeiten mitbringen. Für Helmut Eder zähl</w:t>
      </w:r>
      <w:r w:rsidR="0058502C">
        <w:rPr>
          <w:rFonts w:ascii="Aptos" w:eastAsia="Aptos" w:hAnsi="Aptos" w:cs="Aptos"/>
          <w:szCs w:val="22"/>
          <w:lang w:val="de-AT"/>
        </w:rPr>
        <w:t>t</w:t>
      </w:r>
      <w:r w:rsidRPr="00A57267">
        <w:rPr>
          <w:rFonts w:ascii="Aptos" w:eastAsia="Aptos" w:hAnsi="Aptos" w:cs="Aptos"/>
          <w:szCs w:val="22"/>
          <w:lang w:val="de-AT"/>
        </w:rPr>
        <w:t xml:space="preserve"> dazu vor allem Autoritä</w:t>
      </w:r>
      <w:r w:rsidR="00375CC6">
        <w:rPr>
          <w:rFonts w:ascii="Aptos" w:eastAsia="Aptos" w:hAnsi="Aptos" w:cs="Aptos"/>
          <w:szCs w:val="22"/>
          <w:lang w:val="de-AT"/>
        </w:rPr>
        <w:t>t,</w:t>
      </w:r>
      <w:r w:rsidRPr="00A57267">
        <w:rPr>
          <w:rFonts w:ascii="Aptos" w:eastAsia="Aptos" w:hAnsi="Aptos" w:cs="Aptos"/>
          <w:szCs w:val="22"/>
          <w:lang w:val="de-AT"/>
        </w:rPr>
        <w:t xml:space="preserve"> um sich den nötigen Respekt zu verschaffen. </w:t>
      </w:r>
      <w:r w:rsidR="002F29D5">
        <w:rPr>
          <w:rFonts w:ascii="Aptos" w:eastAsia="Aptos" w:hAnsi="Aptos" w:cs="Aptos"/>
          <w:szCs w:val="22"/>
          <w:lang w:val="de-AT"/>
        </w:rPr>
        <w:t xml:space="preserve">Denn </w:t>
      </w:r>
      <w:r w:rsidR="0064136A">
        <w:rPr>
          <w:rFonts w:ascii="Aptos" w:eastAsia="Aptos" w:hAnsi="Aptos" w:cs="Aptos"/>
          <w:szCs w:val="22"/>
          <w:lang w:val="de-AT"/>
        </w:rPr>
        <w:t xml:space="preserve">auch </w:t>
      </w:r>
      <w:r w:rsidR="002F29D5">
        <w:rPr>
          <w:rFonts w:ascii="Aptos" w:eastAsia="Aptos" w:hAnsi="Aptos" w:cs="Aptos"/>
          <w:szCs w:val="22"/>
          <w:lang w:val="de-AT"/>
        </w:rPr>
        <w:t>i</w:t>
      </w:r>
      <w:r w:rsidRPr="00A57267">
        <w:rPr>
          <w:rFonts w:ascii="Aptos" w:eastAsia="Aptos" w:hAnsi="Aptos" w:cs="Aptos"/>
          <w:szCs w:val="22"/>
          <w:lang w:val="de-AT"/>
        </w:rPr>
        <w:t xml:space="preserve">m Gefängnis begegne </w:t>
      </w:r>
      <w:r w:rsidR="002F29D5">
        <w:rPr>
          <w:rFonts w:ascii="Aptos" w:eastAsia="Aptos" w:hAnsi="Aptos" w:cs="Aptos"/>
          <w:szCs w:val="22"/>
          <w:lang w:val="de-AT"/>
        </w:rPr>
        <w:t>man</w:t>
      </w:r>
      <w:r w:rsidR="0064136A">
        <w:rPr>
          <w:rFonts w:ascii="Aptos" w:eastAsia="Aptos" w:hAnsi="Aptos" w:cs="Aptos"/>
          <w:szCs w:val="22"/>
          <w:lang w:val="de-AT"/>
        </w:rPr>
        <w:t xml:space="preserve"> </w:t>
      </w:r>
      <w:r w:rsidRPr="00A57267">
        <w:rPr>
          <w:rFonts w:ascii="Aptos" w:eastAsia="Aptos" w:hAnsi="Aptos" w:cs="Aptos"/>
          <w:szCs w:val="22"/>
          <w:lang w:val="de-AT"/>
        </w:rPr>
        <w:t>Menschen,</w:t>
      </w:r>
      <w:r w:rsidR="0064136A">
        <w:rPr>
          <w:rFonts w:ascii="Aptos" w:eastAsia="Aptos" w:hAnsi="Aptos" w:cs="Aptos"/>
          <w:szCs w:val="22"/>
          <w:lang w:val="de-AT"/>
        </w:rPr>
        <w:t xml:space="preserve"> welche</w:t>
      </w:r>
      <w:r w:rsidR="00313184">
        <w:rPr>
          <w:rFonts w:ascii="Aptos" w:eastAsia="Aptos" w:hAnsi="Aptos" w:cs="Aptos"/>
          <w:szCs w:val="22"/>
          <w:lang w:val="de-AT"/>
        </w:rPr>
        <w:t xml:space="preserve"> die </w:t>
      </w:r>
      <w:r w:rsidR="00313184" w:rsidRPr="00325D21">
        <w:rPr>
          <w:rFonts w:ascii="Aptos" w:eastAsia="Aptos" w:hAnsi="Aptos" w:cs="Aptos"/>
          <w:szCs w:val="22"/>
          <w:lang w:val="de-AT"/>
        </w:rPr>
        <w:t>Konfrontation</w:t>
      </w:r>
      <w:r w:rsidR="00313184">
        <w:rPr>
          <w:rFonts w:ascii="Aptos" w:eastAsia="Aptos" w:hAnsi="Aptos" w:cs="Aptos"/>
          <w:szCs w:val="22"/>
          <w:lang w:val="de-AT"/>
        </w:rPr>
        <w:t xml:space="preserve"> suchen</w:t>
      </w:r>
      <w:r w:rsidR="0064136A">
        <w:rPr>
          <w:rFonts w:ascii="Aptos" w:eastAsia="Aptos" w:hAnsi="Aptos" w:cs="Aptos"/>
          <w:szCs w:val="22"/>
          <w:lang w:val="de-AT"/>
        </w:rPr>
        <w:t xml:space="preserve"> oder hochmanipulativ sind</w:t>
      </w:r>
      <w:r w:rsidR="00313184">
        <w:rPr>
          <w:rFonts w:ascii="Aptos" w:eastAsia="Aptos" w:hAnsi="Aptos" w:cs="Aptos"/>
          <w:szCs w:val="22"/>
          <w:lang w:val="de-AT"/>
        </w:rPr>
        <w:t xml:space="preserve">. </w:t>
      </w:r>
      <w:r w:rsidRPr="00A57267">
        <w:rPr>
          <w:rFonts w:ascii="Aptos" w:eastAsia="Aptos" w:hAnsi="Aptos" w:cs="Aptos"/>
          <w:szCs w:val="22"/>
          <w:lang w:val="de-AT"/>
        </w:rPr>
        <w:t xml:space="preserve">Ebenso wichtig </w:t>
      </w:r>
      <w:r w:rsidR="006B7877">
        <w:rPr>
          <w:rFonts w:ascii="Aptos" w:eastAsia="Aptos" w:hAnsi="Aptos" w:cs="Aptos"/>
          <w:szCs w:val="22"/>
          <w:lang w:val="de-AT"/>
        </w:rPr>
        <w:t>seien</w:t>
      </w:r>
      <w:r w:rsidRPr="00A57267">
        <w:rPr>
          <w:rFonts w:ascii="Aptos" w:eastAsia="Aptos" w:hAnsi="Aptos" w:cs="Aptos"/>
          <w:szCs w:val="22"/>
          <w:lang w:val="de-AT"/>
        </w:rPr>
        <w:t xml:space="preserve"> die Fähigkeit zur professionellen Abgrenzung sowie eine vorurteilsfreie Haltung gegenüber den Inhaftierten. </w:t>
      </w:r>
      <w:r w:rsidR="002305C0">
        <w:rPr>
          <w:rFonts w:ascii="Aptos" w:eastAsia="Aptos" w:hAnsi="Aptos" w:cs="Aptos"/>
          <w:szCs w:val="22"/>
          <w:lang w:val="de-AT"/>
        </w:rPr>
        <w:t>Selbst wenn man</w:t>
      </w:r>
      <w:r w:rsidR="00553F75">
        <w:rPr>
          <w:rFonts w:ascii="Aptos" w:eastAsia="Aptos" w:hAnsi="Aptos" w:cs="Aptos"/>
          <w:szCs w:val="22"/>
          <w:lang w:val="de-AT"/>
        </w:rPr>
        <w:t xml:space="preserve"> über d</w:t>
      </w:r>
      <w:r w:rsidR="007F2A10">
        <w:rPr>
          <w:rFonts w:ascii="Aptos" w:eastAsia="Aptos" w:hAnsi="Aptos" w:cs="Aptos"/>
          <w:szCs w:val="22"/>
          <w:lang w:val="de-AT"/>
        </w:rPr>
        <w:t xml:space="preserve">en Haftgrund Bescheid weiß. </w:t>
      </w:r>
      <w:r w:rsidR="00553F75">
        <w:rPr>
          <w:rFonts w:ascii="Aptos" w:eastAsia="Aptos" w:hAnsi="Aptos" w:cs="Aptos"/>
          <w:szCs w:val="22"/>
          <w:lang w:val="de-AT"/>
        </w:rPr>
        <w:t>„Es geht nicht um die Tat, sondern um den Menschen</w:t>
      </w:r>
      <w:r w:rsidR="009469C7">
        <w:rPr>
          <w:rFonts w:ascii="Aptos" w:eastAsia="Aptos" w:hAnsi="Aptos" w:cs="Aptos"/>
          <w:szCs w:val="22"/>
          <w:lang w:val="de-AT"/>
        </w:rPr>
        <w:t>.</w:t>
      </w:r>
      <w:r w:rsidR="00553F75">
        <w:rPr>
          <w:rFonts w:ascii="Aptos" w:eastAsia="Aptos" w:hAnsi="Aptos" w:cs="Aptos"/>
          <w:szCs w:val="22"/>
          <w:lang w:val="de-AT"/>
        </w:rPr>
        <w:t>“</w:t>
      </w:r>
      <w:r w:rsidR="00743846">
        <w:rPr>
          <w:rFonts w:ascii="Aptos" w:eastAsia="Aptos" w:hAnsi="Aptos" w:cs="Aptos"/>
          <w:szCs w:val="22"/>
          <w:lang w:val="de-AT"/>
        </w:rPr>
        <w:t xml:space="preserve"> </w:t>
      </w:r>
      <w:r w:rsidR="00AC44EF">
        <w:rPr>
          <w:rFonts w:ascii="Aptos" w:eastAsia="Aptos" w:hAnsi="Aptos" w:cs="Aptos"/>
          <w:szCs w:val="22"/>
          <w:lang w:val="de-AT"/>
        </w:rPr>
        <w:t xml:space="preserve">Zur </w:t>
      </w:r>
      <w:r w:rsidR="00BC7AED">
        <w:rPr>
          <w:rFonts w:ascii="Aptos" w:eastAsia="Aptos" w:hAnsi="Aptos" w:cs="Aptos"/>
          <w:szCs w:val="22"/>
          <w:lang w:val="de-AT"/>
        </w:rPr>
        <w:t>Stärkung der Psychohygiene</w:t>
      </w:r>
      <w:r w:rsidRPr="00A57267">
        <w:rPr>
          <w:rFonts w:ascii="Aptos" w:eastAsia="Aptos" w:hAnsi="Aptos" w:cs="Aptos"/>
          <w:szCs w:val="22"/>
          <w:lang w:val="de-AT"/>
        </w:rPr>
        <w:t xml:space="preserve">, </w:t>
      </w:r>
      <w:r w:rsidR="005A4C8C">
        <w:rPr>
          <w:rFonts w:ascii="Aptos" w:eastAsia="Aptos" w:hAnsi="Aptos" w:cs="Aptos"/>
          <w:szCs w:val="22"/>
          <w:lang w:val="de-AT"/>
        </w:rPr>
        <w:t>gibt es</w:t>
      </w:r>
      <w:r w:rsidR="00BC7AED">
        <w:rPr>
          <w:rFonts w:ascii="Aptos" w:eastAsia="Aptos" w:hAnsi="Aptos" w:cs="Aptos"/>
          <w:szCs w:val="22"/>
          <w:lang w:val="de-AT"/>
        </w:rPr>
        <w:t xml:space="preserve">, </w:t>
      </w:r>
      <w:r w:rsidRPr="00A57267">
        <w:rPr>
          <w:rFonts w:ascii="Aptos" w:eastAsia="Aptos" w:hAnsi="Aptos" w:cs="Aptos"/>
          <w:szCs w:val="22"/>
          <w:lang w:val="de-AT"/>
        </w:rPr>
        <w:t>Supervisionen</w:t>
      </w:r>
      <w:r w:rsidR="005A4C8C">
        <w:rPr>
          <w:rFonts w:ascii="Aptos" w:eastAsia="Aptos" w:hAnsi="Aptos" w:cs="Aptos"/>
          <w:szCs w:val="22"/>
          <w:lang w:val="de-AT"/>
        </w:rPr>
        <w:t>, auch der</w:t>
      </w:r>
      <w:r w:rsidRPr="00A57267">
        <w:rPr>
          <w:rFonts w:ascii="Aptos" w:eastAsia="Aptos" w:hAnsi="Aptos" w:cs="Aptos"/>
          <w:szCs w:val="22"/>
          <w:lang w:val="de-AT"/>
        </w:rPr>
        <w:t xml:space="preserve"> der regelmäßige Austausch mit Kolleg:innen </w:t>
      </w:r>
      <w:r w:rsidR="005A4C8C">
        <w:rPr>
          <w:rFonts w:ascii="Aptos" w:eastAsia="Aptos" w:hAnsi="Aptos" w:cs="Aptos"/>
          <w:szCs w:val="22"/>
          <w:lang w:val="de-AT"/>
        </w:rPr>
        <w:t>bring</w:t>
      </w:r>
      <w:r w:rsidR="00D613CF">
        <w:rPr>
          <w:rFonts w:ascii="Aptos" w:eastAsia="Aptos" w:hAnsi="Aptos" w:cs="Aptos"/>
          <w:szCs w:val="22"/>
          <w:lang w:val="de-AT"/>
        </w:rPr>
        <w:t>t</w:t>
      </w:r>
      <w:r w:rsidR="005A4C8C">
        <w:rPr>
          <w:rFonts w:ascii="Aptos" w:eastAsia="Aptos" w:hAnsi="Aptos" w:cs="Aptos"/>
          <w:szCs w:val="22"/>
          <w:lang w:val="de-AT"/>
        </w:rPr>
        <w:t xml:space="preserve"> </w:t>
      </w:r>
      <w:r w:rsidRPr="00A57267">
        <w:rPr>
          <w:rFonts w:ascii="Aptos" w:eastAsia="Aptos" w:hAnsi="Aptos" w:cs="Aptos"/>
          <w:szCs w:val="22"/>
          <w:lang w:val="de-AT"/>
        </w:rPr>
        <w:t>wertvolle Unterstützung.</w:t>
      </w:r>
      <w:r w:rsidR="00975A6E">
        <w:rPr>
          <w:rFonts w:ascii="Aptos" w:eastAsia="Aptos" w:hAnsi="Aptos" w:cs="Aptos"/>
          <w:szCs w:val="22"/>
          <w:lang w:val="de-AT"/>
        </w:rPr>
        <w:t xml:space="preserve"> </w:t>
      </w:r>
      <w:r w:rsidR="00863878">
        <w:rPr>
          <w:rFonts w:ascii="Aptos" w:eastAsia="Aptos" w:hAnsi="Aptos" w:cs="Aptos"/>
          <w:szCs w:val="22"/>
          <w:lang w:val="de-AT"/>
        </w:rPr>
        <w:t>Wesentlich zum Gelingen der seelsorglichen Arbeit trägt zudem e</w:t>
      </w:r>
      <w:r w:rsidR="00863878" w:rsidRPr="00A57267">
        <w:rPr>
          <w:rFonts w:ascii="Aptos" w:eastAsia="Aptos" w:hAnsi="Aptos" w:cs="Aptos"/>
          <w:szCs w:val="22"/>
          <w:lang w:val="de-AT"/>
        </w:rPr>
        <w:t>ine gute Zusammenarbeit mit den verschiedenen Berufsgruppen innerhalb der Justizanstalten bei.</w:t>
      </w:r>
      <w:r w:rsidR="00975A6E">
        <w:rPr>
          <w:rFonts w:ascii="Aptos" w:eastAsia="Aptos" w:hAnsi="Aptos" w:cs="Aptos"/>
          <w:szCs w:val="22"/>
          <w:lang w:val="de-AT"/>
        </w:rPr>
        <w:t xml:space="preserve"> </w:t>
      </w:r>
    </w:p>
    <w:p w14:paraId="3DF5B77D" w14:textId="77777777" w:rsidR="00D91959" w:rsidRDefault="00D91959" w:rsidP="003B7392">
      <w:pPr>
        <w:rPr>
          <w:rFonts w:ascii="Aptos" w:eastAsia="Aptos" w:hAnsi="Aptos" w:cs="Aptos"/>
          <w:szCs w:val="22"/>
          <w:lang w:val="de-AT"/>
        </w:rPr>
      </w:pPr>
    </w:p>
    <w:p w14:paraId="3F85C536" w14:textId="79E28C13" w:rsidR="004D5F5C" w:rsidRDefault="00A57267" w:rsidP="00BC03FC">
      <w:pPr>
        <w:spacing w:after="120"/>
        <w:rPr>
          <w:rFonts w:ascii="Aptos" w:eastAsia="Aptos" w:hAnsi="Aptos" w:cs="Aptos"/>
          <w:lang w:val="de-AT"/>
        </w:rPr>
      </w:pPr>
      <w:r w:rsidRPr="5CBA8E2A">
        <w:rPr>
          <w:rFonts w:ascii="Aptos" w:eastAsia="Aptos" w:hAnsi="Aptos" w:cs="Aptos"/>
          <w:lang w:val="de-AT"/>
        </w:rPr>
        <w:t>Für Silke Binder ist die Liebe zum Menschen die wichtigste Voraussetzung für ihr</w:t>
      </w:r>
      <w:r w:rsidR="000369BC" w:rsidRPr="5CBA8E2A">
        <w:rPr>
          <w:rFonts w:ascii="Aptos" w:eastAsia="Aptos" w:hAnsi="Aptos" w:cs="Aptos"/>
          <w:lang w:val="de-AT"/>
        </w:rPr>
        <w:t>e Arbeit</w:t>
      </w:r>
      <w:r w:rsidRPr="5CBA8E2A">
        <w:rPr>
          <w:rFonts w:ascii="Aptos" w:eastAsia="Aptos" w:hAnsi="Aptos" w:cs="Aptos"/>
          <w:lang w:val="de-AT"/>
        </w:rPr>
        <w:t xml:space="preserve">: </w:t>
      </w:r>
      <w:r w:rsidRPr="00DF6E24">
        <w:rPr>
          <w:rFonts w:ascii="Aptos" w:eastAsia="Aptos" w:hAnsi="Aptos" w:cs="Aptos"/>
          <w:lang w:val="de-AT"/>
        </w:rPr>
        <w:t>„</w:t>
      </w:r>
      <w:r w:rsidR="004D5F5C">
        <w:rPr>
          <w:rFonts w:ascii="Aptos" w:eastAsia="Aptos" w:hAnsi="Aptos" w:cs="Aptos"/>
          <w:lang w:val="de-AT"/>
        </w:rPr>
        <w:t xml:space="preserve">Ich möchte </w:t>
      </w:r>
      <w:r w:rsidR="00791C5F" w:rsidRPr="00791C5F">
        <w:rPr>
          <w:rFonts w:ascii="Aptos" w:eastAsia="Aptos" w:hAnsi="Aptos" w:cs="Aptos"/>
        </w:rPr>
        <w:t>für Menschen da sein und sie auf einem Stück ihres Lebensweges begleiten – insbesondere in schwierigen und herausfordernden Lebenssituationen</w:t>
      </w:r>
      <w:r w:rsidRPr="00DF6E24">
        <w:rPr>
          <w:rFonts w:ascii="Aptos" w:eastAsia="Aptos" w:hAnsi="Aptos" w:cs="Aptos"/>
          <w:lang w:val="de-AT"/>
        </w:rPr>
        <w:t>“, beschreibt sie ihre Moti</w:t>
      </w:r>
      <w:r w:rsidRPr="5CBA8E2A">
        <w:rPr>
          <w:rFonts w:ascii="Aptos" w:eastAsia="Aptos" w:hAnsi="Aptos" w:cs="Aptos"/>
          <w:lang w:val="de-AT"/>
        </w:rPr>
        <w:t>vation.</w:t>
      </w:r>
      <w:r w:rsidR="0078488B" w:rsidRPr="5CBA8E2A">
        <w:rPr>
          <w:rFonts w:ascii="Aptos" w:eastAsia="Aptos" w:hAnsi="Aptos" w:cs="Aptos"/>
          <w:lang w:val="de-AT"/>
        </w:rPr>
        <w:t xml:space="preserve"> </w:t>
      </w:r>
      <w:r w:rsidR="0045695E" w:rsidRPr="0045695E">
        <w:rPr>
          <w:rFonts w:ascii="Aptos" w:eastAsia="Aptos" w:hAnsi="Aptos" w:cs="Aptos"/>
          <w:lang w:val="de-AT"/>
        </w:rPr>
        <w:t xml:space="preserve">Dabei </w:t>
      </w:r>
      <w:r w:rsidR="00D058F7">
        <w:rPr>
          <w:rFonts w:ascii="Aptos" w:eastAsia="Aptos" w:hAnsi="Aptos" w:cs="Aptos"/>
          <w:lang w:val="de-AT"/>
        </w:rPr>
        <w:t>ist</w:t>
      </w:r>
      <w:r w:rsidR="0045695E" w:rsidRPr="0045695E">
        <w:rPr>
          <w:rFonts w:ascii="Aptos" w:eastAsia="Aptos" w:hAnsi="Aptos" w:cs="Aptos"/>
          <w:lang w:val="de-AT"/>
        </w:rPr>
        <w:t xml:space="preserve"> es </w:t>
      </w:r>
      <w:r w:rsidR="0045695E">
        <w:rPr>
          <w:rFonts w:ascii="Aptos" w:eastAsia="Aptos" w:hAnsi="Aptos" w:cs="Aptos"/>
          <w:lang w:val="de-AT"/>
        </w:rPr>
        <w:t>ihr</w:t>
      </w:r>
      <w:r w:rsidR="0045695E" w:rsidRPr="0045695E">
        <w:rPr>
          <w:rFonts w:ascii="Aptos" w:eastAsia="Aptos" w:hAnsi="Aptos" w:cs="Aptos"/>
          <w:lang w:val="de-AT"/>
        </w:rPr>
        <w:t xml:space="preserve"> wichtig, </w:t>
      </w:r>
      <w:r w:rsidR="00D058F7">
        <w:rPr>
          <w:rFonts w:ascii="Aptos" w:eastAsia="Aptos" w:hAnsi="Aptos" w:cs="Aptos"/>
          <w:lang w:val="de-AT"/>
        </w:rPr>
        <w:t>„</w:t>
      </w:r>
      <w:r w:rsidR="0045695E" w:rsidRPr="0045695E">
        <w:rPr>
          <w:rFonts w:ascii="Aptos" w:eastAsia="Aptos" w:hAnsi="Aptos" w:cs="Aptos"/>
          <w:lang w:val="de-AT"/>
        </w:rPr>
        <w:t>ihnen offen, respektvoll und ohne Vorurteile zu begegnen und ihnen Unterstützung anzubieten, wenn sie diese Begleitung wünschen</w:t>
      </w:r>
      <w:r w:rsidR="0049245D">
        <w:rPr>
          <w:rFonts w:ascii="Aptos" w:eastAsia="Aptos" w:hAnsi="Aptos" w:cs="Aptos"/>
          <w:lang w:val="de-AT"/>
        </w:rPr>
        <w:t>“</w:t>
      </w:r>
      <w:r w:rsidR="0045695E" w:rsidRPr="0045695E">
        <w:rPr>
          <w:rFonts w:ascii="Aptos" w:eastAsia="Aptos" w:hAnsi="Aptos" w:cs="Aptos"/>
          <w:lang w:val="de-AT"/>
        </w:rPr>
        <w:t>.</w:t>
      </w:r>
    </w:p>
    <w:p w14:paraId="4329F9A6" w14:textId="6B33DBD7" w:rsidR="005D58AA" w:rsidRDefault="0078488B" w:rsidP="5CBA8E2A">
      <w:pPr>
        <w:rPr>
          <w:rFonts w:ascii="Aptos" w:eastAsia="Aptos" w:hAnsi="Aptos" w:cs="Aptos"/>
        </w:rPr>
      </w:pPr>
      <w:r w:rsidRPr="5CBA8E2A">
        <w:rPr>
          <w:rFonts w:ascii="Aptos" w:eastAsia="Aptos" w:hAnsi="Aptos" w:cs="Aptos"/>
          <w:lang w:val="de-AT"/>
        </w:rPr>
        <w:t>Auch Helmut Eder</w:t>
      </w:r>
      <w:r w:rsidR="00FA37E4" w:rsidRPr="5CBA8E2A">
        <w:rPr>
          <w:rFonts w:ascii="Aptos" w:eastAsia="Aptos" w:hAnsi="Aptos" w:cs="Aptos"/>
          <w:lang w:val="de-AT"/>
        </w:rPr>
        <w:t xml:space="preserve"> </w:t>
      </w:r>
      <w:r w:rsidR="002C5705" w:rsidRPr="5CBA8E2A">
        <w:rPr>
          <w:rFonts w:ascii="Aptos" w:eastAsia="Aptos" w:hAnsi="Aptos" w:cs="Aptos"/>
          <w:lang w:val="de-AT"/>
        </w:rPr>
        <w:t xml:space="preserve">– früher </w:t>
      </w:r>
      <w:r w:rsidR="005D58AA" w:rsidRPr="5CBA8E2A">
        <w:rPr>
          <w:rFonts w:ascii="Aptos" w:eastAsia="Aptos" w:hAnsi="Aptos" w:cs="Aptos"/>
        </w:rPr>
        <w:t>Pastoralassistent, Religionslehrer und erster Linzer Obdachlosenseelsorger</w:t>
      </w:r>
      <w:r w:rsidR="00FA37E4" w:rsidRPr="5CBA8E2A">
        <w:rPr>
          <w:rFonts w:ascii="Aptos" w:eastAsia="Aptos" w:hAnsi="Aptos" w:cs="Aptos"/>
        </w:rPr>
        <w:t xml:space="preserve"> </w:t>
      </w:r>
      <w:r w:rsidR="001F0CC8" w:rsidRPr="5CBA8E2A">
        <w:rPr>
          <w:rFonts w:ascii="Aptos" w:eastAsia="Aptos" w:hAnsi="Aptos" w:cs="Aptos"/>
        </w:rPr>
        <w:t>–</w:t>
      </w:r>
      <w:r w:rsidR="00FA37E4" w:rsidRPr="5CBA8E2A">
        <w:rPr>
          <w:rFonts w:ascii="Aptos" w:eastAsia="Aptos" w:hAnsi="Aptos" w:cs="Aptos"/>
        </w:rPr>
        <w:t xml:space="preserve"> will die Arbeit für und mit Menschen nicht missen</w:t>
      </w:r>
      <w:r w:rsidR="005D58AA" w:rsidRPr="5CBA8E2A">
        <w:rPr>
          <w:rFonts w:ascii="Aptos" w:eastAsia="Aptos" w:hAnsi="Aptos" w:cs="Aptos"/>
        </w:rPr>
        <w:t xml:space="preserve">: „Ich habe einfach einen Draht zu </w:t>
      </w:r>
      <w:r w:rsidR="00AC44EF" w:rsidRPr="5CBA8E2A">
        <w:rPr>
          <w:rFonts w:ascii="Aptos" w:eastAsia="Aptos" w:hAnsi="Aptos" w:cs="Aptos"/>
        </w:rPr>
        <w:t>den Leuten</w:t>
      </w:r>
      <w:r w:rsidR="005D58AA" w:rsidRPr="5CBA8E2A">
        <w:rPr>
          <w:rFonts w:ascii="Aptos" w:eastAsia="Aptos" w:hAnsi="Aptos" w:cs="Aptos"/>
        </w:rPr>
        <w:t xml:space="preserve"> – auch zu jenen, die ganz am Rande stehen.“</w:t>
      </w:r>
    </w:p>
    <w:p w14:paraId="0D035EAC" w14:textId="77777777" w:rsidR="003B7392" w:rsidRDefault="003B7392" w:rsidP="003B7392">
      <w:pPr>
        <w:rPr>
          <w:rFonts w:ascii="Aptos" w:eastAsia="Aptos" w:hAnsi="Aptos" w:cs="Aptos"/>
          <w:szCs w:val="22"/>
        </w:rPr>
      </w:pPr>
    </w:p>
    <w:p w14:paraId="2839A54F" w14:textId="77777777" w:rsidR="00DA4FC8" w:rsidRDefault="00DA4FC8" w:rsidP="00DA4FC8">
      <w:pPr>
        <w:spacing w:after="120"/>
      </w:pPr>
      <w:r w:rsidRPr="1618E02C">
        <w:rPr>
          <w:rFonts w:ascii="Aptos" w:eastAsia="Aptos" w:hAnsi="Aptos" w:cs="Aptos"/>
          <w:b/>
          <w:bCs/>
          <w:sz w:val="26"/>
          <w:szCs w:val="26"/>
        </w:rPr>
        <w:t>Resozialisierung als Beitrag zum Opferschutz</w:t>
      </w:r>
    </w:p>
    <w:p w14:paraId="315C9AC6" w14:textId="296B3B01" w:rsidR="2F19E480" w:rsidRPr="005E5569" w:rsidRDefault="2F19E480" w:rsidP="1618E02C">
      <w:pPr>
        <w:spacing w:after="120"/>
        <w:rPr>
          <w:szCs w:val="22"/>
        </w:rPr>
      </w:pPr>
      <w:r w:rsidRPr="005E5569">
        <w:rPr>
          <w:rFonts w:ascii="Aptos" w:eastAsia="Aptos" w:hAnsi="Aptos" w:cs="Aptos"/>
          <w:szCs w:val="22"/>
        </w:rPr>
        <w:t>Dass Seelsorge in Gefängnissen wichtig ist, davon sind beide überzeugt: „Weil es der Ort ist</w:t>
      </w:r>
      <w:r w:rsidR="00611E4B" w:rsidRPr="005E5569">
        <w:rPr>
          <w:rFonts w:ascii="Aptos" w:eastAsia="Aptos" w:hAnsi="Aptos" w:cs="Aptos"/>
          <w:szCs w:val="22"/>
        </w:rPr>
        <w:t>,</w:t>
      </w:r>
      <w:r w:rsidRPr="005E5569">
        <w:rPr>
          <w:rFonts w:ascii="Aptos" w:eastAsia="Aptos" w:hAnsi="Aptos" w:cs="Aptos"/>
          <w:szCs w:val="22"/>
        </w:rPr>
        <w:t xml:space="preserve"> um Menschen ihre </w:t>
      </w:r>
      <w:r w:rsidR="0038227C" w:rsidRPr="005E5569">
        <w:rPr>
          <w:rFonts w:ascii="Aptos" w:eastAsia="Aptos" w:hAnsi="Aptos" w:cs="Aptos"/>
          <w:szCs w:val="22"/>
        </w:rPr>
        <w:t>un</w:t>
      </w:r>
      <w:r w:rsidRPr="005E5569">
        <w:rPr>
          <w:rFonts w:ascii="Aptos" w:eastAsia="Aptos" w:hAnsi="Aptos" w:cs="Aptos"/>
          <w:szCs w:val="22"/>
        </w:rPr>
        <w:t>verlierbare Würde deutlich zu machen und weil es der Hauptgrundauftrag jesuanischen Handelns ist“, sagt Eder. „</w:t>
      </w:r>
      <w:r w:rsidR="00E86A9B" w:rsidRPr="005E5569">
        <w:rPr>
          <w:rFonts w:ascii="Aptos" w:eastAsia="Aptos" w:hAnsi="Aptos" w:cs="Aptos"/>
          <w:szCs w:val="22"/>
        </w:rPr>
        <w:t>Ebenso</w:t>
      </w:r>
      <w:r w:rsidRPr="005E5569">
        <w:rPr>
          <w:rFonts w:ascii="Aptos" w:eastAsia="Aptos" w:hAnsi="Aptos" w:cs="Aptos"/>
          <w:szCs w:val="22"/>
        </w:rPr>
        <w:t xml:space="preserve"> ein Akt der Barmherzigkeit“, ergänzt seine Kollegin.</w:t>
      </w:r>
    </w:p>
    <w:p w14:paraId="64FF20EA" w14:textId="24260880" w:rsidR="2F19E480" w:rsidRPr="005E5569" w:rsidRDefault="2F19E480" w:rsidP="1618E02C">
      <w:pPr>
        <w:rPr>
          <w:szCs w:val="22"/>
        </w:rPr>
      </w:pPr>
      <w:r w:rsidRPr="005E5569">
        <w:rPr>
          <w:rFonts w:ascii="Aptos" w:eastAsia="Aptos" w:hAnsi="Aptos" w:cs="Aptos"/>
          <w:szCs w:val="22"/>
        </w:rPr>
        <w:t>Für Helmut Eder und Silke Binder gehört die Begleitung von Straftätern untrennbar zum kirchlichen Auftrag. „Viele Täter waren früher selbst Opfer und erst aufgrund ihrer Erfahrungen zu Tätern geworden“, sagt Binder. Seelsorge kann helfen, neue Perspektiven zu entwickeln und Rückfälle zu verhindern. „Damit ist sie auch ein Beitrag zum Opferschutz und zur Prävention.“</w:t>
      </w:r>
    </w:p>
    <w:p w14:paraId="4912C3EC" w14:textId="17393BE4" w:rsidR="2F19E480" w:rsidRDefault="2F19E480" w:rsidP="1618E02C">
      <w:pPr>
        <w:rPr>
          <w:rFonts w:ascii="Aptos" w:eastAsia="Aptos" w:hAnsi="Aptos" w:cs="Aptos"/>
          <w:sz w:val="24"/>
          <w:szCs w:val="24"/>
          <w:lang w:val="de"/>
        </w:rPr>
      </w:pPr>
    </w:p>
    <w:p w14:paraId="70F0823F" w14:textId="77777777" w:rsidR="00EC47DD" w:rsidRDefault="00EC47DD" w:rsidP="1618E02C"/>
    <w:p w14:paraId="2BB411CD" w14:textId="7512A7D4" w:rsidR="2F19E480" w:rsidRPr="005E5569" w:rsidRDefault="2F19E480" w:rsidP="1618E02C">
      <w:pPr>
        <w:rPr>
          <w:szCs w:val="22"/>
        </w:rPr>
      </w:pPr>
      <w:r w:rsidRPr="005E5569">
        <w:rPr>
          <w:rFonts w:ascii="Aptos" w:eastAsia="Aptos" w:hAnsi="Aptos" w:cs="Aptos"/>
          <w:szCs w:val="22"/>
          <w:lang w:val="de"/>
        </w:rPr>
        <w:t xml:space="preserve">Weitere Informationen über die </w:t>
      </w:r>
      <w:hyperlink r:id="rId11">
        <w:r w:rsidRPr="005E5569">
          <w:rPr>
            <w:rStyle w:val="Hyperlink"/>
            <w:rFonts w:ascii="Aptos" w:eastAsia="Aptos" w:hAnsi="Aptos" w:cs="Aptos"/>
            <w:szCs w:val="22"/>
            <w:lang w:val="de"/>
          </w:rPr>
          <w:t>Gefängnisseelsorge</w:t>
        </w:r>
      </w:hyperlink>
      <w:r w:rsidRPr="005E5569">
        <w:rPr>
          <w:rFonts w:ascii="Aptos" w:eastAsia="Aptos" w:hAnsi="Aptos" w:cs="Aptos"/>
          <w:szCs w:val="22"/>
          <w:lang w:val="de"/>
        </w:rPr>
        <w:t xml:space="preserve"> </w:t>
      </w:r>
    </w:p>
    <w:p w14:paraId="3E733CEC" w14:textId="6665668F" w:rsidR="2F19E480" w:rsidRPr="005E5569" w:rsidRDefault="2F19E480" w:rsidP="1618E02C">
      <w:pPr>
        <w:rPr>
          <w:szCs w:val="22"/>
        </w:rPr>
      </w:pPr>
      <w:r w:rsidRPr="005E5569">
        <w:rPr>
          <w:rFonts w:ascii="Aptos" w:eastAsia="Aptos" w:hAnsi="Aptos" w:cs="Aptos"/>
          <w:szCs w:val="22"/>
          <w:lang w:val="de"/>
        </w:rPr>
        <w:t xml:space="preserve"> </w:t>
      </w:r>
    </w:p>
    <w:p w14:paraId="44FB832F" w14:textId="440D7B53" w:rsidR="2F19E480" w:rsidRPr="005E5569" w:rsidRDefault="2F19E480" w:rsidP="1618E02C">
      <w:pPr>
        <w:rPr>
          <w:szCs w:val="22"/>
        </w:rPr>
      </w:pPr>
      <w:r w:rsidRPr="005E5569">
        <w:rPr>
          <w:rFonts w:ascii="Aptos" w:eastAsia="Aptos" w:hAnsi="Aptos" w:cs="Aptos"/>
          <w:szCs w:val="22"/>
          <w:lang w:val="de"/>
        </w:rPr>
        <w:t xml:space="preserve"> </w:t>
      </w:r>
    </w:p>
    <w:p w14:paraId="1B66C1FA" w14:textId="40123BAB" w:rsidR="2F19E480" w:rsidRPr="005E5569" w:rsidRDefault="2F19E480" w:rsidP="004754DC">
      <w:pPr>
        <w:spacing w:after="80"/>
        <w:rPr>
          <w:szCs w:val="22"/>
        </w:rPr>
      </w:pPr>
      <w:r w:rsidRPr="005E5569">
        <w:rPr>
          <w:rFonts w:ascii="Aptos" w:eastAsia="Aptos" w:hAnsi="Aptos" w:cs="Aptos"/>
          <w:b/>
          <w:bCs/>
          <w:szCs w:val="22"/>
          <w:lang w:val="de"/>
        </w:rPr>
        <w:t>Kontakt</w:t>
      </w:r>
      <w:r w:rsidRPr="005E5569">
        <w:rPr>
          <w:rFonts w:ascii="Aptos" w:eastAsia="Aptos" w:hAnsi="Aptos" w:cs="Aptos"/>
          <w:szCs w:val="22"/>
          <w:lang w:val="de"/>
        </w:rPr>
        <w:t>:</w:t>
      </w:r>
    </w:p>
    <w:p w14:paraId="540CF042" w14:textId="3F7CCEBC" w:rsidR="2F19E480" w:rsidRPr="005E5569" w:rsidRDefault="2F19E480" w:rsidP="1618E02C">
      <w:pPr>
        <w:rPr>
          <w:szCs w:val="22"/>
        </w:rPr>
      </w:pPr>
      <w:r w:rsidRPr="005E5569">
        <w:rPr>
          <w:rFonts w:ascii="Aptos" w:eastAsia="Aptos" w:hAnsi="Aptos" w:cs="Aptos"/>
          <w:szCs w:val="22"/>
          <w:lang w:val="de"/>
        </w:rPr>
        <w:t>Helmut Eder</w:t>
      </w:r>
    </w:p>
    <w:p w14:paraId="0D4BF423" w14:textId="5CE92E42" w:rsidR="2F19E480" w:rsidRPr="005E5569" w:rsidRDefault="2F19E480" w:rsidP="1618E02C">
      <w:pPr>
        <w:rPr>
          <w:szCs w:val="22"/>
        </w:rPr>
      </w:pPr>
      <w:r w:rsidRPr="005E5569">
        <w:rPr>
          <w:rFonts w:ascii="Aptos" w:eastAsia="Aptos" w:hAnsi="Aptos" w:cs="Aptos"/>
          <w:szCs w:val="22"/>
          <w:lang w:val="de"/>
        </w:rPr>
        <w:t>Referent für Gefängnisseelsorge | Diözese Linz</w:t>
      </w:r>
    </w:p>
    <w:p w14:paraId="293B74CB" w14:textId="707B4B96" w:rsidR="2F19E480" w:rsidRPr="005E5569" w:rsidRDefault="2F19E480" w:rsidP="1618E02C">
      <w:pPr>
        <w:rPr>
          <w:szCs w:val="22"/>
        </w:rPr>
      </w:pPr>
      <w:r w:rsidRPr="005E5569">
        <w:rPr>
          <w:rFonts w:ascii="Aptos" w:eastAsia="Aptos" w:hAnsi="Aptos" w:cs="Aptos"/>
          <w:szCs w:val="22"/>
          <w:lang w:val="de"/>
        </w:rPr>
        <w:t>Mobil: 0676/8776</w:t>
      </w:r>
      <w:r w:rsidR="004F6933">
        <w:rPr>
          <w:rFonts w:ascii="Aptos" w:eastAsia="Aptos" w:hAnsi="Aptos" w:cs="Aptos"/>
          <w:szCs w:val="22"/>
          <w:lang w:val="de"/>
        </w:rPr>
        <w:t xml:space="preserve"> </w:t>
      </w:r>
      <w:r w:rsidRPr="005E5569">
        <w:rPr>
          <w:rFonts w:ascii="Aptos" w:eastAsia="Aptos" w:hAnsi="Aptos" w:cs="Aptos"/>
          <w:szCs w:val="22"/>
          <w:lang w:val="de"/>
        </w:rPr>
        <w:t>5670</w:t>
      </w:r>
    </w:p>
    <w:p w14:paraId="06CF15E2" w14:textId="3DFB62BB" w:rsidR="2F19E480" w:rsidRPr="005E5569" w:rsidRDefault="2F19E480" w:rsidP="1618E02C">
      <w:pPr>
        <w:rPr>
          <w:szCs w:val="22"/>
        </w:rPr>
      </w:pPr>
      <w:r w:rsidRPr="005E5569">
        <w:rPr>
          <w:rFonts w:ascii="Aptos" w:eastAsia="Aptos" w:hAnsi="Aptos" w:cs="Aptos"/>
          <w:szCs w:val="22"/>
          <w:lang w:val="de"/>
        </w:rPr>
        <w:t xml:space="preserve">E-Mail: </w:t>
      </w:r>
      <w:hyperlink r:id="rId12">
        <w:r w:rsidRPr="005E5569">
          <w:rPr>
            <w:rStyle w:val="Hyperlink"/>
            <w:rFonts w:ascii="Aptos" w:eastAsia="Aptos" w:hAnsi="Aptos" w:cs="Aptos"/>
            <w:szCs w:val="22"/>
            <w:lang w:val="de"/>
          </w:rPr>
          <w:t>helmut.eder@dioezese-linz.at</w:t>
        </w:r>
      </w:hyperlink>
      <w:r w:rsidRPr="005E5569">
        <w:rPr>
          <w:rFonts w:ascii="Aptos" w:eastAsia="Aptos" w:hAnsi="Aptos" w:cs="Aptos"/>
          <w:szCs w:val="22"/>
          <w:lang w:val="de"/>
        </w:rPr>
        <w:t xml:space="preserve"> </w:t>
      </w:r>
    </w:p>
    <w:p w14:paraId="1ECD21CC" w14:textId="55C1AB3D" w:rsidR="2F19E480" w:rsidRPr="005E5569" w:rsidRDefault="2F19E480" w:rsidP="1618E02C">
      <w:pPr>
        <w:rPr>
          <w:rFonts w:ascii="Aptos" w:eastAsia="Aptos" w:hAnsi="Aptos" w:cs="Aptos"/>
          <w:szCs w:val="22"/>
          <w:lang w:val="de"/>
        </w:rPr>
      </w:pPr>
    </w:p>
    <w:p w14:paraId="74C951F4" w14:textId="74AE4EE5" w:rsidR="00486073" w:rsidRPr="005E5569" w:rsidRDefault="00486073" w:rsidP="1618E02C">
      <w:pPr>
        <w:rPr>
          <w:rFonts w:ascii="Aptos" w:eastAsia="Aptos" w:hAnsi="Aptos" w:cs="Aptos"/>
          <w:szCs w:val="22"/>
          <w:lang w:val="de"/>
        </w:rPr>
      </w:pPr>
      <w:r w:rsidRPr="005E5569">
        <w:rPr>
          <w:rFonts w:ascii="Aptos" w:eastAsia="Aptos" w:hAnsi="Aptos" w:cs="Aptos"/>
          <w:szCs w:val="22"/>
          <w:lang w:val="de"/>
        </w:rPr>
        <w:t>Silke Binder</w:t>
      </w:r>
    </w:p>
    <w:p w14:paraId="7C14C9DB" w14:textId="2D6F91DA" w:rsidR="00486073" w:rsidRPr="005E5569" w:rsidRDefault="00486073" w:rsidP="1618E02C">
      <w:pPr>
        <w:rPr>
          <w:rFonts w:ascii="Aptos" w:eastAsia="Aptos" w:hAnsi="Aptos" w:cs="Aptos"/>
          <w:szCs w:val="22"/>
          <w:lang w:val="de"/>
        </w:rPr>
      </w:pPr>
      <w:r w:rsidRPr="005E5569">
        <w:rPr>
          <w:rFonts w:ascii="Aptos" w:eastAsia="Aptos" w:hAnsi="Aptos" w:cs="Aptos"/>
          <w:szCs w:val="22"/>
          <w:lang w:val="de"/>
        </w:rPr>
        <w:t>Gefäng</w:t>
      </w:r>
      <w:r w:rsidR="00DF75F6" w:rsidRPr="005E5569">
        <w:rPr>
          <w:rFonts w:ascii="Aptos" w:eastAsia="Aptos" w:hAnsi="Aptos" w:cs="Aptos"/>
          <w:szCs w:val="22"/>
          <w:lang w:val="de"/>
        </w:rPr>
        <w:t>nisseelsorgerin und Psychotherapeutin</w:t>
      </w:r>
    </w:p>
    <w:p w14:paraId="753ABD9A" w14:textId="44CF498C" w:rsidR="00DF75F6" w:rsidRPr="005E5569" w:rsidRDefault="00DF75F6" w:rsidP="1618E02C">
      <w:pPr>
        <w:rPr>
          <w:rFonts w:ascii="Aptos" w:eastAsia="Aptos" w:hAnsi="Aptos" w:cs="Aptos"/>
          <w:szCs w:val="22"/>
          <w:lang w:val="de"/>
        </w:rPr>
      </w:pPr>
      <w:r w:rsidRPr="005E5569">
        <w:rPr>
          <w:rFonts w:ascii="Aptos" w:eastAsia="Aptos" w:hAnsi="Aptos" w:cs="Aptos"/>
          <w:szCs w:val="22"/>
          <w:lang w:val="de"/>
        </w:rPr>
        <w:t>Mobil:</w:t>
      </w:r>
      <w:r w:rsidR="004A24C7" w:rsidRPr="005E5569">
        <w:rPr>
          <w:rFonts w:ascii="Aptos" w:eastAsia="Aptos" w:hAnsi="Aptos" w:cs="Aptos"/>
          <w:szCs w:val="22"/>
          <w:lang w:val="de"/>
        </w:rPr>
        <w:t xml:space="preserve"> 0676/8776 1205</w:t>
      </w:r>
    </w:p>
    <w:p w14:paraId="2013D19F" w14:textId="07258E3E" w:rsidR="00DF75F6" w:rsidRPr="005E5569" w:rsidRDefault="00DF75F6" w:rsidP="1618E02C">
      <w:pPr>
        <w:rPr>
          <w:rFonts w:ascii="Aptos" w:eastAsia="Aptos" w:hAnsi="Aptos" w:cs="Aptos"/>
          <w:szCs w:val="22"/>
          <w:lang w:val="de"/>
        </w:rPr>
      </w:pPr>
      <w:r w:rsidRPr="005E5569">
        <w:rPr>
          <w:rFonts w:ascii="Aptos" w:eastAsia="Aptos" w:hAnsi="Aptos" w:cs="Aptos"/>
          <w:szCs w:val="22"/>
          <w:lang w:val="de"/>
        </w:rPr>
        <w:t>E-Mail:</w:t>
      </w:r>
      <w:r w:rsidR="00D72245" w:rsidRPr="005E5569">
        <w:rPr>
          <w:rFonts w:ascii="Aptos" w:eastAsia="Aptos" w:hAnsi="Aptos" w:cs="Aptos"/>
          <w:szCs w:val="22"/>
          <w:lang w:val="de"/>
        </w:rPr>
        <w:t xml:space="preserve"> </w:t>
      </w:r>
      <w:hyperlink r:id="rId13" w:history="1">
        <w:r w:rsidR="004A24C7" w:rsidRPr="005E5569">
          <w:rPr>
            <w:rStyle w:val="Hyperlink"/>
            <w:rFonts w:ascii="Aptos" w:eastAsia="Aptos" w:hAnsi="Aptos" w:cs="Aptos"/>
            <w:szCs w:val="22"/>
          </w:rPr>
          <w:t>silke.binder@dioezese-linz.at</w:t>
        </w:r>
      </w:hyperlink>
      <w:r w:rsidRPr="005E5569">
        <w:rPr>
          <w:rFonts w:ascii="Aptos" w:eastAsia="Aptos" w:hAnsi="Aptos" w:cs="Aptos"/>
          <w:szCs w:val="22"/>
          <w:lang w:val="de"/>
        </w:rPr>
        <w:t xml:space="preserve"> </w:t>
      </w:r>
    </w:p>
    <w:p w14:paraId="1624BEFB" w14:textId="77777777" w:rsidR="00486073" w:rsidRPr="005E5569" w:rsidRDefault="00486073" w:rsidP="1618E02C">
      <w:pPr>
        <w:rPr>
          <w:rFonts w:ascii="Aptos" w:eastAsia="Aptos" w:hAnsi="Aptos" w:cs="Aptos"/>
          <w:szCs w:val="22"/>
          <w:lang w:val="de"/>
        </w:rPr>
      </w:pPr>
    </w:p>
    <w:p w14:paraId="1BEC9096" w14:textId="77777777" w:rsidR="00EC47DD" w:rsidRPr="005E5569" w:rsidRDefault="00EC47DD" w:rsidP="1618E02C">
      <w:pPr>
        <w:rPr>
          <w:szCs w:val="22"/>
        </w:rPr>
      </w:pPr>
    </w:p>
    <w:p w14:paraId="5520022C" w14:textId="1F45A8AE" w:rsidR="2F19E480" w:rsidRPr="005E5569" w:rsidRDefault="2F19E480" w:rsidP="1618E02C">
      <w:pPr>
        <w:rPr>
          <w:szCs w:val="22"/>
        </w:rPr>
      </w:pPr>
      <w:hyperlink r:id="rId14" w:tgtFrame="_blank" w:history="1">
        <w:r w:rsidRPr="005E5569">
          <w:rPr>
            <w:rStyle w:val="Hyperlink"/>
            <w:rFonts w:ascii="Aptos" w:eastAsia="Aptos" w:hAnsi="Aptos" w:cs="Aptos"/>
            <w:szCs w:val="22"/>
            <w:lang w:val="de"/>
          </w:rPr>
          <w:t>Fotos zum Downloaden: (honorarfrei)</w:t>
        </w:r>
      </w:hyperlink>
    </w:p>
    <w:p w14:paraId="34311047" w14:textId="23AC2E34" w:rsidR="1618E02C" w:rsidRDefault="1618E02C" w:rsidP="1618E02C">
      <w:pPr>
        <w:rPr>
          <w:rFonts w:ascii="Aptos" w:hAnsi="Aptos" w:cs="Arial"/>
          <w:sz w:val="24"/>
          <w:szCs w:val="24"/>
        </w:rPr>
      </w:pPr>
    </w:p>
    <w:sectPr w:rsidR="1618E02C" w:rsidSect="00641A89">
      <w:headerReference w:type="default" r:id="rId15"/>
      <w:footerReference w:type="default" r:id="rId16"/>
      <w:headerReference w:type="first" r:id="rId17"/>
      <w:footerReference w:type="first" r:id="rId18"/>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33248" w14:textId="77777777" w:rsidR="004B542E" w:rsidRDefault="004B542E">
      <w:r>
        <w:separator/>
      </w:r>
    </w:p>
  </w:endnote>
  <w:endnote w:type="continuationSeparator" w:id="0">
    <w:p w14:paraId="1C09B50B" w14:textId="77777777" w:rsidR="004B542E" w:rsidRDefault="004B5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rsidP="00714F83">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rsidP="00714F83">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rsidP="00714F83">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DCFED" w14:textId="77777777" w:rsidR="004B542E" w:rsidRDefault="004B542E">
      <w:r>
        <w:separator/>
      </w:r>
    </w:p>
  </w:footnote>
  <w:footnote w:type="continuationSeparator" w:id="0">
    <w:p w14:paraId="32F1AC00" w14:textId="77777777" w:rsidR="004B542E" w:rsidRDefault="004B5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34D138"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intelligence2.xml><?xml version="1.0" encoding="utf-8"?>
<int2:intelligence xmlns:int2="http://schemas.microsoft.com/office/intelligence/2020/intelligence" xmlns:oel="http://schemas.microsoft.com/office/2019/extlst">
  <int2:observations>
    <int2:textHash int2:hashCode="dyv/BJs3vbKN3n" int2:id="VhRJzeS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E65"/>
    <w:rsid w:val="00013E4F"/>
    <w:rsid w:val="00016440"/>
    <w:rsid w:val="00022C35"/>
    <w:rsid w:val="000238B5"/>
    <w:rsid w:val="000369BC"/>
    <w:rsid w:val="00036AC2"/>
    <w:rsid w:val="00063E34"/>
    <w:rsid w:val="00067D77"/>
    <w:rsid w:val="0008412D"/>
    <w:rsid w:val="00085D65"/>
    <w:rsid w:val="00087DC4"/>
    <w:rsid w:val="00090E5B"/>
    <w:rsid w:val="0009723D"/>
    <w:rsid w:val="000A77B1"/>
    <w:rsid w:val="000B5399"/>
    <w:rsid w:val="000B79AB"/>
    <w:rsid w:val="000D17A6"/>
    <w:rsid w:val="000D1814"/>
    <w:rsid w:val="00130025"/>
    <w:rsid w:val="001329BE"/>
    <w:rsid w:val="00135EC2"/>
    <w:rsid w:val="001424BD"/>
    <w:rsid w:val="00146BD4"/>
    <w:rsid w:val="001478AE"/>
    <w:rsid w:val="00167102"/>
    <w:rsid w:val="00171957"/>
    <w:rsid w:val="00174BF5"/>
    <w:rsid w:val="001753D9"/>
    <w:rsid w:val="00182AF2"/>
    <w:rsid w:val="00195A2F"/>
    <w:rsid w:val="001B3A92"/>
    <w:rsid w:val="001C2725"/>
    <w:rsid w:val="001C35A8"/>
    <w:rsid w:val="001D44B6"/>
    <w:rsid w:val="001E1C86"/>
    <w:rsid w:val="001E2E65"/>
    <w:rsid w:val="001E43C8"/>
    <w:rsid w:val="001F0B97"/>
    <w:rsid w:val="001F0CC8"/>
    <w:rsid w:val="001F1FF6"/>
    <w:rsid w:val="001F432F"/>
    <w:rsid w:val="00215526"/>
    <w:rsid w:val="002305C0"/>
    <w:rsid w:val="0025212B"/>
    <w:rsid w:val="00273B4C"/>
    <w:rsid w:val="002836DC"/>
    <w:rsid w:val="00294607"/>
    <w:rsid w:val="00294C7C"/>
    <w:rsid w:val="002B0C84"/>
    <w:rsid w:val="002B1B06"/>
    <w:rsid w:val="002B34CD"/>
    <w:rsid w:val="002B3AC8"/>
    <w:rsid w:val="002C116F"/>
    <w:rsid w:val="002C5705"/>
    <w:rsid w:val="002C625C"/>
    <w:rsid w:val="002E20D9"/>
    <w:rsid w:val="002E74A6"/>
    <w:rsid w:val="002F29D5"/>
    <w:rsid w:val="00302A1A"/>
    <w:rsid w:val="00313184"/>
    <w:rsid w:val="00325D21"/>
    <w:rsid w:val="003264EB"/>
    <w:rsid w:val="00345494"/>
    <w:rsid w:val="00351677"/>
    <w:rsid w:val="00375CC6"/>
    <w:rsid w:val="0038227C"/>
    <w:rsid w:val="003848F8"/>
    <w:rsid w:val="00386702"/>
    <w:rsid w:val="003879A6"/>
    <w:rsid w:val="003959EF"/>
    <w:rsid w:val="003A4910"/>
    <w:rsid w:val="003A540C"/>
    <w:rsid w:val="003B1816"/>
    <w:rsid w:val="003B1903"/>
    <w:rsid w:val="003B6C49"/>
    <w:rsid w:val="003B7392"/>
    <w:rsid w:val="003E1438"/>
    <w:rsid w:val="003E196A"/>
    <w:rsid w:val="003F51D3"/>
    <w:rsid w:val="004002D6"/>
    <w:rsid w:val="00402923"/>
    <w:rsid w:val="00420749"/>
    <w:rsid w:val="00425849"/>
    <w:rsid w:val="0043164D"/>
    <w:rsid w:val="00432727"/>
    <w:rsid w:val="00436EA2"/>
    <w:rsid w:val="00446372"/>
    <w:rsid w:val="00450631"/>
    <w:rsid w:val="0045695E"/>
    <w:rsid w:val="004754DC"/>
    <w:rsid w:val="00485B6A"/>
    <w:rsid w:val="00485F41"/>
    <w:rsid w:val="00486073"/>
    <w:rsid w:val="0049245D"/>
    <w:rsid w:val="004A24C7"/>
    <w:rsid w:val="004B542E"/>
    <w:rsid w:val="004D5F5C"/>
    <w:rsid w:val="004E2226"/>
    <w:rsid w:val="004E6A10"/>
    <w:rsid w:val="004F0C3D"/>
    <w:rsid w:val="004F6933"/>
    <w:rsid w:val="00513741"/>
    <w:rsid w:val="005158E1"/>
    <w:rsid w:val="00516FAC"/>
    <w:rsid w:val="00523D14"/>
    <w:rsid w:val="00550DDE"/>
    <w:rsid w:val="00551E29"/>
    <w:rsid w:val="00553F75"/>
    <w:rsid w:val="00557DA5"/>
    <w:rsid w:val="00566FBF"/>
    <w:rsid w:val="00575B4B"/>
    <w:rsid w:val="00576BD8"/>
    <w:rsid w:val="0058502C"/>
    <w:rsid w:val="0058700D"/>
    <w:rsid w:val="00587948"/>
    <w:rsid w:val="005A4C8C"/>
    <w:rsid w:val="005A4FF7"/>
    <w:rsid w:val="005A59ED"/>
    <w:rsid w:val="005A7CFC"/>
    <w:rsid w:val="005C4497"/>
    <w:rsid w:val="005D0D46"/>
    <w:rsid w:val="005D3F2C"/>
    <w:rsid w:val="005D58AA"/>
    <w:rsid w:val="005D75C6"/>
    <w:rsid w:val="005E5569"/>
    <w:rsid w:val="005F5D4A"/>
    <w:rsid w:val="00611E4B"/>
    <w:rsid w:val="00612F1A"/>
    <w:rsid w:val="006155C9"/>
    <w:rsid w:val="0064136A"/>
    <w:rsid w:val="00641A89"/>
    <w:rsid w:val="006445F8"/>
    <w:rsid w:val="00650924"/>
    <w:rsid w:val="00653C73"/>
    <w:rsid w:val="0066287C"/>
    <w:rsid w:val="00677728"/>
    <w:rsid w:val="00683B7A"/>
    <w:rsid w:val="00684544"/>
    <w:rsid w:val="006910EC"/>
    <w:rsid w:val="006A0607"/>
    <w:rsid w:val="006A24CC"/>
    <w:rsid w:val="006A3AF3"/>
    <w:rsid w:val="006A3CA7"/>
    <w:rsid w:val="006A520A"/>
    <w:rsid w:val="006A6EA9"/>
    <w:rsid w:val="006B02AD"/>
    <w:rsid w:val="006B2189"/>
    <w:rsid w:val="006B7877"/>
    <w:rsid w:val="006C26B3"/>
    <w:rsid w:val="006D68B6"/>
    <w:rsid w:val="006F07F7"/>
    <w:rsid w:val="006F0920"/>
    <w:rsid w:val="006F325B"/>
    <w:rsid w:val="00700505"/>
    <w:rsid w:val="00704677"/>
    <w:rsid w:val="00713837"/>
    <w:rsid w:val="007303C7"/>
    <w:rsid w:val="00730FF4"/>
    <w:rsid w:val="007412C6"/>
    <w:rsid w:val="00741601"/>
    <w:rsid w:val="0074380D"/>
    <w:rsid w:val="00743846"/>
    <w:rsid w:val="00746C6C"/>
    <w:rsid w:val="00747F82"/>
    <w:rsid w:val="00756E1B"/>
    <w:rsid w:val="00760252"/>
    <w:rsid w:val="00761B30"/>
    <w:rsid w:val="0076591A"/>
    <w:rsid w:val="00772E42"/>
    <w:rsid w:val="0077427C"/>
    <w:rsid w:val="0078488B"/>
    <w:rsid w:val="007861C5"/>
    <w:rsid w:val="00791C5F"/>
    <w:rsid w:val="00797372"/>
    <w:rsid w:val="00797BEA"/>
    <w:rsid w:val="007A36BC"/>
    <w:rsid w:val="007A589F"/>
    <w:rsid w:val="007A7BCB"/>
    <w:rsid w:val="007B2177"/>
    <w:rsid w:val="007B22B1"/>
    <w:rsid w:val="007B6944"/>
    <w:rsid w:val="007C788B"/>
    <w:rsid w:val="007D69F5"/>
    <w:rsid w:val="007D7588"/>
    <w:rsid w:val="007E5133"/>
    <w:rsid w:val="007E6A67"/>
    <w:rsid w:val="007F2A10"/>
    <w:rsid w:val="00800866"/>
    <w:rsid w:val="00802214"/>
    <w:rsid w:val="00802EBC"/>
    <w:rsid w:val="008163A6"/>
    <w:rsid w:val="0082064F"/>
    <w:rsid w:val="008379E4"/>
    <w:rsid w:val="00837A82"/>
    <w:rsid w:val="0084106F"/>
    <w:rsid w:val="00845693"/>
    <w:rsid w:val="008529E5"/>
    <w:rsid w:val="0086035B"/>
    <w:rsid w:val="00863878"/>
    <w:rsid w:val="00875491"/>
    <w:rsid w:val="00885254"/>
    <w:rsid w:val="0088586E"/>
    <w:rsid w:val="008A5F20"/>
    <w:rsid w:val="008B1D2B"/>
    <w:rsid w:val="008B3A28"/>
    <w:rsid w:val="008C0BE0"/>
    <w:rsid w:val="008D6A51"/>
    <w:rsid w:val="008E1883"/>
    <w:rsid w:val="0090220F"/>
    <w:rsid w:val="0091142B"/>
    <w:rsid w:val="009129DC"/>
    <w:rsid w:val="009140BA"/>
    <w:rsid w:val="0093246C"/>
    <w:rsid w:val="009329C5"/>
    <w:rsid w:val="00935386"/>
    <w:rsid w:val="00943668"/>
    <w:rsid w:val="009446E1"/>
    <w:rsid w:val="0094589E"/>
    <w:rsid w:val="009469C7"/>
    <w:rsid w:val="00951391"/>
    <w:rsid w:val="00953093"/>
    <w:rsid w:val="00975A6E"/>
    <w:rsid w:val="00976779"/>
    <w:rsid w:val="00985D9B"/>
    <w:rsid w:val="009A35E7"/>
    <w:rsid w:val="009A5031"/>
    <w:rsid w:val="009B06D4"/>
    <w:rsid w:val="009C1672"/>
    <w:rsid w:val="009D6C15"/>
    <w:rsid w:val="009E06BF"/>
    <w:rsid w:val="009E0DC6"/>
    <w:rsid w:val="009E1C8F"/>
    <w:rsid w:val="009E30EC"/>
    <w:rsid w:val="009F4E06"/>
    <w:rsid w:val="009F7D25"/>
    <w:rsid w:val="00A139A5"/>
    <w:rsid w:val="00A4781E"/>
    <w:rsid w:val="00A5582B"/>
    <w:rsid w:val="00A57267"/>
    <w:rsid w:val="00A7454A"/>
    <w:rsid w:val="00A81D69"/>
    <w:rsid w:val="00A97FFC"/>
    <w:rsid w:val="00AC44EF"/>
    <w:rsid w:val="00AE46A4"/>
    <w:rsid w:val="00AE6662"/>
    <w:rsid w:val="00B04E1A"/>
    <w:rsid w:val="00B21386"/>
    <w:rsid w:val="00B25787"/>
    <w:rsid w:val="00B40292"/>
    <w:rsid w:val="00B4566B"/>
    <w:rsid w:val="00B54B78"/>
    <w:rsid w:val="00B66BB3"/>
    <w:rsid w:val="00B805E6"/>
    <w:rsid w:val="00B81652"/>
    <w:rsid w:val="00B909EA"/>
    <w:rsid w:val="00B90B6F"/>
    <w:rsid w:val="00B95817"/>
    <w:rsid w:val="00BA1FB4"/>
    <w:rsid w:val="00BA384C"/>
    <w:rsid w:val="00BB4093"/>
    <w:rsid w:val="00BB55FF"/>
    <w:rsid w:val="00BB6AE4"/>
    <w:rsid w:val="00BB755B"/>
    <w:rsid w:val="00BC03FC"/>
    <w:rsid w:val="00BC32B6"/>
    <w:rsid w:val="00BC3F8B"/>
    <w:rsid w:val="00BC6BFA"/>
    <w:rsid w:val="00BC7AED"/>
    <w:rsid w:val="00BD0D5E"/>
    <w:rsid w:val="00BD42F9"/>
    <w:rsid w:val="00BD7998"/>
    <w:rsid w:val="00BE04E9"/>
    <w:rsid w:val="00BE58A9"/>
    <w:rsid w:val="00BF1708"/>
    <w:rsid w:val="00C03A9A"/>
    <w:rsid w:val="00C27EFF"/>
    <w:rsid w:val="00C3279A"/>
    <w:rsid w:val="00C42DBC"/>
    <w:rsid w:val="00C44628"/>
    <w:rsid w:val="00C56769"/>
    <w:rsid w:val="00C6021B"/>
    <w:rsid w:val="00C67669"/>
    <w:rsid w:val="00C6786E"/>
    <w:rsid w:val="00C7148F"/>
    <w:rsid w:val="00C72FDB"/>
    <w:rsid w:val="00C8611A"/>
    <w:rsid w:val="00C87721"/>
    <w:rsid w:val="00C92EDB"/>
    <w:rsid w:val="00C951CE"/>
    <w:rsid w:val="00C97793"/>
    <w:rsid w:val="00CA4AEC"/>
    <w:rsid w:val="00CA6856"/>
    <w:rsid w:val="00CC7F3E"/>
    <w:rsid w:val="00CD5C5B"/>
    <w:rsid w:val="00CE0BCF"/>
    <w:rsid w:val="00CF30C5"/>
    <w:rsid w:val="00CF636C"/>
    <w:rsid w:val="00D058F7"/>
    <w:rsid w:val="00D1062E"/>
    <w:rsid w:val="00D14027"/>
    <w:rsid w:val="00D15D01"/>
    <w:rsid w:val="00D16B37"/>
    <w:rsid w:val="00D51F6A"/>
    <w:rsid w:val="00D55E0B"/>
    <w:rsid w:val="00D60F65"/>
    <w:rsid w:val="00D613CF"/>
    <w:rsid w:val="00D62A1D"/>
    <w:rsid w:val="00D63F14"/>
    <w:rsid w:val="00D65660"/>
    <w:rsid w:val="00D72245"/>
    <w:rsid w:val="00D83DAE"/>
    <w:rsid w:val="00D874E6"/>
    <w:rsid w:val="00D91959"/>
    <w:rsid w:val="00D93EE2"/>
    <w:rsid w:val="00DA4FC8"/>
    <w:rsid w:val="00DC1FF9"/>
    <w:rsid w:val="00DD2401"/>
    <w:rsid w:val="00DD449A"/>
    <w:rsid w:val="00DD6D0D"/>
    <w:rsid w:val="00DE2A1D"/>
    <w:rsid w:val="00DE54E7"/>
    <w:rsid w:val="00DF6E24"/>
    <w:rsid w:val="00DF75F6"/>
    <w:rsid w:val="00E04B2B"/>
    <w:rsid w:val="00E064D7"/>
    <w:rsid w:val="00E119A3"/>
    <w:rsid w:val="00E32E77"/>
    <w:rsid w:val="00E36241"/>
    <w:rsid w:val="00E40A37"/>
    <w:rsid w:val="00E410B9"/>
    <w:rsid w:val="00E62D98"/>
    <w:rsid w:val="00E653A6"/>
    <w:rsid w:val="00E67D1E"/>
    <w:rsid w:val="00E86A9B"/>
    <w:rsid w:val="00E96ADA"/>
    <w:rsid w:val="00EC47DD"/>
    <w:rsid w:val="00EC6E6C"/>
    <w:rsid w:val="00EF37ED"/>
    <w:rsid w:val="00EF579D"/>
    <w:rsid w:val="00F02ACF"/>
    <w:rsid w:val="00F07783"/>
    <w:rsid w:val="00F11B53"/>
    <w:rsid w:val="00F15325"/>
    <w:rsid w:val="00F72124"/>
    <w:rsid w:val="00F722C5"/>
    <w:rsid w:val="00FA0E05"/>
    <w:rsid w:val="00FA37E4"/>
    <w:rsid w:val="00FA5353"/>
    <w:rsid w:val="00FA59D4"/>
    <w:rsid w:val="00FB1557"/>
    <w:rsid w:val="00FC02F1"/>
    <w:rsid w:val="00FD6FC2"/>
    <w:rsid w:val="00FD7D48"/>
    <w:rsid w:val="00FE3867"/>
    <w:rsid w:val="00FF6700"/>
    <w:rsid w:val="0273EE04"/>
    <w:rsid w:val="05CF2F43"/>
    <w:rsid w:val="09928337"/>
    <w:rsid w:val="09B674EE"/>
    <w:rsid w:val="1618E02C"/>
    <w:rsid w:val="19817D66"/>
    <w:rsid w:val="1BE2FFCA"/>
    <w:rsid w:val="1D91B85A"/>
    <w:rsid w:val="1E5DC3F5"/>
    <w:rsid w:val="1EDECC42"/>
    <w:rsid w:val="201FD60B"/>
    <w:rsid w:val="2130055D"/>
    <w:rsid w:val="22193401"/>
    <w:rsid w:val="26FCE7BC"/>
    <w:rsid w:val="27207E43"/>
    <w:rsid w:val="2811BF93"/>
    <w:rsid w:val="2EAD4FBA"/>
    <w:rsid w:val="2F19E480"/>
    <w:rsid w:val="314E8A62"/>
    <w:rsid w:val="31E894B3"/>
    <w:rsid w:val="3380C0DD"/>
    <w:rsid w:val="351C913E"/>
    <w:rsid w:val="35FF0DA0"/>
    <w:rsid w:val="37A8828E"/>
    <w:rsid w:val="3998AE7F"/>
    <w:rsid w:val="40C1CA31"/>
    <w:rsid w:val="4147E5CF"/>
    <w:rsid w:val="41B8929E"/>
    <w:rsid w:val="420301CC"/>
    <w:rsid w:val="4365F3FC"/>
    <w:rsid w:val="43FE1B6C"/>
    <w:rsid w:val="44F52B8E"/>
    <w:rsid w:val="45EF3926"/>
    <w:rsid w:val="480EABC5"/>
    <w:rsid w:val="4A3B5D43"/>
    <w:rsid w:val="5131A44E"/>
    <w:rsid w:val="52B64B5D"/>
    <w:rsid w:val="5625E3FB"/>
    <w:rsid w:val="575BB656"/>
    <w:rsid w:val="58DDCBD7"/>
    <w:rsid w:val="5AD2836E"/>
    <w:rsid w:val="5B8EDCD2"/>
    <w:rsid w:val="5CBA8E2A"/>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918625">
      <w:bodyDiv w:val="1"/>
      <w:marLeft w:val="0"/>
      <w:marRight w:val="0"/>
      <w:marTop w:val="0"/>
      <w:marBottom w:val="0"/>
      <w:divBdr>
        <w:top w:val="none" w:sz="0" w:space="0" w:color="auto"/>
        <w:left w:val="none" w:sz="0" w:space="0" w:color="auto"/>
        <w:bottom w:val="none" w:sz="0" w:space="0" w:color="auto"/>
        <w:right w:val="none" w:sz="0" w:space="0" w:color="auto"/>
      </w:divBdr>
      <w:divsChild>
        <w:div w:id="787088185">
          <w:marLeft w:val="0"/>
          <w:marRight w:val="0"/>
          <w:marTop w:val="0"/>
          <w:marBottom w:val="0"/>
          <w:divBdr>
            <w:top w:val="none" w:sz="0" w:space="0" w:color="auto"/>
            <w:left w:val="none" w:sz="0" w:space="0" w:color="auto"/>
            <w:bottom w:val="none" w:sz="0" w:space="0" w:color="auto"/>
            <w:right w:val="none" w:sz="0" w:space="0" w:color="auto"/>
          </w:divBdr>
        </w:div>
      </w:divsChild>
    </w:div>
    <w:div w:id="462889050">
      <w:bodyDiv w:val="1"/>
      <w:marLeft w:val="0"/>
      <w:marRight w:val="0"/>
      <w:marTop w:val="0"/>
      <w:marBottom w:val="0"/>
      <w:divBdr>
        <w:top w:val="none" w:sz="0" w:space="0" w:color="auto"/>
        <w:left w:val="none" w:sz="0" w:space="0" w:color="auto"/>
        <w:bottom w:val="none" w:sz="0" w:space="0" w:color="auto"/>
        <w:right w:val="none" w:sz="0" w:space="0" w:color="auto"/>
      </w:divBdr>
    </w:div>
    <w:div w:id="528027924">
      <w:bodyDiv w:val="1"/>
      <w:marLeft w:val="0"/>
      <w:marRight w:val="0"/>
      <w:marTop w:val="0"/>
      <w:marBottom w:val="0"/>
      <w:divBdr>
        <w:top w:val="none" w:sz="0" w:space="0" w:color="auto"/>
        <w:left w:val="none" w:sz="0" w:space="0" w:color="auto"/>
        <w:bottom w:val="none" w:sz="0" w:space="0" w:color="auto"/>
        <w:right w:val="none" w:sz="0" w:space="0" w:color="auto"/>
      </w:divBdr>
      <w:divsChild>
        <w:div w:id="94248266">
          <w:marLeft w:val="0"/>
          <w:marRight w:val="0"/>
          <w:marTop w:val="0"/>
          <w:marBottom w:val="0"/>
          <w:divBdr>
            <w:top w:val="none" w:sz="0" w:space="0" w:color="auto"/>
            <w:left w:val="none" w:sz="0" w:space="0" w:color="auto"/>
            <w:bottom w:val="none" w:sz="0" w:space="0" w:color="auto"/>
            <w:right w:val="none" w:sz="0" w:space="0" w:color="auto"/>
          </w:divBdr>
        </w:div>
      </w:divsChild>
    </w:div>
    <w:div w:id="10886245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lke.binder@dioezese-linz.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helmut.eder@dioezese-linz.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Gefaengnisseelsorg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endb.dioezese-linz.at/collection/61e35145-a830-4a00-829c-87fb0295033c?collection=1a72427a-61fb-40da-bb32-3df20f6d4253"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KOMM-122218441-92001</_dlc_DocId>
    <_dlc_DocIdPersistId xmlns="57833561-656f-487d-8e12-486049d42bc5" xsi:nil="true"/>
    <_dlc_DocIdUrl xmlns="57833561-656f-487d-8e12-486049d42bc5">
      <Url>https://dlinz.sharepoint.com/sites/Team-Kommunikationsbro/_layouts/15/DocIdRedir.aspx?ID=KOMM-122218441-92001</Url>
      <Description>KOMM-122218441-92001</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1348</Words>
  <Characters>8493</Characters>
  <Application>Microsoft Office Word</Application>
  <DocSecurity>0</DocSecurity>
  <Lines>70</Lines>
  <Paragraphs>19</Paragraphs>
  <ScaleCrop>false</ScaleCrop>
  <Company>Dioezese Linz</Company>
  <LinksUpToDate>false</LinksUpToDate>
  <CharactersWithSpaces>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11</cp:revision>
  <cp:lastPrinted>2026-09-07T06:24:00Z</cp:lastPrinted>
  <dcterms:created xsi:type="dcterms:W3CDTF">2026-09-04T10:17:00Z</dcterms:created>
  <dcterms:modified xsi:type="dcterms:W3CDTF">2026-09-07T06:25:00Z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9c0f5f56-95cb-4841-a2c3-3ac93939048c</vt:lpwstr>
  </property>
  <property fmtid="{D5CDD505-2E9C-101B-9397-08002B2CF9AE}" pid="4" name="MediaServiceImageTags">
    <vt:lpwstr/>
  </property>
</Properties>
</file>