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7F48FFD6"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7C7F45">
        <w:rPr>
          <w:rFonts w:ascii="Aptos" w:hAnsi="Aptos" w:cs="Arial"/>
          <w:sz w:val="24"/>
          <w:szCs w:val="24"/>
        </w:rPr>
        <w:t>87</w:t>
      </w:r>
      <w:r w:rsidRPr="00641A89">
        <w:rPr>
          <w:rFonts w:ascii="Aptos" w:hAnsi="Aptos" w:cs="Arial"/>
          <w:sz w:val="24"/>
          <w:szCs w:val="24"/>
        </w:rPr>
        <w:t xml:space="preserve"> / </w:t>
      </w:r>
      <w:r w:rsidR="00D95DF7">
        <w:rPr>
          <w:rFonts w:ascii="Aptos" w:hAnsi="Aptos" w:cs="Arial"/>
          <w:sz w:val="24"/>
          <w:szCs w:val="24"/>
        </w:rPr>
        <w:t>29. Mai</w:t>
      </w:r>
      <w:r w:rsidR="00DB652C">
        <w:rPr>
          <w:rFonts w:ascii="Aptos" w:hAnsi="Aptos" w:cs="Arial"/>
          <w:sz w:val="24"/>
          <w:szCs w:val="24"/>
        </w:rPr>
        <w:t xml:space="preserve">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05050476" w14:textId="4B1200DF" w:rsidR="006B71AD" w:rsidRDefault="006B71AD" w:rsidP="006B71AD">
      <w:pPr>
        <w:pStyle w:val="articleheader"/>
        <w:spacing w:before="0" w:beforeAutospacing="0" w:after="0" w:afterAutospacing="0"/>
        <w:rPr>
          <w:rFonts w:ascii="Arial" w:hAnsi="Arial" w:cs="Arial"/>
          <w:b/>
          <w:bCs/>
          <w:sz w:val="40"/>
          <w:szCs w:val="40"/>
        </w:rPr>
      </w:pPr>
      <w:r w:rsidRPr="006B71AD">
        <w:rPr>
          <w:rFonts w:ascii="Arial" w:hAnsi="Arial" w:cs="Arial"/>
          <w:b/>
          <w:bCs/>
          <w:sz w:val="40"/>
          <w:szCs w:val="40"/>
        </w:rPr>
        <w:t xml:space="preserve">Lange Nacht der Kirchen: </w:t>
      </w:r>
      <w:r w:rsidR="0041578E">
        <w:rPr>
          <w:rFonts w:ascii="Arial" w:hAnsi="Arial" w:cs="Arial"/>
          <w:b/>
          <w:bCs/>
          <w:sz w:val="40"/>
          <w:szCs w:val="40"/>
        </w:rPr>
        <w:t xml:space="preserve">Spürbare </w:t>
      </w:r>
      <w:r w:rsidRPr="008302D0">
        <w:rPr>
          <w:rFonts w:ascii="Arial" w:hAnsi="Arial" w:cs="Arial"/>
          <w:b/>
          <w:bCs/>
          <w:sz w:val="40"/>
          <w:szCs w:val="40"/>
        </w:rPr>
        <w:t xml:space="preserve">Freude </w:t>
      </w:r>
      <w:r w:rsidR="0041578E" w:rsidRPr="008302D0">
        <w:rPr>
          <w:rFonts w:ascii="Arial" w:hAnsi="Arial" w:cs="Arial"/>
          <w:b/>
          <w:bCs/>
          <w:sz w:val="40"/>
          <w:szCs w:val="40"/>
        </w:rPr>
        <w:br/>
      </w:r>
      <w:r w:rsidRPr="008302D0">
        <w:rPr>
          <w:rFonts w:ascii="Arial" w:hAnsi="Arial" w:cs="Arial"/>
          <w:b/>
          <w:bCs/>
          <w:sz w:val="40"/>
          <w:szCs w:val="40"/>
        </w:rPr>
        <w:t xml:space="preserve">am </w:t>
      </w:r>
      <w:proofErr w:type="spellStart"/>
      <w:r w:rsidRPr="008302D0">
        <w:rPr>
          <w:rFonts w:ascii="Arial" w:hAnsi="Arial" w:cs="Arial"/>
          <w:b/>
          <w:bCs/>
          <w:sz w:val="40"/>
          <w:szCs w:val="40"/>
        </w:rPr>
        <w:t>MUTeinander</w:t>
      </w:r>
      <w:proofErr w:type="spellEnd"/>
    </w:p>
    <w:p w14:paraId="74C69B83" w14:textId="77777777" w:rsidR="006B71AD" w:rsidRPr="006465B9" w:rsidRDefault="006B71AD" w:rsidP="006B71AD">
      <w:pPr>
        <w:pStyle w:val="articleheader"/>
        <w:spacing w:before="0" w:beforeAutospacing="0" w:after="0" w:afterAutospacing="0"/>
      </w:pPr>
    </w:p>
    <w:p w14:paraId="2C88C902" w14:textId="0C6775F3" w:rsidR="006B71AD" w:rsidRPr="006B71AD" w:rsidRDefault="006B71AD" w:rsidP="006B71AD">
      <w:pPr>
        <w:autoSpaceDE w:val="0"/>
        <w:autoSpaceDN w:val="0"/>
        <w:adjustRightInd w:val="0"/>
        <w:rPr>
          <w:rFonts w:ascii="Aptos" w:hAnsi="Aptos" w:cs="Arial"/>
          <w:b/>
          <w:color w:val="000000"/>
          <w:sz w:val="24"/>
          <w:szCs w:val="24"/>
        </w:rPr>
      </w:pPr>
      <w:r w:rsidRPr="006B71AD">
        <w:rPr>
          <w:rFonts w:ascii="Aptos" w:hAnsi="Aptos" w:cs="Arial"/>
          <w:b/>
          <w:color w:val="000000"/>
          <w:sz w:val="24"/>
          <w:szCs w:val="24"/>
        </w:rPr>
        <w:t xml:space="preserve">Eine Nacht, in der </w:t>
      </w:r>
      <w:r w:rsidR="00917CEE">
        <w:rPr>
          <w:rFonts w:ascii="Aptos" w:hAnsi="Aptos" w:cs="Arial"/>
          <w:b/>
          <w:color w:val="000000"/>
          <w:sz w:val="24"/>
          <w:szCs w:val="24"/>
        </w:rPr>
        <w:t>Freude, Hoffnung</w:t>
      </w:r>
      <w:r w:rsidRPr="006B71AD">
        <w:rPr>
          <w:rFonts w:ascii="Aptos" w:hAnsi="Aptos" w:cs="Arial"/>
          <w:b/>
          <w:color w:val="000000"/>
          <w:sz w:val="24"/>
          <w:szCs w:val="24"/>
        </w:rPr>
        <w:t xml:space="preserve"> und Gemeinschaft erlebbar wurden: So präsentierte sich am 2</w:t>
      </w:r>
      <w:r w:rsidR="00917CEE">
        <w:rPr>
          <w:rFonts w:ascii="Aptos" w:hAnsi="Aptos" w:cs="Arial"/>
          <w:b/>
          <w:color w:val="000000"/>
          <w:sz w:val="24"/>
          <w:szCs w:val="24"/>
        </w:rPr>
        <w:t>9</w:t>
      </w:r>
      <w:r w:rsidRPr="006B71AD">
        <w:rPr>
          <w:rFonts w:ascii="Aptos" w:hAnsi="Aptos" w:cs="Arial"/>
          <w:b/>
          <w:color w:val="000000"/>
          <w:sz w:val="24"/>
          <w:szCs w:val="24"/>
        </w:rPr>
        <w:t>. Mai 202</w:t>
      </w:r>
      <w:r w:rsidR="00917CEE">
        <w:rPr>
          <w:rFonts w:ascii="Aptos" w:hAnsi="Aptos" w:cs="Arial"/>
          <w:b/>
          <w:color w:val="000000"/>
          <w:sz w:val="24"/>
          <w:szCs w:val="24"/>
        </w:rPr>
        <w:t>6</w:t>
      </w:r>
      <w:r w:rsidRPr="006B71AD">
        <w:rPr>
          <w:rFonts w:ascii="Aptos" w:hAnsi="Aptos" w:cs="Arial"/>
          <w:b/>
          <w:color w:val="000000"/>
          <w:sz w:val="24"/>
          <w:szCs w:val="24"/>
        </w:rPr>
        <w:t xml:space="preserve"> die Lange Nacht der Kirchen in Oberösterreich. Ein buntes Veranstaltungsangebot lud </w:t>
      </w:r>
      <w:r w:rsidR="00584B75">
        <w:rPr>
          <w:rFonts w:ascii="Aptos" w:hAnsi="Aptos" w:cs="Arial"/>
          <w:b/>
          <w:color w:val="000000"/>
          <w:sz w:val="24"/>
          <w:szCs w:val="24"/>
        </w:rPr>
        <w:t xml:space="preserve">bei herrlichem Sommerwetter </w:t>
      </w:r>
      <w:r w:rsidRPr="006B71AD">
        <w:rPr>
          <w:rFonts w:ascii="Aptos" w:hAnsi="Aptos" w:cs="Arial"/>
          <w:b/>
          <w:color w:val="000000"/>
          <w:sz w:val="24"/>
          <w:szCs w:val="24"/>
        </w:rPr>
        <w:t xml:space="preserve">zum Innehalten, </w:t>
      </w:r>
      <w:r w:rsidR="00D95DF7">
        <w:rPr>
          <w:rFonts w:ascii="Aptos" w:hAnsi="Aptos" w:cs="Arial"/>
          <w:b/>
          <w:color w:val="000000"/>
          <w:sz w:val="24"/>
          <w:szCs w:val="24"/>
        </w:rPr>
        <w:t>Mitmachen</w:t>
      </w:r>
      <w:r w:rsidRPr="006B71AD">
        <w:rPr>
          <w:rFonts w:ascii="Aptos" w:hAnsi="Aptos" w:cs="Arial"/>
          <w:b/>
          <w:color w:val="000000"/>
          <w:sz w:val="24"/>
          <w:szCs w:val="24"/>
        </w:rPr>
        <w:t xml:space="preserve"> und Genießen ein. Das heurige Thema: </w:t>
      </w:r>
      <w:r w:rsidR="008302D0">
        <w:rPr>
          <w:rFonts w:ascii="Aptos" w:hAnsi="Aptos" w:cs="Arial"/>
          <w:b/>
          <w:color w:val="000000"/>
          <w:sz w:val="24"/>
          <w:szCs w:val="24"/>
        </w:rPr>
        <w:t>„</w:t>
      </w:r>
      <w:proofErr w:type="spellStart"/>
      <w:r w:rsidR="00917CEE">
        <w:rPr>
          <w:rFonts w:ascii="Aptos" w:hAnsi="Aptos" w:cs="Arial"/>
          <w:b/>
          <w:color w:val="000000"/>
          <w:sz w:val="24"/>
          <w:szCs w:val="24"/>
        </w:rPr>
        <w:t>MUTeinander</w:t>
      </w:r>
      <w:proofErr w:type="spellEnd"/>
      <w:r w:rsidR="008302D0">
        <w:rPr>
          <w:rFonts w:ascii="Aptos" w:hAnsi="Aptos" w:cs="Arial"/>
          <w:b/>
          <w:color w:val="000000"/>
          <w:sz w:val="24"/>
          <w:szCs w:val="24"/>
        </w:rPr>
        <w:t>“</w:t>
      </w:r>
      <w:r w:rsidRPr="006B71AD">
        <w:rPr>
          <w:rFonts w:ascii="Aptos" w:hAnsi="Aptos" w:cs="Arial"/>
          <w:b/>
          <w:color w:val="000000"/>
          <w:sz w:val="24"/>
          <w:szCs w:val="24"/>
        </w:rPr>
        <w:t xml:space="preserve">. </w:t>
      </w:r>
    </w:p>
    <w:p w14:paraId="169416AA" w14:textId="77777777" w:rsidR="006B71AD" w:rsidRPr="006B71AD" w:rsidRDefault="006B71AD" w:rsidP="006B71AD">
      <w:pPr>
        <w:rPr>
          <w:rFonts w:ascii="Aptos" w:hAnsi="Aptos" w:cs="Arial"/>
          <w:b/>
          <w:bCs/>
          <w:sz w:val="24"/>
          <w:szCs w:val="24"/>
        </w:rPr>
      </w:pPr>
    </w:p>
    <w:p w14:paraId="10E014F0" w14:textId="77777777" w:rsidR="00087A1F" w:rsidRDefault="00412B76" w:rsidP="006B71AD">
      <w:pPr>
        <w:spacing w:after="120"/>
        <w:rPr>
          <w:rFonts w:ascii="Aptos" w:hAnsi="Aptos"/>
          <w:color w:val="000000"/>
          <w:sz w:val="24"/>
          <w:szCs w:val="24"/>
        </w:rPr>
      </w:pPr>
      <w:r>
        <w:rPr>
          <w:rFonts w:ascii="Aptos" w:hAnsi="Aptos"/>
          <w:sz w:val="24"/>
          <w:szCs w:val="24"/>
        </w:rPr>
        <w:t xml:space="preserve">Seit über </w:t>
      </w:r>
      <w:r w:rsidR="006B71AD" w:rsidRPr="006B71AD">
        <w:rPr>
          <w:rFonts w:ascii="Aptos" w:hAnsi="Aptos"/>
          <w:sz w:val="24"/>
          <w:szCs w:val="24"/>
        </w:rPr>
        <w:t>20 Jahren ist die Lange Nacht der Kirchen fixe</w:t>
      </w:r>
      <w:r w:rsidR="007D6CFB">
        <w:rPr>
          <w:rFonts w:ascii="Aptos" w:hAnsi="Aptos"/>
          <w:sz w:val="24"/>
          <w:szCs w:val="24"/>
        </w:rPr>
        <w:t>r</w:t>
      </w:r>
      <w:r w:rsidR="006B71AD" w:rsidRPr="006B71AD">
        <w:rPr>
          <w:rFonts w:ascii="Aptos" w:hAnsi="Aptos"/>
          <w:sz w:val="24"/>
          <w:szCs w:val="24"/>
        </w:rPr>
        <w:t xml:space="preserve"> Bestandteil des kirchlichen Veranstaltungskalenders</w:t>
      </w:r>
      <w:r w:rsidR="007D6CFB">
        <w:rPr>
          <w:rFonts w:ascii="Aptos" w:hAnsi="Aptos"/>
          <w:sz w:val="24"/>
          <w:szCs w:val="24"/>
        </w:rPr>
        <w:t>.</w:t>
      </w:r>
      <w:r w:rsidR="006B71AD" w:rsidRPr="006B71AD">
        <w:rPr>
          <w:rFonts w:ascii="Aptos" w:hAnsi="Aptos"/>
          <w:sz w:val="24"/>
          <w:szCs w:val="24"/>
        </w:rPr>
        <w:t xml:space="preserve"> </w:t>
      </w:r>
      <w:r w:rsidR="006B71AD" w:rsidRPr="006B71AD">
        <w:rPr>
          <w:rFonts w:ascii="Aptos" w:hAnsi="Aptos"/>
          <w:color w:val="000000"/>
          <w:sz w:val="24"/>
          <w:szCs w:val="24"/>
        </w:rPr>
        <w:t>Auch heuer setzten die christlichen Kirchen in Oberösterreich mit dem traditionellen ökumenischen Event am 2</w:t>
      </w:r>
      <w:r w:rsidR="008845DB">
        <w:rPr>
          <w:rFonts w:ascii="Aptos" w:hAnsi="Aptos"/>
          <w:color w:val="000000"/>
          <w:sz w:val="24"/>
          <w:szCs w:val="24"/>
        </w:rPr>
        <w:t>9</w:t>
      </w:r>
      <w:r w:rsidR="006B71AD" w:rsidRPr="006B71AD">
        <w:rPr>
          <w:rFonts w:ascii="Aptos" w:hAnsi="Aptos"/>
          <w:color w:val="000000"/>
          <w:sz w:val="24"/>
          <w:szCs w:val="24"/>
        </w:rPr>
        <w:t>. Mai 202</w:t>
      </w:r>
      <w:r w:rsidR="008845DB">
        <w:rPr>
          <w:rFonts w:ascii="Aptos" w:hAnsi="Aptos"/>
          <w:color w:val="000000"/>
          <w:sz w:val="24"/>
          <w:szCs w:val="24"/>
        </w:rPr>
        <w:t>6</w:t>
      </w:r>
      <w:r w:rsidR="006B71AD" w:rsidRPr="006B71AD">
        <w:rPr>
          <w:rFonts w:ascii="Aptos" w:hAnsi="Aptos"/>
          <w:color w:val="000000"/>
          <w:sz w:val="24"/>
          <w:szCs w:val="24"/>
        </w:rPr>
        <w:t xml:space="preserve"> ein kräftiges Zeichen für Offenheit, Gastfreundschaft und Vielfalt. </w:t>
      </w:r>
      <w:r w:rsidR="006B71AD" w:rsidRPr="00FB7F76">
        <w:rPr>
          <w:rFonts w:ascii="Aptos" w:hAnsi="Aptos"/>
          <w:color w:val="000000"/>
          <w:sz w:val="24"/>
          <w:szCs w:val="24"/>
        </w:rPr>
        <w:t xml:space="preserve">In </w:t>
      </w:r>
      <w:r w:rsidR="00FB7F76" w:rsidRPr="00FB7F76">
        <w:rPr>
          <w:rFonts w:ascii="Aptos" w:hAnsi="Aptos"/>
          <w:color w:val="000000"/>
          <w:sz w:val="24"/>
          <w:szCs w:val="24"/>
        </w:rPr>
        <w:t>80</w:t>
      </w:r>
      <w:r w:rsidR="006B71AD" w:rsidRPr="00FB7F76">
        <w:rPr>
          <w:rFonts w:ascii="Aptos" w:hAnsi="Aptos"/>
          <w:color w:val="000000"/>
          <w:sz w:val="24"/>
          <w:szCs w:val="24"/>
        </w:rPr>
        <w:t xml:space="preserve"> Kirchen, Kapellen und Begegnungsorten in ganz Oberösterreich </w:t>
      </w:r>
      <w:r w:rsidR="00350B5D">
        <w:rPr>
          <w:rFonts w:ascii="Aptos" w:hAnsi="Aptos"/>
          <w:color w:val="000000"/>
          <w:sz w:val="24"/>
          <w:szCs w:val="24"/>
        </w:rPr>
        <w:t xml:space="preserve">konnten die zahlreichen </w:t>
      </w:r>
      <w:proofErr w:type="spellStart"/>
      <w:proofErr w:type="gramStart"/>
      <w:r w:rsidR="00350B5D">
        <w:rPr>
          <w:rFonts w:ascii="Aptos" w:hAnsi="Aptos"/>
          <w:color w:val="000000"/>
          <w:sz w:val="24"/>
          <w:szCs w:val="24"/>
        </w:rPr>
        <w:t>Besucher:innen</w:t>
      </w:r>
      <w:proofErr w:type="spellEnd"/>
      <w:proofErr w:type="gramEnd"/>
      <w:r w:rsidR="00350B5D">
        <w:rPr>
          <w:rFonts w:ascii="Aptos" w:hAnsi="Aptos"/>
          <w:color w:val="000000"/>
          <w:sz w:val="24"/>
          <w:szCs w:val="24"/>
        </w:rPr>
        <w:t xml:space="preserve"> </w:t>
      </w:r>
      <w:r w:rsidR="00615A2B">
        <w:rPr>
          <w:rFonts w:ascii="Aptos" w:hAnsi="Aptos"/>
          <w:color w:val="000000"/>
          <w:sz w:val="24"/>
          <w:szCs w:val="24"/>
        </w:rPr>
        <w:t>zur Ruhe kommen</w:t>
      </w:r>
      <w:r w:rsidR="002471E2">
        <w:rPr>
          <w:rFonts w:ascii="Aptos" w:hAnsi="Aptos"/>
          <w:color w:val="000000"/>
          <w:sz w:val="24"/>
          <w:szCs w:val="24"/>
        </w:rPr>
        <w:t>, sich begeistern lassen</w:t>
      </w:r>
      <w:r w:rsidR="00615A2B">
        <w:rPr>
          <w:rFonts w:ascii="Aptos" w:hAnsi="Aptos"/>
          <w:color w:val="000000"/>
          <w:sz w:val="24"/>
          <w:szCs w:val="24"/>
        </w:rPr>
        <w:t>,</w:t>
      </w:r>
      <w:r w:rsidR="00225C65">
        <w:rPr>
          <w:rFonts w:ascii="Aptos" w:hAnsi="Aptos"/>
          <w:color w:val="000000"/>
          <w:sz w:val="24"/>
          <w:szCs w:val="24"/>
        </w:rPr>
        <w:t xml:space="preserve"> Gemeinschaft erleben</w:t>
      </w:r>
      <w:r w:rsidR="00615A2B">
        <w:rPr>
          <w:rFonts w:ascii="Aptos" w:hAnsi="Aptos"/>
          <w:color w:val="000000"/>
          <w:sz w:val="24"/>
          <w:szCs w:val="24"/>
        </w:rPr>
        <w:t xml:space="preserve"> und zum Teil auch mitmachen</w:t>
      </w:r>
      <w:r w:rsidR="00225C65">
        <w:rPr>
          <w:rFonts w:ascii="Aptos" w:hAnsi="Aptos"/>
          <w:color w:val="000000"/>
          <w:sz w:val="24"/>
          <w:szCs w:val="24"/>
        </w:rPr>
        <w:t xml:space="preserve">. </w:t>
      </w:r>
      <w:r w:rsidR="00B84C58">
        <w:rPr>
          <w:rFonts w:ascii="Aptos" w:hAnsi="Aptos"/>
          <w:color w:val="000000"/>
          <w:sz w:val="24"/>
          <w:szCs w:val="24"/>
        </w:rPr>
        <w:t xml:space="preserve">Die Auswahl war groß: </w:t>
      </w:r>
      <w:r w:rsidR="008B0E24">
        <w:rPr>
          <w:rFonts w:ascii="Aptos" w:hAnsi="Aptos"/>
          <w:color w:val="000000"/>
          <w:sz w:val="24"/>
          <w:szCs w:val="24"/>
        </w:rPr>
        <w:t xml:space="preserve">Die Lange Nacht der Kirchen bot insgesamt </w:t>
      </w:r>
      <w:r w:rsidR="00B84C58">
        <w:rPr>
          <w:rFonts w:ascii="Aptos" w:hAnsi="Aptos"/>
          <w:color w:val="000000"/>
          <w:sz w:val="24"/>
          <w:szCs w:val="24"/>
        </w:rPr>
        <w:t>330 Stunden Programm bei</w:t>
      </w:r>
      <w:r w:rsidR="008B0E24">
        <w:rPr>
          <w:rFonts w:ascii="Aptos" w:hAnsi="Aptos"/>
          <w:color w:val="000000"/>
          <w:sz w:val="24"/>
          <w:szCs w:val="24"/>
        </w:rPr>
        <w:t xml:space="preserve"> mehr als 250 Veranstaltungen, 120 davon in Linz. </w:t>
      </w:r>
    </w:p>
    <w:p w14:paraId="4A362F6E" w14:textId="1F0AD46F" w:rsidR="006B71AD" w:rsidRPr="006B71AD" w:rsidRDefault="0057729B" w:rsidP="006B71AD">
      <w:pPr>
        <w:spacing w:after="120"/>
        <w:rPr>
          <w:rFonts w:ascii="Aptos" w:hAnsi="Aptos"/>
          <w:color w:val="000000"/>
          <w:sz w:val="24"/>
          <w:szCs w:val="24"/>
        </w:rPr>
      </w:pPr>
      <w:r>
        <w:rPr>
          <w:rFonts w:ascii="Aptos" w:hAnsi="Aptos"/>
          <w:color w:val="000000"/>
          <w:sz w:val="24"/>
          <w:szCs w:val="24"/>
        </w:rPr>
        <w:t>Das heurige</w:t>
      </w:r>
      <w:r w:rsidR="00116703">
        <w:rPr>
          <w:rFonts w:ascii="Aptos" w:hAnsi="Aptos"/>
          <w:color w:val="000000"/>
          <w:sz w:val="24"/>
          <w:szCs w:val="24"/>
        </w:rPr>
        <w:t xml:space="preserve"> österreichweite Thema lautete: „</w:t>
      </w:r>
      <w:proofErr w:type="spellStart"/>
      <w:r w:rsidR="00116703">
        <w:rPr>
          <w:rFonts w:ascii="Aptos" w:hAnsi="Aptos"/>
          <w:color w:val="000000"/>
          <w:sz w:val="24"/>
          <w:szCs w:val="24"/>
        </w:rPr>
        <w:t>MUTeinander</w:t>
      </w:r>
      <w:proofErr w:type="spellEnd"/>
      <w:r w:rsidR="00116703">
        <w:rPr>
          <w:rFonts w:ascii="Aptos" w:hAnsi="Aptos"/>
          <w:color w:val="000000"/>
          <w:sz w:val="24"/>
          <w:szCs w:val="24"/>
        </w:rPr>
        <w:t>“</w:t>
      </w:r>
      <w:r w:rsidR="007D3E55">
        <w:rPr>
          <w:rFonts w:ascii="Aptos" w:hAnsi="Aptos"/>
          <w:color w:val="000000"/>
          <w:sz w:val="24"/>
          <w:szCs w:val="24"/>
        </w:rPr>
        <w:t xml:space="preserve"> – eine Verbindung aus „Mut“ und „Miteinander“. Die Botschaft: </w:t>
      </w:r>
      <w:r w:rsidR="007D3E55" w:rsidRPr="00B83D77">
        <w:rPr>
          <w:rFonts w:ascii="Aptos" w:hAnsi="Aptos" w:cs="Arial"/>
          <w:sz w:val="24"/>
          <w:szCs w:val="24"/>
        </w:rPr>
        <w:t xml:space="preserve">In einer Welt voller Herausforderungen und Unsicherheiten ist es wichtiger denn je, einander zu stärken und miteinander mutig Leben, Gesellschaft und Kirche zu gestalten. </w:t>
      </w:r>
      <w:r w:rsidR="00087A1F">
        <w:rPr>
          <w:rFonts w:ascii="Aptos" w:hAnsi="Aptos" w:cs="Arial"/>
          <w:sz w:val="24"/>
          <w:szCs w:val="24"/>
        </w:rPr>
        <w:t>Die</w:t>
      </w:r>
      <w:r w:rsidR="007D3E55" w:rsidRPr="00B83D77">
        <w:rPr>
          <w:rFonts w:ascii="Aptos" w:hAnsi="Aptos" w:cs="Arial"/>
          <w:sz w:val="24"/>
          <w:szCs w:val="24"/>
        </w:rPr>
        <w:t xml:space="preserve"> Lange Nacht der Kirche</w:t>
      </w:r>
      <w:r w:rsidR="00087A1F">
        <w:rPr>
          <w:rFonts w:ascii="Aptos" w:hAnsi="Aptos" w:cs="Arial"/>
          <w:sz w:val="24"/>
          <w:szCs w:val="24"/>
        </w:rPr>
        <w:t>n lud dazu ein</w:t>
      </w:r>
      <w:r w:rsidR="00324348">
        <w:rPr>
          <w:rFonts w:ascii="Aptos" w:hAnsi="Aptos" w:cs="Arial"/>
          <w:sz w:val="24"/>
          <w:szCs w:val="24"/>
        </w:rPr>
        <w:t xml:space="preserve">, </w:t>
      </w:r>
      <w:r w:rsidR="003F4785">
        <w:rPr>
          <w:rFonts w:ascii="Aptos" w:hAnsi="Aptos" w:cs="Arial"/>
          <w:sz w:val="24"/>
          <w:szCs w:val="24"/>
        </w:rPr>
        <w:t>Kraft zu tanken und neuen Mut</w:t>
      </w:r>
      <w:r w:rsidR="00087A1F">
        <w:rPr>
          <w:rFonts w:ascii="Aptos" w:hAnsi="Aptos" w:cs="Arial"/>
          <w:sz w:val="24"/>
          <w:szCs w:val="24"/>
        </w:rPr>
        <w:t xml:space="preserve"> </w:t>
      </w:r>
      <w:r w:rsidR="003F4785">
        <w:rPr>
          <w:rFonts w:ascii="Aptos" w:hAnsi="Aptos" w:cs="Arial"/>
          <w:sz w:val="24"/>
          <w:szCs w:val="24"/>
        </w:rPr>
        <w:t xml:space="preserve">zu fassen. </w:t>
      </w:r>
    </w:p>
    <w:p w14:paraId="2572F4DD" w14:textId="32993B7C" w:rsidR="006B71AD" w:rsidRPr="006B71AD" w:rsidRDefault="006B71AD" w:rsidP="006B71AD">
      <w:pPr>
        <w:spacing w:after="120"/>
        <w:rPr>
          <w:rFonts w:ascii="Aptos" w:hAnsi="Aptos"/>
          <w:sz w:val="24"/>
          <w:szCs w:val="24"/>
        </w:rPr>
      </w:pPr>
      <w:r w:rsidRPr="006B71AD">
        <w:rPr>
          <w:rFonts w:ascii="Aptos" w:hAnsi="Aptos" w:cstheme="minorHAnsi"/>
          <w:sz w:val="24"/>
          <w:szCs w:val="24"/>
        </w:rPr>
        <w:t xml:space="preserve">Die zahlreichen </w:t>
      </w:r>
      <w:proofErr w:type="spellStart"/>
      <w:proofErr w:type="gramStart"/>
      <w:r w:rsidRPr="006B71AD">
        <w:rPr>
          <w:rFonts w:ascii="Aptos" w:hAnsi="Aptos" w:cstheme="minorHAnsi"/>
          <w:sz w:val="24"/>
          <w:szCs w:val="24"/>
        </w:rPr>
        <w:t>Besucher:innen</w:t>
      </w:r>
      <w:proofErr w:type="spellEnd"/>
      <w:proofErr w:type="gramEnd"/>
      <w:r w:rsidRPr="006B71AD">
        <w:rPr>
          <w:rFonts w:ascii="Aptos" w:hAnsi="Aptos" w:cstheme="minorHAnsi"/>
          <w:sz w:val="24"/>
          <w:szCs w:val="24"/>
        </w:rPr>
        <w:t xml:space="preserve"> nahmen die Einladung gern an und genossen das vielfältige Angebot. </w:t>
      </w:r>
      <w:r w:rsidR="00584B75">
        <w:rPr>
          <w:rFonts w:ascii="Aptos" w:hAnsi="Aptos" w:cstheme="minorHAnsi"/>
          <w:sz w:val="24"/>
          <w:szCs w:val="24"/>
        </w:rPr>
        <w:t xml:space="preserve">Auch der Himmel war der Langen Nacht der Kirchen wohlgesonnen: </w:t>
      </w:r>
      <w:r w:rsidR="00241994">
        <w:rPr>
          <w:rFonts w:ascii="Aptos" w:hAnsi="Aptos" w:cstheme="minorHAnsi"/>
          <w:sz w:val="24"/>
          <w:szCs w:val="24"/>
        </w:rPr>
        <w:t xml:space="preserve">Kaiserwetter am Nachmittag und ein lauer Sommerabend luden </w:t>
      </w:r>
      <w:r w:rsidR="00634653">
        <w:rPr>
          <w:rFonts w:ascii="Aptos" w:hAnsi="Aptos" w:cstheme="minorHAnsi"/>
          <w:sz w:val="24"/>
          <w:szCs w:val="24"/>
        </w:rPr>
        <w:t xml:space="preserve">zum Flanieren ein. </w:t>
      </w:r>
      <w:r w:rsidRPr="006B71AD">
        <w:rPr>
          <w:rFonts w:ascii="Aptos" w:hAnsi="Aptos" w:cstheme="minorHAnsi"/>
          <w:sz w:val="24"/>
          <w:szCs w:val="24"/>
        </w:rPr>
        <w:t xml:space="preserve">Über den gelungenen Abend </w:t>
      </w:r>
      <w:r w:rsidR="00634653">
        <w:rPr>
          <w:rFonts w:ascii="Aptos" w:hAnsi="Aptos" w:cstheme="minorHAnsi"/>
          <w:sz w:val="24"/>
          <w:szCs w:val="24"/>
        </w:rPr>
        <w:t xml:space="preserve">mit regem Besuch </w:t>
      </w:r>
      <w:r w:rsidRPr="006B71AD">
        <w:rPr>
          <w:rFonts w:ascii="Aptos" w:hAnsi="Aptos" w:cstheme="minorHAnsi"/>
          <w:sz w:val="24"/>
          <w:szCs w:val="24"/>
        </w:rPr>
        <w:t xml:space="preserve">freute sich auch </w:t>
      </w:r>
      <w:r w:rsidR="00634653">
        <w:rPr>
          <w:rFonts w:ascii="Aptos" w:hAnsi="Aptos" w:cstheme="minorHAnsi"/>
          <w:sz w:val="24"/>
          <w:szCs w:val="24"/>
        </w:rPr>
        <w:t xml:space="preserve">Projektverantwortliche Lisa Weichsler: </w:t>
      </w:r>
      <w:r w:rsidRPr="004E3514">
        <w:rPr>
          <w:rFonts w:ascii="Aptos" w:hAnsi="Aptos" w:cstheme="minorHAnsi"/>
          <w:sz w:val="24"/>
          <w:szCs w:val="24"/>
        </w:rPr>
        <w:t>„</w:t>
      </w:r>
      <w:r w:rsidRPr="004E3514">
        <w:rPr>
          <w:rFonts w:ascii="Aptos" w:hAnsi="Aptos"/>
          <w:sz w:val="24"/>
          <w:szCs w:val="24"/>
          <w:lang w:val="de-AT"/>
        </w:rPr>
        <w:t xml:space="preserve">Es </w:t>
      </w:r>
      <w:r w:rsidR="007F273A">
        <w:rPr>
          <w:rFonts w:ascii="Aptos" w:hAnsi="Aptos"/>
          <w:sz w:val="24"/>
          <w:szCs w:val="24"/>
          <w:lang w:val="de-AT"/>
        </w:rPr>
        <w:t>ist schön</w:t>
      </w:r>
      <w:r w:rsidR="000827BF" w:rsidRPr="004E3514">
        <w:rPr>
          <w:rFonts w:ascii="Aptos" w:hAnsi="Aptos"/>
          <w:sz w:val="24"/>
          <w:szCs w:val="24"/>
          <w:lang w:val="de-AT"/>
        </w:rPr>
        <w:t xml:space="preserve">, </w:t>
      </w:r>
      <w:r w:rsidR="004E3514" w:rsidRPr="004E3514">
        <w:rPr>
          <w:rFonts w:ascii="Aptos" w:hAnsi="Aptos"/>
          <w:sz w:val="24"/>
          <w:szCs w:val="24"/>
          <w:lang w:val="de-AT"/>
        </w:rPr>
        <w:t>dass das Motto ‚</w:t>
      </w:r>
      <w:proofErr w:type="spellStart"/>
      <w:r w:rsidR="004E3514" w:rsidRPr="004E3514">
        <w:rPr>
          <w:rFonts w:ascii="Aptos" w:hAnsi="Aptos"/>
          <w:sz w:val="24"/>
          <w:szCs w:val="24"/>
          <w:lang w:val="de-AT"/>
        </w:rPr>
        <w:t>MUTeinander</w:t>
      </w:r>
      <w:proofErr w:type="spellEnd"/>
      <w:r w:rsidR="004E3514">
        <w:rPr>
          <w:rFonts w:ascii="Aptos" w:hAnsi="Aptos"/>
          <w:sz w:val="24"/>
          <w:szCs w:val="24"/>
          <w:lang w:val="de-AT"/>
        </w:rPr>
        <w:t>‘</w:t>
      </w:r>
      <w:r w:rsidR="004E3514" w:rsidRPr="004E3514">
        <w:rPr>
          <w:rFonts w:ascii="Aptos" w:hAnsi="Aptos"/>
          <w:sz w:val="24"/>
          <w:szCs w:val="24"/>
          <w:lang w:val="de-AT"/>
        </w:rPr>
        <w:t xml:space="preserve"> in dieser Langen Nacht der Kirchen sichtbar und spürbar geworden ist</w:t>
      </w:r>
      <w:r w:rsidR="004E3514">
        <w:rPr>
          <w:rFonts w:ascii="Aptos" w:hAnsi="Aptos"/>
          <w:sz w:val="24"/>
          <w:szCs w:val="24"/>
          <w:lang w:val="de-AT"/>
        </w:rPr>
        <w:t xml:space="preserve">: </w:t>
      </w:r>
      <w:r w:rsidR="004E3514" w:rsidRPr="004E3514">
        <w:rPr>
          <w:rFonts w:ascii="Aptos" w:hAnsi="Aptos"/>
          <w:sz w:val="24"/>
          <w:szCs w:val="24"/>
          <w:lang w:val="de-AT"/>
        </w:rPr>
        <w:t xml:space="preserve">in der Gestaltung der Angebote, </w:t>
      </w:r>
      <w:r w:rsidR="004E3514">
        <w:rPr>
          <w:rFonts w:ascii="Aptos" w:hAnsi="Aptos"/>
          <w:sz w:val="24"/>
          <w:szCs w:val="24"/>
          <w:lang w:val="de-AT"/>
        </w:rPr>
        <w:t>im</w:t>
      </w:r>
      <w:r w:rsidR="004E3514" w:rsidRPr="004E3514">
        <w:rPr>
          <w:rFonts w:ascii="Aptos" w:hAnsi="Aptos"/>
          <w:sz w:val="24"/>
          <w:szCs w:val="24"/>
          <w:lang w:val="de-AT"/>
        </w:rPr>
        <w:t xml:space="preserve"> Interesse der </w:t>
      </w:r>
      <w:proofErr w:type="spellStart"/>
      <w:proofErr w:type="gramStart"/>
      <w:r w:rsidR="004E3514" w:rsidRPr="004E3514">
        <w:rPr>
          <w:rFonts w:ascii="Aptos" w:hAnsi="Aptos"/>
          <w:sz w:val="24"/>
          <w:szCs w:val="24"/>
          <w:lang w:val="de-AT"/>
        </w:rPr>
        <w:t>Besucher:innen</w:t>
      </w:r>
      <w:proofErr w:type="spellEnd"/>
      <w:proofErr w:type="gramEnd"/>
      <w:r w:rsidR="004E3514" w:rsidRPr="004E3514">
        <w:rPr>
          <w:rFonts w:ascii="Aptos" w:hAnsi="Aptos"/>
          <w:sz w:val="24"/>
          <w:szCs w:val="24"/>
          <w:lang w:val="de-AT"/>
        </w:rPr>
        <w:t xml:space="preserve"> und im Miteinander von </w:t>
      </w:r>
      <w:r w:rsidRPr="004E3514">
        <w:rPr>
          <w:rFonts w:ascii="Aptos" w:hAnsi="Aptos"/>
          <w:sz w:val="24"/>
          <w:szCs w:val="24"/>
          <w:lang w:val="de-AT"/>
        </w:rPr>
        <w:t>Menschen aus verschiedenen Kirchen – teilweise auch aus verschiedenen Religionen –,</w:t>
      </w:r>
      <w:r w:rsidR="004E3514">
        <w:rPr>
          <w:rFonts w:ascii="Aptos" w:hAnsi="Aptos"/>
          <w:sz w:val="24"/>
          <w:szCs w:val="24"/>
          <w:lang w:val="de-AT"/>
        </w:rPr>
        <w:t xml:space="preserve"> </w:t>
      </w:r>
      <w:r w:rsidRPr="004E3514">
        <w:rPr>
          <w:rFonts w:ascii="Aptos" w:hAnsi="Aptos"/>
          <w:sz w:val="24"/>
          <w:szCs w:val="24"/>
          <w:lang w:val="de-AT"/>
        </w:rPr>
        <w:t>Gemeinden, Vereinen und Kunstbereichen</w:t>
      </w:r>
      <w:r w:rsidR="004E3514" w:rsidRPr="004E3514">
        <w:rPr>
          <w:rFonts w:ascii="Aptos" w:hAnsi="Aptos"/>
          <w:sz w:val="24"/>
          <w:szCs w:val="24"/>
          <w:lang w:val="de-AT"/>
        </w:rPr>
        <w:t xml:space="preserve">. </w:t>
      </w:r>
      <w:r w:rsidRPr="004E3514">
        <w:rPr>
          <w:rFonts w:ascii="Aptos" w:hAnsi="Aptos"/>
          <w:sz w:val="24"/>
          <w:szCs w:val="24"/>
          <w:lang w:val="de-AT"/>
        </w:rPr>
        <w:t xml:space="preserve">Ich danke allen haupt- und ehrenamtlich Engagierten, die diese </w:t>
      </w:r>
      <w:r w:rsidR="007F273A">
        <w:rPr>
          <w:rFonts w:ascii="Aptos" w:hAnsi="Aptos"/>
          <w:sz w:val="24"/>
          <w:szCs w:val="24"/>
          <w:lang w:val="de-AT"/>
        </w:rPr>
        <w:t>besondere</w:t>
      </w:r>
      <w:r w:rsidR="00A65197">
        <w:rPr>
          <w:rFonts w:ascii="Aptos" w:hAnsi="Aptos"/>
          <w:sz w:val="24"/>
          <w:szCs w:val="24"/>
          <w:lang w:val="de-AT"/>
        </w:rPr>
        <w:t xml:space="preserve"> </w:t>
      </w:r>
      <w:r w:rsidRPr="004E3514">
        <w:rPr>
          <w:rFonts w:ascii="Aptos" w:hAnsi="Aptos"/>
          <w:sz w:val="24"/>
          <w:szCs w:val="24"/>
          <w:lang w:val="de-AT"/>
        </w:rPr>
        <w:t>Erfahrung möglich gemacht haben</w:t>
      </w:r>
      <w:r w:rsidR="00634653" w:rsidRPr="004E3514">
        <w:rPr>
          <w:rFonts w:ascii="Aptos" w:hAnsi="Aptos"/>
          <w:sz w:val="24"/>
          <w:szCs w:val="24"/>
          <w:lang w:val="de-AT"/>
        </w:rPr>
        <w:t>.</w:t>
      </w:r>
      <w:r w:rsidRPr="004E3514">
        <w:rPr>
          <w:rFonts w:ascii="Aptos" w:hAnsi="Aptos"/>
          <w:sz w:val="24"/>
          <w:szCs w:val="24"/>
          <w:lang w:val="de-AT"/>
        </w:rPr>
        <w:t>“</w:t>
      </w:r>
      <w:r w:rsidRPr="006B71AD">
        <w:rPr>
          <w:rFonts w:ascii="Aptos" w:hAnsi="Aptos" w:cs="Arial"/>
          <w:color w:val="000000"/>
          <w:sz w:val="24"/>
          <w:szCs w:val="24"/>
        </w:rPr>
        <w:t xml:space="preserve"> </w:t>
      </w:r>
    </w:p>
    <w:p w14:paraId="46287F20" w14:textId="77777777" w:rsidR="006B71AD" w:rsidRPr="006B71AD" w:rsidRDefault="006B71AD" w:rsidP="006B71AD">
      <w:pPr>
        <w:rPr>
          <w:rFonts w:ascii="Aptos" w:hAnsi="Aptos" w:cs="Arial"/>
          <w:sz w:val="24"/>
          <w:szCs w:val="24"/>
        </w:rPr>
      </w:pPr>
    </w:p>
    <w:p w14:paraId="1AA1DB59" w14:textId="77777777" w:rsidR="006B71AD" w:rsidRPr="006B71AD" w:rsidRDefault="006B71AD" w:rsidP="006B71AD">
      <w:pPr>
        <w:autoSpaceDE w:val="0"/>
        <w:autoSpaceDN w:val="0"/>
        <w:adjustRightInd w:val="0"/>
        <w:spacing w:after="120"/>
        <w:rPr>
          <w:rFonts w:ascii="Aptos" w:hAnsi="Aptos" w:cs="Arial"/>
          <w:b/>
          <w:color w:val="000000"/>
          <w:sz w:val="24"/>
          <w:szCs w:val="24"/>
        </w:rPr>
      </w:pPr>
      <w:r w:rsidRPr="006B71AD">
        <w:rPr>
          <w:rFonts w:ascii="Aptos" w:hAnsi="Aptos" w:cs="Arial"/>
          <w:b/>
          <w:color w:val="000000"/>
          <w:sz w:val="24"/>
          <w:szCs w:val="24"/>
        </w:rPr>
        <w:t>Eine Nacht der Ökumene</w:t>
      </w:r>
    </w:p>
    <w:p w14:paraId="4E68AE50" w14:textId="5192E34E" w:rsidR="006B71AD" w:rsidRPr="006B71AD" w:rsidRDefault="006B71AD" w:rsidP="006B71AD">
      <w:pPr>
        <w:spacing w:after="120"/>
        <w:rPr>
          <w:rFonts w:ascii="Aptos" w:hAnsi="Aptos" w:cs="Arial"/>
          <w:sz w:val="24"/>
          <w:szCs w:val="24"/>
        </w:rPr>
      </w:pPr>
      <w:r w:rsidRPr="006B71AD">
        <w:rPr>
          <w:rFonts w:ascii="Aptos" w:hAnsi="Aptos" w:cs="Arial"/>
          <w:sz w:val="24"/>
          <w:szCs w:val="24"/>
        </w:rPr>
        <w:t xml:space="preserve">Auftakt der Langen Nacht der Kirchen in Linz war eine </w:t>
      </w:r>
      <w:r w:rsidRPr="002E4D59">
        <w:rPr>
          <w:rFonts w:ascii="Aptos" w:hAnsi="Aptos" w:cs="Arial"/>
          <w:b/>
          <w:bCs/>
          <w:sz w:val="24"/>
          <w:szCs w:val="24"/>
        </w:rPr>
        <w:t xml:space="preserve">ökumenische </w:t>
      </w:r>
      <w:r w:rsidR="0069340E" w:rsidRPr="002E4D59">
        <w:rPr>
          <w:rFonts w:ascii="Aptos" w:hAnsi="Aptos" w:cs="Arial"/>
          <w:b/>
          <w:bCs/>
          <w:sz w:val="24"/>
          <w:szCs w:val="24"/>
        </w:rPr>
        <w:t xml:space="preserve">Friedensvesper </w:t>
      </w:r>
      <w:r w:rsidR="002E4D59" w:rsidRPr="002E4D59">
        <w:rPr>
          <w:rFonts w:ascii="Aptos" w:hAnsi="Aptos" w:cs="Arial"/>
          <w:b/>
          <w:bCs/>
          <w:sz w:val="24"/>
          <w:szCs w:val="24"/>
        </w:rPr>
        <w:t xml:space="preserve">im Mariendom </w:t>
      </w:r>
      <w:r w:rsidR="0069340E" w:rsidRPr="002E4D59">
        <w:rPr>
          <w:rFonts w:ascii="Aptos" w:hAnsi="Aptos" w:cs="Arial"/>
          <w:b/>
          <w:bCs/>
          <w:sz w:val="24"/>
          <w:szCs w:val="24"/>
        </w:rPr>
        <w:t xml:space="preserve">zum Thema </w:t>
      </w:r>
      <w:r w:rsidR="002E4D59" w:rsidRPr="002E4D59">
        <w:rPr>
          <w:rFonts w:ascii="Aptos" w:hAnsi="Aptos" w:cs="Arial"/>
          <w:b/>
          <w:bCs/>
          <w:sz w:val="24"/>
          <w:szCs w:val="24"/>
        </w:rPr>
        <w:t>„</w:t>
      </w:r>
      <w:proofErr w:type="spellStart"/>
      <w:r w:rsidR="002E4D59" w:rsidRPr="002E4D59">
        <w:rPr>
          <w:rFonts w:ascii="Aptos" w:hAnsi="Aptos" w:cs="Arial"/>
          <w:b/>
          <w:bCs/>
          <w:sz w:val="24"/>
          <w:szCs w:val="24"/>
        </w:rPr>
        <w:t>MUTeinander</w:t>
      </w:r>
      <w:proofErr w:type="spellEnd"/>
      <w:r w:rsidR="002E4D59" w:rsidRPr="002E4D59">
        <w:rPr>
          <w:rFonts w:ascii="Aptos" w:hAnsi="Aptos" w:cs="Arial"/>
          <w:b/>
          <w:bCs/>
          <w:sz w:val="24"/>
          <w:szCs w:val="24"/>
        </w:rPr>
        <w:t>“</w:t>
      </w:r>
      <w:r w:rsidRPr="002E4D59">
        <w:rPr>
          <w:rFonts w:ascii="Aptos" w:hAnsi="Aptos" w:cs="Arial"/>
          <w:b/>
          <w:bCs/>
          <w:sz w:val="24"/>
          <w:szCs w:val="24"/>
        </w:rPr>
        <w:t xml:space="preserve"> </w:t>
      </w:r>
      <w:r w:rsidRPr="006B71AD">
        <w:rPr>
          <w:rFonts w:ascii="Aptos" w:hAnsi="Aptos" w:cs="Arial"/>
          <w:sz w:val="24"/>
          <w:szCs w:val="24"/>
        </w:rPr>
        <w:t xml:space="preserve">mit </w:t>
      </w:r>
      <w:proofErr w:type="spellStart"/>
      <w:r w:rsidRPr="006B71AD">
        <w:rPr>
          <w:rFonts w:ascii="Aptos" w:hAnsi="Aptos" w:cs="Arial"/>
          <w:sz w:val="24"/>
          <w:szCs w:val="24"/>
        </w:rPr>
        <w:t>Vertreter:innen</w:t>
      </w:r>
      <w:proofErr w:type="spellEnd"/>
      <w:r w:rsidRPr="006B71AD">
        <w:rPr>
          <w:rFonts w:ascii="Aptos" w:hAnsi="Aptos" w:cs="Arial"/>
          <w:sz w:val="24"/>
          <w:szCs w:val="24"/>
        </w:rPr>
        <w:t xml:space="preserve"> der christlichen Kirchen in Oberösterreich: Diözesanbischof Manfred Scheuer, de</w:t>
      </w:r>
      <w:r w:rsidR="00D43F10">
        <w:rPr>
          <w:rFonts w:ascii="Aptos" w:hAnsi="Aptos" w:cs="Arial"/>
          <w:sz w:val="24"/>
          <w:szCs w:val="24"/>
        </w:rPr>
        <w:t>m</w:t>
      </w:r>
      <w:r w:rsidRPr="006B71AD">
        <w:rPr>
          <w:rFonts w:ascii="Aptos" w:hAnsi="Aptos" w:cs="Arial"/>
          <w:sz w:val="24"/>
          <w:szCs w:val="24"/>
        </w:rPr>
        <w:t xml:space="preserve"> emeritierte</w:t>
      </w:r>
      <w:r w:rsidR="00D43F10">
        <w:rPr>
          <w:rFonts w:ascii="Aptos" w:hAnsi="Aptos" w:cs="Arial"/>
          <w:sz w:val="24"/>
          <w:szCs w:val="24"/>
        </w:rPr>
        <w:t>n</w:t>
      </w:r>
      <w:r w:rsidRPr="006B71AD">
        <w:rPr>
          <w:rFonts w:ascii="Aptos" w:hAnsi="Aptos" w:cs="Arial"/>
          <w:sz w:val="24"/>
          <w:szCs w:val="24"/>
        </w:rPr>
        <w:t xml:space="preserve"> Dompfarrer Maximilian Strasser, </w:t>
      </w:r>
      <w:r w:rsidR="00D43F10">
        <w:rPr>
          <w:rFonts w:ascii="Aptos" w:hAnsi="Aptos" w:cs="Arial"/>
          <w:sz w:val="24"/>
          <w:szCs w:val="24"/>
        </w:rPr>
        <w:t xml:space="preserve">dem </w:t>
      </w:r>
      <w:r w:rsidRPr="006B71AD">
        <w:rPr>
          <w:rFonts w:ascii="Aptos" w:hAnsi="Aptos" w:cs="Arial"/>
          <w:sz w:val="24"/>
          <w:szCs w:val="24"/>
        </w:rPr>
        <w:t>Ökumene-Referent</w:t>
      </w:r>
      <w:r w:rsidR="00D43F10">
        <w:rPr>
          <w:rFonts w:ascii="Aptos" w:hAnsi="Aptos" w:cs="Arial"/>
          <w:sz w:val="24"/>
          <w:szCs w:val="24"/>
        </w:rPr>
        <w:t>en</w:t>
      </w:r>
      <w:r w:rsidR="00950FDF">
        <w:rPr>
          <w:rFonts w:ascii="Aptos" w:hAnsi="Aptos" w:cs="Arial"/>
          <w:sz w:val="24"/>
          <w:szCs w:val="24"/>
        </w:rPr>
        <w:t xml:space="preserve"> Kristoffer Jonasson</w:t>
      </w:r>
      <w:r w:rsidRPr="006B71AD">
        <w:rPr>
          <w:rFonts w:ascii="Aptos" w:hAnsi="Aptos" w:cs="Arial"/>
          <w:sz w:val="24"/>
          <w:szCs w:val="24"/>
        </w:rPr>
        <w:t xml:space="preserve"> </w:t>
      </w:r>
      <w:r w:rsidR="00DB111F">
        <w:rPr>
          <w:rFonts w:ascii="Aptos" w:hAnsi="Aptos" w:cs="Arial"/>
          <w:sz w:val="24"/>
          <w:szCs w:val="24"/>
        </w:rPr>
        <w:t xml:space="preserve">und </w:t>
      </w:r>
      <w:r w:rsidRPr="006B71AD">
        <w:rPr>
          <w:rFonts w:ascii="Aptos" w:hAnsi="Aptos" w:cs="Arial"/>
          <w:sz w:val="24"/>
          <w:szCs w:val="24"/>
        </w:rPr>
        <w:t xml:space="preserve">Johanna Eisner (Römisch-katholische Kirche), Pfarrer Gernot </w:t>
      </w:r>
      <w:proofErr w:type="spellStart"/>
      <w:r w:rsidRPr="006B71AD">
        <w:rPr>
          <w:rFonts w:ascii="Aptos" w:hAnsi="Aptos" w:cs="Arial"/>
          <w:sz w:val="24"/>
          <w:szCs w:val="24"/>
        </w:rPr>
        <w:t>Mischitz</w:t>
      </w:r>
      <w:proofErr w:type="spellEnd"/>
      <w:r w:rsidRPr="006B71AD">
        <w:rPr>
          <w:rFonts w:ascii="Aptos" w:hAnsi="Aptos" w:cs="Arial"/>
          <w:sz w:val="24"/>
          <w:szCs w:val="24"/>
        </w:rPr>
        <w:t xml:space="preserve"> (Evangelische Kirche A. B.), Pastor Martin Obermeir-</w:t>
      </w:r>
      <w:proofErr w:type="spellStart"/>
      <w:r w:rsidRPr="006B71AD">
        <w:rPr>
          <w:rFonts w:ascii="Aptos" w:hAnsi="Aptos" w:cs="Arial"/>
          <w:sz w:val="24"/>
          <w:szCs w:val="24"/>
        </w:rPr>
        <w:t>Siegrist</w:t>
      </w:r>
      <w:proofErr w:type="spellEnd"/>
      <w:r w:rsidRPr="006B71AD">
        <w:rPr>
          <w:rFonts w:ascii="Aptos" w:hAnsi="Aptos" w:cs="Arial"/>
          <w:sz w:val="24"/>
          <w:szCs w:val="24"/>
        </w:rPr>
        <w:t xml:space="preserve"> (Evangelisch-methodistische Kirche), Vikarin Elisabeth Steinegger (Altkatholische Kirche), Pastor Alexander Strecker (Baptistengemeinde Linz), Bezirksältester Hans-Jürgen Brunner (Neuapostolische Kirche), Priester </w:t>
      </w:r>
      <w:r w:rsidRPr="006B71AD">
        <w:rPr>
          <w:rFonts w:ascii="Aptos" w:hAnsi="Aptos" w:cs="Arial"/>
          <w:color w:val="000000"/>
          <w:sz w:val="24"/>
          <w:szCs w:val="24"/>
        </w:rPr>
        <w:t xml:space="preserve">Zoran </w:t>
      </w:r>
      <w:proofErr w:type="spellStart"/>
      <w:r w:rsidRPr="006B71AD">
        <w:rPr>
          <w:rFonts w:ascii="Aptos" w:hAnsi="Aptos" w:cs="Arial"/>
          <w:color w:val="000000"/>
          <w:sz w:val="24"/>
          <w:szCs w:val="24"/>
        </w:rPr>
        <w:t>Vrbaški</w:t>
      </w:r>
      <w:proofErr w:type="spellEnd"/>
      <w:r w:rsidRPr="006B71AD">
        <w:rPr>
          <w:rFonts w:ascii="Aptos" w:hAnsi="Aptos" w:cs="Arial"/>
          <w:color w:val="000000"/>
          <w:sz w:val="24"/>
          <w:szCs w:val="24"/>
        </w:rPr>
        <w:t xml:space="preserve"> </w:t>
      </w:r>
      <w:r w:rsidR="007072F0">
        <w:rPr>
          <w:rFonts w:ascii="Aptos" w:hAnsi="Aptos" w:cs="Arial"/>
          <w:color w:val="000000"/>
          <w:sz w:val="24"/>
          <w:szCs w:val="24"/>
        </w:rPr>
        <w:t xml:space="preserve">und Diakon </w:t>
      </w:r>
      <w:r w:rsidR="001257DD">
        <w:rPr>
          <w:rFonts w:ascii="Aptos" w:hAnsi="Aptos" w:cs="Arial"/>
          <w:color w:val="000000"/>
          <w:sz w:val="24"/>
          <w:szCs w:val="24"/>
        </w:rPr>
        <w:t xml:space="preserve">Djordje Micic </w:t>
      </w:r>
      <w:r w:rsidRPr="006B71AD">
        <w:rPr>
          <w:rFonts w:ascii="Aptos" w:hAnsi="Aptos" w:cs="Arial"/>
          <w:sz w:val="24"/>
          <w:szCs w:val="24"/>
        </w:rPr>
        <w:t xml:space="preserve">(Serbisch-orthodoxe Kirche), Pfarrer Sorin Bugner </w:t>
      </w:r>
      <w:r w:rsidRPr="006B71AD">
        <w:rPr>
          <w:rFonts w:ascii="Aptos" w:hAnsi="Aptos" w:cs="Arial"/>
          <w:sz w:val="24"/>
          <w:szCs w:val="24"/>
        </w:rPr>
        <w:lastRenderedPageBreak/>
        <w:t>(Rumänisch-orthodoxe Kirche)</w:t>
      </w:r>
      <w:r w:rsidR="001257DD">
        <w:rPr>
          <w:rFonts w:ascii="Aptos" w:hAnsi="Aptos" w:cs="Arial"/>
          <w:sz w:val="24"/>
          <w:szCs w:val="24"/>
        </w:rPr>
        <w:t xml:space="preserve"> und</w:t>
      </w:r>
      <w:r w:rsidRPr="006B71AD">
        <w:rPr>
          <w:rFonts w:ascii="Aptos" w:hAnsi="Aptos" w:cs="Arial"/>
          <w:sz w:val="24"/>
          <w:szCs w:val="24"/>
        </w:rPr>
        <w:t xml:space="preserve"> </w:t>
      </w:r>
      <w:r w:rsidRPr="006B71AD">
        <w:rPr>
          <w:rFonts w:ascii="Aptos" w:hAnsi="Aptos" w:cs="Arial"/>
          <w:color w:val="000000"/>
          <w:sz w:val="24"/>
          <w:szCs w:val="24"/>
        </w:rPr>
        <w:t xml:space="preserve">Priester </w:t>
      </w:r>
      <w:r w:rsidR="00C07878">
        <w:rPr>
          <w:rFonts w:ascii="Aptos" w:hAnsi="Aptos" w:cs="Arial"/>
          <w:color w:val="000000"/>
          <w:sz w:val="24"/>
          <w:szCs w:val="24"/>
        </w:rPr>
        <w:t xml:space="preserve">Goran </w:t>
      </w:r>
      <w:r w:rsidR="007072F0">
        <w:rPr>
          <w:rFonts w:ascii="Aptos" w:hAnsi="Aptos" w:cs="Arial"/>
          <w:color w:val="000000"/>
          <w:sz w:val="24"/>
          <w:szCs w:val="24"/>
        </w:rPr>
        <w:t>Ostojic (Griechisch-orthodoxe Kirche)</w:t>
      </w:r>
      <w:r w:rsidR="001257DD">
        <w:rPr>
          <w:rFonts w:ascii="Aptos" w:hAnsi="Aptos" w:cs="Arial"/>
          <w:color w:val="000000"/>
          <w:sz w:val="24"/>
          <w:szCs w:val="24"/>
        </w:rPr>
        <w:t xml:space="preserve">. </w:t>
      </w:r>
      <w:r w:rsidR="00772D31">
        <w:rPr>
          <w:rFonts w:ascii="Aptos" w:hAnsi="Aptos" w:cs="Arial"/>
          <w:sz w:val="24"/>
          <w:szCs w:val="24"/>
        </w:rPr>
        <w:t xml:space="preserve">Unter den Mitfeiernden waren auch </w:t>
      </w:r>
      <w:proofErr w:type="spellStart"/>
      <w:proofErr w:type="gramStart"/>
      <w:r w:rsidR="00772D31">
        <w:rPr>
          <w:rFonts w:ascii="Aptos" w:hAnsi="Aptos" w:cs="Arial"/>
          <w:sz w:val="24"/>
          <w:szCs w:val="24"/>
        </w:rPr>
        <w:t>Pilger:innen</w:t>
      </w:r>
      <w:proofErr w:type="spellEnd"/>
      <w:proofErr w:type="gramEnd"/>
      <w:r w:rsidR="00772D31">
        <w:rPr>
          <w:rFonts w:ascii="Aptos" w:hAnsi="Aptos" w:cs="Arial"/>
          <w:sz w:val="24"/>
          <w:szCs w:val="24"/>
        </w:rPr>
        <w:t xml:space="preserve">, die sich von vier Ausgangspunkten mit </w:t>
      </w:r>
      <w:proofErr w:type="spellStart"/>
      <w:r w:rsidR="00772D31">
        <w:rPr>
          <w:rFonts w:ascii="Aptos" w:hAnsi="Aptos" w:cs="Arial"/>
          <w:sz w:val="24"/>
          <w:szCs w:val="24"/>
        </w:rPr>
        <w:t>Pilgerbegleiter:innen</w:t>
      </w:r>
      <w:proofErr w:type="spellEnd"/>
      <w:r w:rsidR="00772D31">
        <w:rPr>
          <w:rFonts w:ascii="Aptos" w:hAnsi="Aptos" w:cs="Arial"/>
          <w:sz w:val="24"/>
          <w:szCs w:val="24"/>
        </w:rPr>
        <w:t xml:space="preserve"> auf den Weg zum Mariendom gemacht hatten. </w:t>
      </w:r>
      <w:r w:rsidRPr="006B71AD">
        <w:rPr>
          <w:rFonts w:ascii="Aptos" w:hAnsi="Aptos" w:cs="Arial"/>
          <w:sz w:val="24"/>
          <w:szCs w:val="24"/>
        </w:rPr>
        <w:t xml:space="preserve">Musikalisch gestaltet wurde die Friedensvesper von Domkapellmeister Andreas Peterl </w:t>
      </w:r>
      <w:r w:rsidRPr="00D43F10">
        <w:rPr>
          <w:rFonts w:ascii="Aptos" w:hAnsi="Aptos" w:cs="Arial"/>
          <w:sz w:val="24"/>
          <w:szCs w:val="24"/>
        </w:rPr>
        <w:t>an der Orgel.</w:t>
      </w:r>
      <w:r w:rsidRPr="006B71AD">
        <w:rPr>
          <w:rFonts w:ascii="Aptos" w:hAnsi="Aptos" w:cs="Arial"/>
          <w:sz w:val="24"/>
          <w:szCs w:val="24"/>
        </w:rPr>
        <w:t xml:space="preserve"> Texte und Lieder waren gleichermaßen </w:t>
      </w:r>
      <w:r w:rsidR="004165E1">
        <w:rPr>
          <w:rFonts w:ascii="Aptos" w:hAnsi="Aptos" w:cs="Arial"/>
          <w:sz w:val="24"/>
          <w:szCs w:val="24"/>
        </w:rPr>
        <w:t xml:space="preserve">von der Botschaft des </w:t>
      </w:r>
      <w:r w:rsidR="005A7C99">
        <w:rPr>
          <w:rFonts w:ascii="Aptos" w:hAnsi="Aptos" w:cs="Arial"/>
          <w:sz w:val="24"/>
          <w:szCs w:val="24"/>
        </w:rPr>
        <w:t>„</w:t>
      </w:r>
      <w:proofErr w:type="spellStart"/>
      <w:r w:rsidR="004165E1">
        <w:rPr>
          <w:rFonts w:ascii="Aptos" w:hAnsi="Aptos" w:cs="Arial"/>
          <w:sz w:val="24"/>
          <w:szCs w:val="24"/>
        </w:rPr>
        <w:t>MUTeinander</w:t>
      </w:r>
      <w:proofErr w:type="spellEnd"/>
      <w:r w:rsidR="005A7C99">
        <w:rPr>
          <w:rFonts w:ascii="Aptos" w:hAnsi="Aptos" w:cs="Arial"/>
          <w:sz w:val="24"/>
          <w:szCs w:val="24"/>
        </w:rPr>
        <w:t>“</w:t>
      </w:r>
      <w:r w:rsidR="004165E1">
        <w:rPr>
          <w:rFonts w:ascii="Aptos" w:hAnsi="Aptos" w:cs="Arial"/>
          <w:sz w:val="24"/>
          <w:szCs w:val="24"/>
        </w:rPr>
        <w:t xml:space="preserve"> geprägt</w:t>
      </w:r>
      <w:r w:rsidRPr="006B71AD">
        <w:rPr>
          <w:rFonts w:ascii="Aptos" w:hAnsi="Aptos" w:cs="Arial"/>
          <w:sz w:val="24"/>
          <w:szCs w:val="24"/>
        </w:rPr>
        <w:t xml:space="preserve">. </w:t>
      </w:r>
    </w:p>
    <w:p w14:paraId="4AE3F42F" w14:textId="21499B69" w:rsidR="004838C4" w:rsidRDefault="006B71AD" w:rsidP="004838C4">
      <w:pPr>
        <w:spacing w:after="120"/>
        <w:rPr>
          <w:rFonts w:ascii="Aptos" w:hAnsi="Aptos"/>
          <w:sz w:val="24"/>
          <w:szCs w:val="24"/>
          <w:lang w:val="de-AT"/>
        </w:rPr>
      </w:pPr>
      <w:r w:rsidRPr="006B71AD">
        <w:rPr>
          <w:rFonts w:ascii="Aptos" w:hAnsi="Aptos" w:cs="Arial"/>
          <w:b/>
          <w:color w:val="000000" w:themeColor="text1"/>
          <w:sz w:val="24"/>
          <w:szCs w:val="24"/>
        </w:rPr>
        <w:t xml:space="preserve">Ökumene-Referent </w:t>
      </w:r>
      <w:r w:rsidR="00FA5068">
        <w:rPr>
          <w:rFonts w:ascii="Aptos" w:hAnsi="Aptos" w:cs="Arial"/>
          <w:b/>
          <w:color w:val="000000" w:themeColor="text1"/>
          <w:sz w:val="24"/>
          <w:szCs w:val="24"/>
        </w:rPr>
        <w:t>Kristoffer Jonasson</w:t>
      </w:r>
      <w:r w:rsidRPr="006B71AD">
        <w:rPr>
          <w:rFonts w:ascii="Aptos" w:hAnsi="Aptos" w:cs="Arial"/>
          <w:b/>
          <w:color w:val="000000" w:themeColor="text1"/>
          <w:sz w:val="24"/>
          <w:szCs w:val="24"/>
        </w:rPr>
        <w:t xml:space="preserve"> </w:t>
      </w:r>
      <w:r w:rsidR="00EA5F57" w:rsidRPr="00EA5F57">
        <w:rPr>
          <w:rFonts w:ascii="Aptos" w:hAnsi="Aptos" w:cs="Arial"/>
          <w:bCs/>
          <w:color w:val="000000" w:themeColor="text1"/>
          <w:sz w:val="24"/>
          <w:szCs w:val="24"/>
        </w:rPr>
        <w:t xml:space="preserve">meinte </w:t>
      </w:r>
      <w:r w:rsidRPr="00EA5F57">
        <w:rPr>
          <w:rFonts w:ascii="Aptos" w:hAnsi="Aptos" w:cs="Arial"/>
          <w:bCs/>
          <w:color w:val="000000" w:themeColor="text1"/>
          <w:sz w:val="24"/>
          <w:szCs w:val="24"/>
        </w:rPr>
        <w:t>i</w:t>
      </w:r>
      <w:r w:rsidRPr="006B71AD">
        <w:rPr>
          <w:rFonts w:ascii="Aptos" w:hAnsi="Aptos" w:cs="Arial"/>
          <w:bCs/>
          <w:color w:val="000000" w:themeColor="text1"/>
          <w:sz w:val="24"/>
          <w:szCs w:val="24"/>
        </w:rPr>
        <w:t xml:space="preserve">n </w:t>
      </w:r>
      <w:r w:rsidR="00E318FE">
        <w:rPr>
          <w:rFonts w:ascii="Aptos" w:hAnsi="Aptos" w:cs="Arial"/>
          <w:bCs/>
          <w:color w:val="000000" w:themeColor="text1"/>
          <w:sz w:val="24"/>
          <w:szCs w:val="24"/>
        </w:rPr>
        <w:t>seinen</w:t>
      </w:r>
      <w:r w:rsidRPr="006B71AD">
        <w:rPr>
          <w:rFonts w:ascii="Aptos" w:hAnsi="Aptos" w:cs="Arial"/>
          <w:bCs/>
          <w:color w:val="000000" w:themeColor="text1"/>
          <w:sz w:val="24"/>
          <w:szCs w:val="24"/>
        </w:rPr>
        <w:t xml:space="preserve"> Eröffnungsworten: </w:t>
      </w:r>
      <w:r w:rsidRPr="004838C4">
        <w:rPr>
          <w:rFonts w:ascii="Aptos" w:hAnsi="Aptos" w:cs="Arial"/>
          <w:bCs/>
          <w:color w:val="000000" w:themeColor="text1"/>
          <w:sz w:val="24"/>
          <w:szCs w:val="24"/>
        </w:rPr>
        <w:t>„</w:t>
      </w:r>
      <w:r w:rsidR="004838C4" w:rsidRPr="004838C4">
        <w:rPr>
          <w:rFonts w:ascii="Aptos" w:hAnsi="Aptos"/>
          <w:sz w:val="24"/>
          <w:szCs w:val="24"/>
          <w:lang w:val="de-AT"/>
        </w:rPr>
        <w:t>Wenn wir auf unsere Zeit schauen, dann spüren viele Menschen Verunsicherung, Angst und Erschöpfung. Auch das Evangelium verschweigt solche Erfahrungen nicht. Jesus spricht von Krisen, von Unruhe und von schweren Zeiten – und dennoch sagt er immer wieder: ‚</w:t>
      </w:r>
      <w:r w:rsidR="004838C4" w:rsidRPr="004838C4">
        <w:rPr>
          <w:rFonts w:ascii="Aptos" w:hAnsi="Aptos"/>
          <w:i/>
          <w:iCs/>
          <w:sz w:val="24"/>
          <w:szCs w:val="24"/>
          <w:lang w:val="de-AT"/>
        </w:rPr>
        <w:t xml:space="preserve">Fürchtet euch nicht.‘ </w:t>
      </w:r>
      <w:r w:rsidR="004838C4" w:rsidRPr="004838C4">
        <w:rPr>
          <w:rFonts w:ascii="Aptos" w:hAnsi="Aptos"/>
          <w:sz w:val="24"/>
          <w:szCs w:val="24"/>
          <w:lang w:val="de-AT"/>
        </w:rPr>
        <w:t>Das ist keine billige Vertröstung. Mut bedeutet nicht, keine Angst zu haben. Mut bedeutet, einander nicht allein zu lassen. Vielleicht liegt genau darin die Kraft dieses Abends: dass wir nicht nebeneinander hier sind, sondern miteinander</w:t>
      </w:r>
      <w:r w:rsidR="001957C8">
        <w:rPr>
          <w:rFonts w:ascii="Aptos" w:hAnsi="Aptos"/>
          <w:sz w:val="24"/>
          <w:szCs w:val="24"/>
          <w:lang w:val="de-AT"/>
        </w:rPr>
        <w:t xml:space="preserve">, </w:t>
      </w:r>
      <w:proofErr w:type="spellStart"/>
      <w:r w:rsidR="004838C4" w:rsidRPr="004838C4">
        <w:rPr>
          <w:rFonts w:ascii="Aptos" w:hAnsi="Aptos"/>
          <w:sz w:val="24"/>
          <w:szCs w:val="24"/>
          <w:lang w:val="de-AT"/>
        </w:rPr>
        <w:t>MUTeinander</w:t>
      </w:r>
      <w:proofErr w:type="spellEnd"/>
      <w:r w:rsidR="004838C4" w:rsidRPr="004838C4">
        <w:rPr>
          <w:rFonts w:ascii="Aptos" w:hAnsi="Aptos"/>
          <w:sz w:val="24"/>
          <w:szCs w:val="24"/>
          <w:lang w:val="de-AT"/>
        </w:rPr>
        <w:t>.</w:t>
      </w:r>
      <w:r w:rsidR="004838C4" w:rsidRPr="00275E4A">
        <w:rPr>
          <w:rFonts w:ascii="Aptos" w:hAnsi="Aptos"/>
          <w:sz w:val="24"/>
          <w:szCs w:val="24"/>
          <w:lang w:val="de-AT"/>
        </w:rPr>
        <w:t>“</w:t>
      </w:r>
    </w:p>
    <w:p w14:paraId="563FDA43" w14:textId="706CF32D" w:rsidR="001444E3" w:rsidRPr="004838C4" w:rsidRDefault="001444E3" w:rsidP="004838C4">
      <w:pPr>
        <w:spacing w:after="120"/>
        <w:rPr>
          <w:rFonts w:ascii="Aptos" w:hAnsi="Aptos"/>
          <w:sz w:val="24"/>
          <w:szCs w:val="24"/>
          <w:lang w:val="de-AT"/>
        </w:rPr>
      </w:pPr>
      <w:r w:rsidRPr="006A76C4">
        <w:rPr>
          <w:rFonts w:ascii="Aptos" w:hAnsi="Aptos"/>
          <w:b/>
          <w:bCs/>
          <w:sz w:val="24"/>
          <w:szCs w:val="24"/>
          <w:lang w:val="de-AT"/>
        </w:rPr>
        <w:t>Bischof Manfred Scheuer</w:t>
      </w:r>
      <w:r w:rsidR="00A71DC6">
        <w:rPr>
          <w:rFonts w:ascii="Aptos" w:hAnsi="Aptos"/>
          <w:sz w:val="24"/>
          <w:szCs w:val="24"/>
          <w:lang w:val="de-AT"/>
        </w:rPr>
        <w:t xml:space="preserve"> eröffnete </w:t>
      </w:r>
      <w:r w:rsidR="006A76C4">
        <w:rPr>
          <w:rFonts w:ascii="Aptos" w:hAnsi="Aptos"/>
          <w:sz w:val="24"/>
          <w:szCs w:val="24"/>
          <w:lang w:val="de-AT"/>
        </w:rPr>
        <w:t xml:space="preserve">seinerseits </w:t>
      </w:r>
      <w:r w:rsidR="00A71DC6">
        <w:rPr>
          <w:rFonts w:ascii="Aptos" w:hAnsi="Aptos"/>
          <w:sz w:val="24"/>
          <w:szCs w:val="24"/>
          <w:lang w:val="de-AT"/>
        </w:rPr>
        <w:t xml:space="preserve">die Friedensvesper mit den Worten: „Glaube ist Mut zum Leben, zum Vertrauen, zur Hoffnung, </w:t>
      </w:r>
      <w:r w:rsidR="005956DD">
        <w:rPr>
          <w:rFonts w:ascii="Aptos" w:hAnsi="Aptos"/>
          <w:sz w:val="24"/>
          <w:szCs w:val="24"/>
          <w:lang w:val="de-AT"/>
        </w:rPr>
        <w:t>zur Liebe, zur Solidarität und zum Frieden angesichts von Verzweiflung, Hass und Krieg.</w:t>
      </w:r>
      <w:r w:rsidR="006A76C4">
        <w:rPr>
          <w:rFonts w:ascii="Aptos" w:hAnsi="Aptos"/>
          <w:sz w:val="24"/>
          <w:szCs w:val="24"/>
          <w:lang w:val="de-AT"/>
        </w:rPr>
        <w:t>“</w:t>
      </w:r>
    </w:p>
    <w:p w14:paraId="63B2DD15" w14:textId="22DF417F" w:rsidR="007E14F8" w:rsidRPr="007E14F8" w:rsidRDefault="006B71AD" w:rsidP="007E14F8">
      <w:pPr>
        <w:spacing w:after="120"/>
        <w:rPr>
          <w:rFonts w:ascii="Aptos" w:hAnsi="Aptos" w:cs="Arial"/>
          <w:bCs/>
          <w:color w:val="000000" w:themeColor="text1"/>
          <w:sz w:val="24"/>
          <w:szCs w:val="24"/>
          <w:lang w:val="de-AT"/>
        </w:rPr>
      </w:pPr>
      <w:r w:rsidRPr="006B71AD">
        <w:rPr>
          <w:rFonts w:ascii="Aptos" w:hAnsi="Aptos" w:cs="Arial"/>
          <w:bCs/>
          <w:color w:val="000000" w:themeColor="text1"/>
          <w:sz w:val="24"/>
          <w:szCs w:val="24"/>
        </w:rPr>
        <w:t xml:space="preserve">In seiner Predigt </w:t>
      </w:r>
      <w:r w:rsidR="002F0D26">
        <w:rPr>
          <w:rFonts w:ascii="Aptos" w:hAnsi="Aptos" w:cs="Arial"/>
          <w:bCs/>
          <w:color w:val="000000" w:themeColor="text1"/>
          <w:sz w:val="24"/>
          <w:szCs w:val="24"/>
        </w:rPr>
        <w:t>nahm</w:t>
      </w:r>
      <w:r w:rsidRPr="006B71AD">
        <w:rPr>
          <w:rFonts w:ascii="Aptos" w:hAnsi="Aptos" w:cs="Arial"/>
          <w:bCs/>
          <w:color w:val="000000" w:themeColor="text1"/>
          <w:sz w:val="24"/>
          <w:szCs w:val="24"/>
        </w:rPr>
        <w:t xml:space="preserve"> </w:t>
      </w:r>
      <w:r w:rsidR="003C7880" w:rsidRPr="003C7880">
        <w:rPr>
          <w:rFonts w:ascii="Aptos" w:hAnsi="Aptos" w:cs="Arial"/>
          <w:b/>
          <w:color w:val="000000" w:themeColor="text1"/>
          <w:sz w:val="24"/>
          <w:szCs w:val="24"/>
        </w:rPr>
        <w:t xml:space="preserve">Pastor Alexander Strecker von der Baptistengemeinde Linz </w:t>
      </w:r>
      <w:r w:rsidR="002F0D26" w:rsidRPr="00275E4A">
        <w:rPr>
          <w:rFonts w:ascii="Aptos" w:hAnsi="Aptos" w:cs="Arial"/>
          <w:bCs/>
          <w:color w:val="000000" w:themeColor="text1"/>
          <w:sz w:val="24"/>
          <w:szCs w:val="24"/>
        </w:rPr>
        <w:t xml:space="preserve">ebenfalls Bezug auf das </w:t>
      </w:r>
      <w:r w:rsidR="004805D8">
        <w:rPr>
          <w:rFonts w:ascii="Aptos" w:hAnsi="Aptos" w:cs="Arial"/>
          <w:bCs/>
          <w:color w:val="000000" w:themeColor="text1"/>
          <w:sz w:val="24"/>
          <w:szCs w:val="24"/>
        </w:rPr>
        <w:t>Motto</w:t>
      </w:r>
      <w:r w:rsidR="002F0D26" w:rsidRPr="00275E4A">
        <w:rPr>
          <w:rFonts w:ascii="Aptos" w:hAnsi="Aptos" w:cs="Arial"/>
          <w:bCs/>
          <w:color w:val="000000" w:themeColor="text1"/>
          <w:sz w:val="24"/>
          <w:szCs w:val="24"/>
        </w:rPr>
        <w:t xml:space="preserve"> </w:t>
      </w:r>
      <w:r w:rsidR="00275E4A" w:rsidRPr="00275E4A">
        <w:rPr>
          <w:rFonts w:ascii="Aptos" w:hAnsi="Aptos" w:cs="Arial"/>
          <w:bCs/>
          <w:color w:val="000000" w:themeColor="text1"/>
          <w:sz w:val="24"/>
          <w:szCs w:val="24"/>
        </w:rPr>
        <w:t xml:space="preserve">der Langen </w:t>
      </w:r>
      <w:r w:rsidR="00275E4A">
        <w:rPr>
          <w:rFonts w:ascii="Aptos" w:hAnsi="Aptos" w:cs="Arial"/>
          <w:bCs/>
          <w:color w:val="000000" w:themeColor="text1"/>
          <w:sz w:val="24"/>
          <w:szCs w:val="24"/>
        </w:rPr>
        <w:t>Nacht der Kirchen</w:t>
      </w:r>
      <w:r w:rsidR="004805D8">
        <w:rPr>
          <w:rFonts w:ascii="Aptos" w:hAnsi="Aptos" w:cs="Arial"/>
          <w:bCs/>
          <w:color w:val="000000" w:themeColor="text1"/>
          <w:sz w:val="24"/>
          <w:szCs w:val="24"/>
        </w:rPr>
        <w:t xml:space="preserve">, das auch in der Lesung aus dem 1. </w:t>
      </w:r>
      <w:proofErr w:type="spellStart"/>
      <w:r w:rsidR="004805D8">
        <w:rPr>
          <w:rFonts w:ascii="Aptos" w:hAnsi="Aptos" w:cs="Arial"/>
          <w:bCs/>
          <w:color w:val="000000" w:themeColor="text1"/>
          <w:sz w:val="24"/>
          <w:szCs w:val="24"/>
        </w:rPr>
        <w:t>T</w:t>
      </w:r>
      <w:r w:rsidR="00600ABF">
        <w:rPr>
          <w:rFonts w:ascii="Aptos" w:hAnsi="Aptos" w:cs="Arial"/>
          <w:bCs/>
          <w:color w:val="000000" w:themeColor="text1"/>
          <w:sz w:val="24"/>
          <w:szCs w:val="24"/>
        </w:rPr>
        <w:t>imotheusbrief</w:t>
      </w:r>
      <w:proofErr w:type="spellEnd"/>
      <w:r w:rsidR="00600ABF">
        <w:rPr>
          <w:rFonts w:ascii="Aptos" w:hAnsi="Aptos" w:cs="Arial"/>
          <w:bCs/>
          <w:color w:val="000000" w:themeColor="text1"/>
          <w:sz w:val="24"/>
          <w:szCs w:val="24"/>
        </w:rPr>
        <w:t xml:space="preserve"> thematisiert wurde</w:t>
      </w:r>
      <w:r w:rsidR="00275E4A">
        <w:rPr>
          <w:rFonts w:ascii="Aptos" w:hAnsi="Aptos" w:cs="Arial"/>
          <w:bCs/>
          <w:color w:val="000000" w:themeColor="text1"/>
          <w:sz w:val="24"/>
          <w:szCs w:val="24"/>
        </w:rPr>
        <w:t xml:space="preserve">. </w:t>
      </w:r>
      <w:r w:rsidR="009E7BE5">
        <w:rPr>
          <w:rFonts w:ascii="Aptos" w:hAnsi="Aptos" w:cs="Arial"/>
          <w:bCs/>
          <w:color w:val="000000" w:themeColor="text1"/>
          <w:sz w:val="24"/>
          <w:szCs w:val="24"/>
        </w:rPr>
        <w:t xml:space="preserve">Darin bestärkt Paulus den jungen Timotheus darin, </w:t>
      </w:r>
      <w:r w:rsidR="00DE5707">
        <w:rPr>
          <w:rFonts w:ascii="Aptos" w:hAnsi="Aptos" w:cs="Arial"/>
          <w:bCs/>
          <w:color w:val="000000" w:themeColor="text1"/>
          <w:sz w:val="24"/>
          <w:szCs w:val="24"/>
        </w:rPr>
        <w:t xml:space="preserve">sich mutig zu </w:t>
      </w:r>
      <w:r w:rsidR="004A2963">
        <w:rPr>
          <w:rFonts w:ascii="Aptos" w:hAnsi="Aptos" w:cs="Arial"/>
          <w:bCs/>
          <w:color w:val="000000" w:themeColor="text1"/>
          <w:sz w:val="24"/>
          <w:szCs w:val="24"/>
        </w:rPr>
        <w:t xml:space="preserve">Jesus Christus zu bekennen. </w:t>
      </w:r>
      <w:r w:rsidR="00A75A05">
        <w:rPr>
          <w:rFonts w:ascii="Aptos" w:hAnsi="Aptos" w:cs="Arial"/>
          <w:bCs/>
          <w:color w:val="000000" w:themeColor="text1"/>
          <w:sz w:val="24"/>
          <w:szCs w:val="24"/>
        </w:rPr>
        <w:t>Es sei wichtig, jungen Menschen zu sagen, dass sie wertvoll, geliebt, begabt und wichtig seien</w:t>
      </w:r>
      <w:r w:rsidR="00C9299B">
        <w:rPr>
          <w:rFonts w:ascii="Aptos" w:hAnsi="Aptos" w:cs="Arial"/>
          <w:bCs/>
          <w:color w:val="000000" w:themeColor="text1"/>
          <w:sz w:val="24"/>
          <w:szCs w:val="24"/>
        </w:rPr>
        <w:t xml:space="preserve">, so Strecker. „Das macht Mut und gibt Kraft in einer Welt, die sich manchmal zerrüttet und hoffnungslos anfühlt.“ </w:t>
      </w:r>
      <w:r w:rsidR="0014326A">
        <w:rPr>
          <w:rFonts w:ascii="Aptos" w:hAnsi="Aptos" w:cs="Arial"/>
          <w:bCs/>
          <w:color w:val="000000" w:themeColor="text1"/>
          <w:sz w:val="24"/>
          <w:szCs w:val="24"/>
        </w:rPr>
        <w:t>Mut sei im Christentum eine Gabe des Heiligen Geistes</w:t>
      </w:r>
      <w:r w:rsidR="00180CA1">
        <w:rPr>
          <w:rFonts w:ascii="Aptos" w:hAnsi="Aptos" w:cs="Arial"/>
          <w:bCs/>
          <w:color w:val="000000" w:themeColor="text1"/>
          <w:sz w:val="24"/>
          <w:szCs w:val="24"/>
        </w:rPr>
        <w:t xml:space="preserve"> und gehe als solche weit über </w:t>
      </w:r>
      <w:r w:rsidR="00180CA1" w:rsidRPr="00180CA1">
        <w:rPr>
          <w:rFonts w:ascii="Aptos" w:hAnsi="Aptos" w:cs="Arial"/>
          <w:bCs/>
          <w:color w:val="000000" w:themeColor="text1"/>
          <w:sz w:val="24"/>
          <w:szCs w:val="24"/>
          <w:lang w:val="de-AT"/>
        </w:rPr>
        <w:t>alltägliche menschliche Tapferkeit hinaus</w:t>
      </w:r>
      <w:r w:rsidR="00180CA1">
        <w:rPr>
          <w:rFonts w:ascii="Aptos" w:hAnsi="Aptos" w:cs="Arial"/>
          <w:bCs/>
          <w:color w:val="000000" w:themeColor="text1"/>
          <w:sz w:val="24"/>
          <w:szCs w:val="24"/>
          <w:lang w:val="de-AT"/>
        </w:rPr>
        <w:t>. „</w:t>
      </w:r>
      <w:r w:rsidR="004B114A">
        <w:rPr>
          <w:rFonts w:ascii="Aptos" w:hAnsi="Aptos" w:cs="Arial"/>
          <w:bCs/>
          <w:color w:val="000000" w:themeColor="text1"/>
          <w:sz w:val="24"/>
          <w:szCs w:val="24"/>
          <w:lang w:val="de-AT"/>
        </w:rPr>
        <w:t>Mut</w:t>
      </w:r>
      <w:r w:rsidR="00180CA1" w:rsidRPr="00180CA1">
        <w:rPr>
          <w:rFonts w:ascii="Aptos" w:hAnsi="Aptos" w:cs="Arial"/>
          <w:bCs/>
          <w:color w:val="000000" w:themeColor="text1"/>
          <w:sz w:val="24"/>
          <w:szCs w:val="24"/>
          <w:lang w:val="de-AT"/>
        </w:rPr>
        <w:t xml:space="preserve"> verleiht die Kraft, das Gute zu tun, auch wenn es mit Schmerz, Widerständen oder gesellschaftlichem Druck verbunden ist. </w:t>
      </w:r>
      <w:r w:rsidR="004B114A">
        <w:rPr>
          <w:rFonts w:ascii="Aptos" w:hAnsi="Aptos" w:cs="Arial"/>
          <w:bCs/>
          <w:color w:val="000000" w:themeColor="text1"/>
          <w:sz w:val="24"/>
          <w:szCs w:val="24"/>
          <w:lang w:val="de-AT"/>
        </w:rPr>
        <w:t>Er</w:t>
      </w:r>
      <w:r w:rsidR="00180CA1" w:rsidRPr="00180CA1">
        <w:rPr>
          <w:rFonts w:ascii="Aptos" w:hAnsi="Aptos" w:cs="Arial"/>
          <w:bCs/>
          <w:color w:val="000000" w:themeColor="text1"/>
          <w:sz w:val="24"/>
          <w:szCs w:val="24"/>
          <w:lang w:val="de-AT"/>
        </w:rPr>
        <w:t xml:space="preserve"> äußert sich darin, standhaft zu bleiben, das Evangelium furchtlos in Wort und Tat zu verkündigen und Versuchungen oder Ängsten zu widerstehen.</w:t>
      </w:r>
      <w:r w:rsidR="004B114A">
        <w:rPr>
          <w:rFonts w:ascii="Aptos" w:hAnsi="Aptos" w:cs="Arial"/>
          <w:bCs/>
          <w:color w:val="000000" w:themeColor="text1"/>
          <w:sz w:val="24"/>
          <w:szCs w:val="24"/>
          <w:lang w:val="de-AT"/>
        </w:rPr>
        <w:t xml:space="preserve"> </w:t>
      </w:r>
      <w:r w:rsidR="002D58A2">
        <w:rPr>
          <w:rFonts w:ascii="Aptos" w:hAnsi="Aptos" w:cs="Arial"/>
          <w:bCs/>
          <w:color w:val="000000" w:themeColor="text1"/>
          <w:sz w:val="24"/>
          <w:szCs w:val="24"/>
          <w:lang w:val="de-AT"/>
        </w:rPr>
        <w:t>Er</w:t>
      </w:r>
      <w:r w:rsidR="00180CA1" w:rsidRPr="00180CA1">
        <w:rPr>
          <w:rFonts w:ascii="Aptos" w:hAnsi="Aptos" w:cs="Arial"/>
          <w:bCs/>
          <w:color w:val="000000" w:themeColor="text1"/>
          <w:sz w:val="24"/>
          <w:szCs w:val="24"/>
          <w:lang w:val="de-AT"/>
        </w:rPr>
        <w:t xml:space="preserve"> richtet sich nicht an das eigene Ego, sondern soll dabei helfen, dem göttlichen Antrieb zu folgen und in schwierigen Lebenslagen die richtigen Entscheidungen zu treffen</w:t>
      </w:r>
      <w:r w:rsidR="004B114A">
        <w:rPr>
          <w:rFonts w:ascii="Aptos" w:hAnsi="Aptos" w:cs="Arial"/>
          <w:bCs/>
          <w:color w:val="000000" w:themeColor="text1"/>
          <w:sz w:val="24"/>
          <w:szCs w:val="24"/>
          <w:lang w:val="de-AT"/>
        </w:rPr>
        <w:t xml:space="preserve">“, </w:t>
      </w:r>
      <w:r w:rsidR="00AF6CBC">
        <w:rPr>
          <w:rFonts w:ascii="Aptos" w:hAnsi="Aptos" w:cs="Arial"/>
          <w:bCs/>
          <w:color w:val="000000" w:themeColor="text1"/>
          <w:sz w:val="24"/>
          <w:szCs w:val="24"/>
          <w:lang w:val="de-AT"/>
        </w:rPr>
        <w:t>betonte der Pastor</w:t>
      </w:r>
      <w:r w:rsidR="004B114A">
        <w:rPr>
          <w:rFonts w:ascii="Aptos" w:hAnsi="Aptos" w:cs="Arial"/>
          <w:bCs/>
          <w:color w:val="000000" w:themeColor="text1"/>
          <w:sz w:val="24"/>
          <w:szCs w:val="24"/>
          <w:lang w:val="de-AT"/>
        </w:rPr>
        <w:t xml:space="preserve">. </w:t>
      </w:r>
      <w:r w:rsidR="001A3584">
        <w:rPr>
          <w:rFonts w:ascii="Aptos" w:hAnsi="Aptos" w:cs="Arial"/>
          <w:bCs/>
          <w:color w:val="000000" w:themeColor="text1"/>
          <w:sz w:val="24"/>
          <w:szCs w:val="24"/>
          <w:lang w:val="de-AT"/>
        </w:rPr>
        <w:t>Zum größten Vorbi</w:t>
      </w:r>
      <w:r w:rsidR="005D24DC">
        <w:rPr>
          <w:rFonts w:ascii="Aptos" w:hAnsi="Aptos" w:cs="Arial"/>
          <w:bCs/>
          <w:color w:val="000000" w:themeColor="text1"/>
          <w:sz w:val="24"/>
          <w:szCs w:val="24"/>
          <w:lang w:val="de-AT"/>
        </w:rPr>
        <w:t xml:space="preserve">ld </w:t>
      </w:r>
      <w:r w:rsidR="009C4AD5">
        <w:rPr>
          <w:rFonts w:ascii="Aptos" w:hAnsi="Aptos" w:cs="Arial"/>
          <w:bCs/>
          <w:color w:val="000000" w:themeColor="text1"/>
          <w:sz w:val="24"/>
          <w:szCs w:val="24"/>
          <w:lang w:val="de-AT"/>
        </w:rPr>
        <w:t>im „</w:t>
      </w:r>
      <w:proofErr w:type="spellStart"/>
      <w:r w:rsidR="009C4AD5">
        <w:rPr>
          <w:rFonts w:ascii="Aptos" w:hAnsi="Aptos" w:cs="Arial"/>
          <w:bCs/>
          <w:color w:val="000000" w:themeColor="text1"/>
          <w:sz w:val="24"/>
          <w:szCs w:val="24"/>
          <w:lang w:val="de-AT"/>
        </w:rPr>
        <w:t>MUTeinander</w:t>
      </w:r>
      <w:proofErr w:type="spellEnd"/>
      <w:r w:rsidR="009C4AD5">
        <w:rPr>
          <w:rFonts w:ascii="Aptos" w:hAnsi="Aptos" w:cs="Arial"/>
          <w:bCs/>
          <w:color w:val="000000" w:themeColor="text1"/>
          <w:sz w:val="24"/>
          <w:szCs w:val="24"/>
          <w:lang w:val="de-AT"/>
        </w:rPr>
        <w:t>“</w:t>
      </w:r>
      <w:r w:rsidR="005D24DC">
        <w:rPr>
          <w:rFonts w:ascii="Aptos" w:hAnsi="Aptos" w:cs="Arial"/>
          <w:bCs/>
          <w:color w:val="000000" w:themeColor="text1"/>
          <w:sz w:val="24"/>
          <w:szCs w:val="24"/>
          <w:lang w:val="de-AT"/>
        </w:rPr>
        <w:t xml:space="preserve"> sei ihm </w:t>
      </w:r>
      <w:r w:rsidR="00AF6CBC">
        <w:rPr>
          <w:rFonts w:ascii="Aptos" w:hAnsi="Aptos" w:cs="Arial"/>
          <w:bCs/>
          <w:color w:val="000000" w:themeColor="text1"/>
          <w:sz w:val="24"/>
          <w:szCs w:val="24"/>
          <w:lang w:val="de-AT"/>
        </w:rPr>
        <w:t xml:space="preserve">selbst </w:t>
      </w:r>
      <w:r w:rsidR="005D24DC">
        <w:rPr>
          <w:rFonts w:ascii="Aptos" w:hAnsi="Aptos" w:cs="Arial"/>
          <w:bCs/>
          <w:color w:val="000000" w:themeColor="text1"/>
          <w:sz w:val="24"/>
          <w:szCs w:val="24"/>
          <w:lang w:val="de-AT"/>
        </w:rPr>
        <w:t xml:space="preserve">während seiner Zeit </w:t>
      </w:r>
      <w:r w:rsidR="008B7853">
        <w:rPr>
          <w:rFonts w:ascii="Aptos" w:hAnsi="Aptos" w:cs="Arial"/>
          <w:bCs/>
          <w:color w:val="000000" w:themeColor="text1"/>
          <w:sz w:val="24"/>
          <w:szCs w:val="24"/>
          <w:lang w:val="de-AT"/>
        </w:rPr>
        <w:t xml:space="preserve">als Sportmissionar </w:t>
      </w:r>
      <w:r w:rsidR="005D24DC">
        <w:rPr>
          <w:rFonts w:ascii="Aptos" w:hAnsi="Aptos" w:cs="Arial"/>
          <w:bCs/>
          <w:color w:val="000000" w:themeColor="text1"/>
          <w:sz w:val="24"/>
          <w:szCs w:val="24"/>
          <w:lang w:val="de-AT"/>
        </w:rPr>
        <w:t xml:space="preserve">in Südafrika ein zwölfjähriger </w:t>
      </w:r>
      <w:r w:rsidR="00AF6CBC">
        <w:rPr>
          <w:rFonts w:ascii="Aptos" w:hAnsi="Aptos" w:cs="Arial"/>
          <w:bCs/>
          <w:color w:val="000000" w:themeColor="text1"/>
          <w:sz w:val="24"/>
          <w:szCs w:val="24"/>
          <w:lang w:val="de-AT"/>
        </w:rPr>
        <w:t>Junge</w:t>
      </w:r>
      <w:r w:rsidR="00DD687B">
        <w:rPr>
          <w:rFonts w:ascii="Aptos" w:hAnsi="Aptos" w:cs="Arial"/>
          <w:bCs/>
          <w:color w:val="000000" w:themeColor="text1"/>
          <w:sz w:val="24"/>
          <w:szCs w:val="24"/>
          <w:lang w:val="de-AT"/>
        </w:rPr>
        <w:t xml:space="preserve"> geworden, erzählte </w:t>
      </w:r>
      <w:r w:rsidR="00AF6CBC">
        <w:rPr>
          <w:rFonts w:ascii="Aptos" w:hAnsi="Aptos" w:cs="Arial"/>
          <w:bCs/>
          <w:color w:val="000000" w:themeColor="text1"/>
          <w:sz w:val="24"/>
          <w:szCs w:val="24"/>
          <w:lang w:val="de-AT"/>
        </w:rPr>
        <w:t>Strecker</w:t>
      </w:r>
      <w:r w:rsidR="00DD687B">
        <w:rPr>
          <w:rFonts w:ascii="Aptos" w:hAnsi="Aptos" w:cs="Arial"/>
          <w:bCs/>
          <w:color w:val="000000" w:themeColor="text1"/>
          <w:sz w:val="24"/>
          <w:szCs w:val="24"/>
          <w:lang w:val="de-AT"/>
        </w:rPr>
        <w:t xml:space="preserve">. </w:t>
      </w:r>
      <w:r w:rsidR="007E14F8">
        <w:rPr>
          <w:rFonts w:ascii="Aptos" w:hAnsi="Aptos" w:cs="Arial"/>
          <w:bCs/>
          <w:color w:val="000000" w:themeColor="text1"/>
          <w:sz w:val="24"/>
          <w:szCs w:val="24"/>
          <w:lang w:val="de-AT"/>
        </w:rPr>
        <w:t>„</w:t>
      </w:r>
      <w:r w:rsidR="007E14F8" w:rsidRPr="007E14F8">
        <w:rPr>
          <w:rFonts w:ascii="Aptos" w:hAnsi="Aptos" w:cs="Arial"/>
          <w:bCs/>
          <w:color w:val="000000" w:themeColor="text1"/>
          <w:sz w:val="24"/>
          <w:szCs w:val="24"/>
          <w:lang w:val="de-AT"/>
        </w:rPr>
        <w:t>Er hatte den M</w:t>
      </w:r>
      <w:r w:rsidR="00425F94">
        <w:rPr>
          <w:rFonts w:ascii="Aptos" w:hAnsi="Aptos" w:cs="Arial"/>
          <w:bCs/>
          <w:color w:val="000000" w:themeColor="text1"/>
          <w:sz w:val="24"/>
          <w:szCs w:val="24"/>
          <w:lang w:val="de-AT"/>
        </w:rPr>
        <w:t xml:space="preserve">ut, </w:t>
      </w:r>
      <w:r w:rsidR="007E14F8" w:rsidRPr="007E14F8">
        <w:rPr>
          <w:rFonts w:ascii="Aptos" w:hAnsi="Aptos" w:cs="Arial"/>
          <w:bCs/>
          <w:color w:val="000000" w:themeColor="text1"/>
          <w:sz w:val="24"/>
          <w:szCs w:val="24"/>
          <w:lang w:val="de-AT"/>
        </w:rPr>
        <w:t>trotz eigener Armut in seiner Siedlung eine</w:t>
      </w:r>
      <w:r w:rsidR="007E14F8">
        <w:rPr>
          <w:rFonts w:ascii="Aptos" w:hAnsi="Aptos" w:cs="Arial"/>
          <w:bCs/>
          <w:color w:val="000000" w:themeColor="text1"/>
          <w:sz w:val="24"/>
          <w:szCs w:val="24"/>
          <w:lang w:val="de-AT"/>
        </w:rPr>
        <w:t>m</w:t>
      </w:r>
      <w:r w:rsidR="007E14F8" w:rsidRPr="007E14F8">
        <w:rPr>
          <w:rFonts w:ascii="Aptos" w:hAnsi="Aptos" w:cs="Arial"/>
          <w:bCs/>
          <w:color w:val="000000" w:themeColor="text1"/>
          <w:sz w:val="24"/>
          <w:szCs w:val="24"/>
          <w:lang w:val="de-AT"/>
        </w:rPr>
        <w:t xml:space="preserve"> Straßenjungen für mehrere Nächte </w:t>
      </w:r>
      <w:r w:rsidR="00AF6CBC">
        <w:rPr>
          <w:rFonts w:ascii="Aptos" w:hAnsi="Aptos" w:cs="Arial"/>
          <w:bCs/>
          <w:color w:val="000000" w:themeColor="text1"/>
          <w:sz w:val="24"/>
          <w:szCs w:val="24"/>
          <w:lang w:val="de-AT"/>
        </w:rPr>
        <w:t>bei sich aufzunehmen</w:t>
      </w:r>
      <w:r w:rsidR="007E14F8" w:rsidRPr="007E14F8">
        <w:rPr>
          <w:rFonts w:ascii="Aptos" w:hAnsi="Aptos" w:cs="Arial"/>
          <w:bCs/>
          <w:color w:val="000000" w:themeColor="text1"/>
          <w:sz w:val="24"/>
          <w:szCs w:val="24"/>
          <w:lang w:val="de-AT"/>
        </w:rPr>
        <w:t xml:space="preserve">, obwohl alle </w:t>
      </w:r>
      <w:r w:rsidR="007E14F8">
        <w:rPr>
          <w:rFonts w:ascii="Aptos" w:hAnsi="Aptos" w:cs="Arial"/>
          <w:bCs/>
          <w:color w:val="000000" w:themeColor="text1"/>
          <w:sz w:val="24"/>
          <w:szCs w:val="24"/>
          <w:lang w:val="de-AT"/>
        </w:rPr>
        <w:t xml:space="preserve">– </w:t>
      </w:r>
      <w:r w:rsidR="007E14F8" w:rsidRPr="007E14F8">
        <w:rPr>
          <w:rFonts w:ascii="Aptos" w:hAnsi="Aptos" w:cs="Arial"/>
          <w:bCs/>
          <w:color w:val="000000" w:themeColor="text1"/>
          <w:sz w:val="24"/>
          <w:szCs w:val="24"/>
          <w:lang w:val="de-AT"/>
        </w:rPr>
        <w:t>auch seine Familie</w:t>
      </w:r>
      <w:r w:rsidR="007E14F8">
        <w:rPr>
          <w:rFonts w:ascii="Aptos" w:hAnsi="Aptos" w:cs="Arial"/>
          <w:bCs/>
          <w:color w:val="000000" w:themeColor="text1"/>
          <w:sz w:val="24"/>
          <w:szCs w:val="24"/>
          <w:lang w:val="de-AT"/>
        </w:rPr>
        <w:t xml:space="preserve"> –</w:t>
      </w:r>
      <w:r w:rsidR="007E14F8" w:rsidRPr="007E14F8">
        <w:rPr>
          <w:rFonts w:ascii="Aptos" w:hAnsi="Aptos" w:cs="Arial"/>
          <w:bCs/>
          <w:color w:val="000000" w:themeColor="text1"/>
          <w:sz w:val="24"/>
          <w:szCs w:val="24"/>
          <w:lang w:val="de-AT"/>
        </w:rPr>
        <w:t xml:space="preserve"> dagegen waren. Als ich später von der Geschichte erfuhr, sagte </w:t>
      </w:r>
      <w:r w:rsidR="007E14F8">
        <w:rPr>
          <w:rFonts w:ascii="Aptos" w:hAnsi="Aptos" w:cs="Arial"/>
          <w:bCs/>
          <w:color w:val="000000" w:themeColor="text1"/>
          <w:sz w:val="24"/>
          <w:szCs w:val="24"/>
          <w:lang w:val="de-AT"/>
        </w:rPr>
        <w:t xml:space="preserve">er </w:t>
      </w:r>
      <w:r w:rsidR="007E14F8" w:rsidRPr="007E14F8">
        <w:rPr>
          <w:rFonts w:ascii="Aptos" w:hAnsi="Aptos" w:cs="Arial"/>
          <w:bCs/>
          <w:color w:val="000000" w:themeColor="text1"/>
          <w:sz w:val="24"/>
          <w:szCs w:val="24"/>
          <w:lang w:val="de-AT"/>
        </w:rPr>
        <w:t xml:space="preserve">zu mir: </w:t>
      </w:r>
      <w:r w:rsidR="007E14F8" w:rsidRPr="00F779F7">
        <w:rPr>
          <w:rFonts w:ascii="Aptos" w:hAnsi="Aptos" w:cs="Arial"/>
          <w:bCs/>
          <w:color w:val="000000" w:themeColor="text1"/>
          <w:sz w:val="24"/>
          <w:szCs w:val="24"/>
          <w:lang w:val="de-AT"/>
        </w:rPr>
        <w:t>‚</w:t>
      </w:r>
      <w:r w:rsidR="007E14F8" w:rsidRPr="007E14F8">
        <w:rPr>
          <w:rFonts w:ascii="Aptos" w:hAnsi="Aptos" w:cs="Arial"/>
          <w:bCs/>
          <w:color w:val="000000" w:themeColor="text1"/>
          <w:sz w:val="24"/>
          <w:szCs w:val="24"/>
          <w:lang w:val="de-AT"/>
        </w:rPr>
        <w:t>Wieso wunderst du dich</w:t>
      </w:r>
      <w:r w:rsidR="007E14F8" w:rsidRPr="00F779F7">
        <w:rPr>
          <w:rFonts w:ascii="Aptos" w:hAnsi="Aptos" w:cs="Arial"/>
          <w:bCs/>
          <w:color w:val="000000" w:themeColor="text1"/>
          <w:sz w:val="24"/>
          <w:szCs w:val="24"/>
          <w:lang w:val="de-AT"/>
        </w:rPr>
        <w:t>,</w:t>
      </w:r>
      <w:r w:rsidR="007E14F8" w:rsidRPr="007E14F8">
        <w:rPr>
          <w:rFonts w:ascii="Aptos" w:hAnsi="Aptos" w:cs="Arial"/>
          <w:bCs/>
          <w:color w:val="000000" w:themeColor="text1"/>
          <w:sz w:val="24"/>
          <w:szCs w:val="24"/>
          <w:lang w:val="de-AT"/>
        </w:rPr>
        <w:t xml:space="preserve"> dass ich geholfen habe? Du hast uns doch gesagt, dass wir Jesu Liebe den Nächsten weitergeben sollen</w:t>
      </w:r>
      <w:r w:rsidR="00A87970">
        <w:rPr>
          <w:rFonts w:ascii="Aptos" w:hAnsi="Aptos" w:cs="Arial"/>
          <w:bCs/>
          <w:color w:val="000000" w:themeColor="text1"/>
          <w:sz w:val="24"/>
          <w:szCs w:val="24"/>
          <w:lang w:val="de-AT"/>
        </w:rPr>
        <w:t>!</w:t>
      </w:r>
      <w:r w:rsidR="007E14F8" w:rsidRPr="00F779F7">
        <w:rPr>
          <w:rFonts w:ascii="Aptos" w:hAnsi="Aptos" w:cs="Arial"/>
          <w:bCs/>
          <w:color w:val="000000" w:themeColor="text1"/>
          <w:sz w:val="24"/>
          <w:szCs w:val="24"/>
          <w:lang w:val="de-AT"/>
        </w:rPr>
        <w:t>‘</w:t>
      </w:r>
      <w:r w:rsidR="007E14F8" w:rsidRPr="007E14F8">
        <w:rPr>
          <w:rFonts w:ascii="Aptos" w:hAnsi="Aptos" w:cs="Arial"/>
          <w:bCs/>
          <w:color w:val="000000" w:themeColor="text1"/>
          <w:sz w:val="24"/>
          <w:szCs w:val="24"/>
          <w:lang w:val="de-AT"/>
        </w:rPr>
        <w:t xml:space="preserve">“ </w:t>
      </w:r>
      <w:r w:rsidR="00F779F7">
        <w:rPr>
          <w:rFonts w:ascii="Aptos" w:hAnsi="Aptos" w:cs="Arial"/>
          <w:bCs/>
          <w:color w:val="000000" w:themeColor="text1"/>
          <w:sz w:val="24"/>
          <w:szCs w:val="24"/>
          <w:lang w:val="de-AT"/>
        </w:rPr>
        <w:t>Streckers Appell: „</w:t>
      </w:r>
      <w:r w:rsidR="00F779F7" w:rsidRPr="00F779F7">
        <w:rPr>
          <w:rFonts w:ascii="Aptos" w:hAnsi="Aptos" w:cs="Arial"/>
          <w:bCs/>
          <w:color w:val="000000" w:themeColor="text1"/>
          <w:sz w:val="24"/>
          <w:szCs w:val="24"/>
        </w:rPr>
        <w:t>Lasst uns alle</w:t>
      </w:r>
      <w:r w:rsidR="00F779F7">
        <w:rPr>
          <w:rFonts w:ascii="Aptos" w:hAnsi="Aptos" w:cs="Arial"/>
          <w:bCs/>
          <w:color w:val="000000" w:themeColor="text1"/>
          <w:sz w:val="24"/>
          <w:szCs w:val="24"/>
        </w:rPr>
        <w:t xml:space="preserve"> </w:t>
      </w:r>
      <w:r w:rsidR="00F779F7" w:rsidRPr="00F779F7">
        <w:rPr>
          <w:rFonts w:ascii="Aptos" w:hAnsi="Aptos" w:cs="Arial"/>
          <w:bCs/>
          <w:color w:val="000000" w:themeColor="text1"/>
          <w:sz w:val="24"/>
          <w:szCs w:val="24"/>
        </w:rPr>
        <w:t xml:space="preserve">etwas </w:t>
      </w:r>
      <w:proofErr w:type="spellStart"/>
      <w:r w:rsidR="00F779F7" w:rsidRPr="00F779F7">
        <w:rPr>
          <w:rFonts w:ascii="Aptos" w:hAnsi="Aptos" w:cs="Arial"/>
          <w:bCs/>
          <w:color w:val="000000" w:themeColor="text1"/>
          <w:sz w:val="24"/>
          <w:szCs w:val="24"/>
        </w:rPr>
        <w:t>MUTiger</w:t>
      </w:r>
      <w:proofErr w:type="spellEnd"/>
      <w:r w:rsidR="00F779F7" w:rsidRPr="00F779F7">
        <w:rPr>
          <w:rFonts w:ascii="Aptos" w:hAnsi="Aptos" w:cs="Arial"/>
          <w:bCs/>
          <w:color w:val="000000" w:themeColor="text1"/>
          <w:sz w:val="24"/>
          <w:szCs w:val="24"/>
        </w:rPr>
        <w:t xml:space="preserve"> sein</w:t>
      </w:r>
      <w:r w:rsidR="00F779F7">
        <w:rPr>
          <w:rFonts w:ascii="Aptos" w:hAnsi="Aptos" w:cs="Arial"/>
          <w:bCs/>
          <w:color w:val="000000" w:themeColor="text1"/>
          <w:sz w:val="24"/>
          <w:szCs w:val="24"/>
        </w:rPr>
        <w:t xml:space="preserve">, </w:t>
      </w:r>
      <w:r w:rsidR="00F779F7" w:rsidRPr="00F779F7">
        <w:rPr>
          <w:rFonts w:ascii="Aptos" w:hAnsi="Aptos" w:cs="Arial"/>
          <w:bCs/>
          <w:color w:val="000000" w:themeColor="text1"/>
          <w:sz w:val="24"/>
          <w:szCs w:val="24"/>
        </w:rPr>
        <w:t>Gottes frohe Botschaft mit Liebe in Wort und Tat allen weiterzugeben</w:t>
      </w:r>
      <w:r w:rsidR="00F779F7">
        <w:rPr>
          <w:rFonts w:ascii="Aptos" w:hAnsi="Aptos" w:cs="Arial"/>
          <w:bCs/>
          <w:color w:val="000000" w:themeColor="text1"/>
          <w:sz w:val="24"/>
          <w:szCs w:val="24"/>
        </w:rPr>
        <w:t>!“</w:t>
      </w:r>
    </w:p>
    <w:p w14:paraId="1225745F" w14:textId="540C88B8" w:rsidR="00E37074" w:rsidRDefault="006B71AD" w:rsidP="006B71AD">
      <w:pPr>
        <w:spacing w:after="120"/>
        <w:rPr>
          <w:rFonts w:ascii="Aptos" w:hAnsi="Aptos"/>
          <w:sz w:val="24"/>
          <w:szCs w:val="24"/>
        </w:rPr>
      </w:pPr>
      <w:r w:rsidRPr="006B71AD">
        <w:rPr>
          <w:rFonts w:ascii="Aptos" w:hAnsi="Aptos"/>
          <w:sz w:val="24"/>
          <w:szCs w:val="24"/>
        </w:rPr>
        <w:t xml:space="preserve">In den Fürbitten wurde </w:t>
      </w:r>
      <w:r w:rsidR="00E37074">
        <w:rPr>
          <w:rFonts w:ascii="Aptos" w:hAnsi="Aptos"/>
          <w:sz w:val="24"/>
          <w:szCs w:val="24"/>
        </w:rPr>
        <w:t xml:space="preserve">um Mut gebetet – </w:t>
      </w:r>
      <w:r w:rsidR="00E82506">
        <w:rPr>
          <w:rFonts w:ascii="Aptos" w:hAnsi="Aptos"/>
          <w:sz w:val="24"/>
          <w:szCs w:val="24"/>
        </w:rPr>
        <w:t xml:space="preserve">um </w:t>
      </w:r>
      <w:r w:rsidR="00E37074">
        <w:rPr>
          <w:rFonts w:ascii="Aptos" w:hAnsi="Aptos"/>
          <w:sz w:val="24"/>
          <w:szCs w:val="24"/>
        </w:rPr>
        <w:t xml:space="preserve">den Mut, sich einzusetzen </w:t>
      </w:r>
      <w:r w:rsidR="00091994">
        <w:rPr>
          <w:rFonts w:ascii="Aptos" w:hAnsi="Aptos"/>
          <w:sz w:val="24"/>
          <w:szCs w:val="24"/>
        </w:rPr>
        <w:t xml:space="preserve">für den Frieden, für Menschen auf der Flucht, </w:t>
      </w:r>
      <w:r w:rsidR="00985EF9">
        <w:rPr>
          <w:rFonts w:ascii="Aptos" w:hAnsi="Aptos"/>
          <w:sz w:val="24"/>
          <w:szCs w:val="24"/>
        </w:rPr>
        <w:t xml:space="preserve">für die Würde jedes Menschen, für </w:t>
      </w:r>
      <w:r w:rsidR="00CC09A8">
        <w:rPr>
          <w:rFonts w:ascii="Aptos" w:hAnsi="Aptos"/>
          <w:sz w:val="24"/>
          <w:szCs w:val="24"/>
        </w:rPr>
        <w:t xml:space="preserve">kranke, einsame und leidende Menschen, für </w:t>
      </w:r>
      <w:r w:rsidR="008727D9">
        <w:rPr>
          <w:rFonts w:ascii="Aptos" w:hAnsi="Aptos"/>
          <w:sz w:val="24"/>
          <w:szCs w:val="24"/>
        </w:rPr>
        <w:t>Versöhnung</w:t>
      </w:r>
      <w:r w:rsidR="00927197">
        <w:rPr>
          <w:rFonts w:ascii="Aptos" w:hAnsi="Aptos"/>
          <w:sz w:val="24"/>
          <w:szCs w:val="24"/>
        </w:rPr>
        <w:t xml:space="preserve">, einen respektvollen Umgang </w:t>
      </w:r>
      <w:r w:rsidR="00895518">
        <w:rPr>
          <w:rFonts w:ascii="Aptos" w:hAnsi="Aptos"/>
          <w:sz w:val="24"/>
          <w:szCs w:val="24"/>
        </w:rPr>
        <w:t xml:space="preserve">miteinander </w:t>
      </w:r>
      <w:r w:rsidR="00927197">
        <w:rPr>
          <w:rFonts w:ascii="Aptos" w:hAnsi="Aptos"/>
          <w:sz w:val="24"/>
          <w:szCs w:val="24"/>
        </w:rPr>
        <w:t xml:space="preserve">und für die Einheit der Christen. </w:t>
      </w:r>
    </w:p>
    <w:p w14:paraId="44BC38B1" w14:textId="77777777" w:rsidR="00895518" w:rsidRDefault="00895518" w:rsidP="006B71AD">
      <w:pPr>
        <w:spacing w:after="120"/>
        <w:rPr>
          <w:rFonts w:ascii="Aptos" w:hAnsi="Aptos"/>
          <w:sz w:val="24"/>
          <w:szCs w:val="24"/>
        </w:rPr>
      </w:pPr>
    </w:p>
    <w:p w14:paraId="4E845963" w14:textId="6D4C81B9" w:rsidR="00CA55BA" w:rsidRDefault="006B71AD" w:rsidP="006B71AD">
      <w:pPr>
        <w:spacing w:after="120"/>
        <w:rPr>
          <w:rFonts w:ascii="Aptos" w:hAnsi="Aptos"/>
          <w:sz w:val="24"/>
          <w:szCs w:val="24"/>
        </w:rPr>
      </w:pPr>
      <w:r w:rsidRPr="006B71AD">
        <w:rPr>
          <w:rFonts w:ascii="Aptos" w:hAnsi="Aptos"/>
          <w:sz w:val="24"/>
          <w:szCs w:val="24"/>
        </w:rPr>
        <w:t xml:space="preserve">Nach der Feier im Mariendom waren alle Interessierten zur </w:t>
      </w:r>
      <w:r w:rsidRPr="006B71AD">
        <w:rPr>
          <w:rFonts w:ascii="Aptos" w:hAnsi="Aptos"/>
          <w:b/>
          <w:bCs/>
          <w:sz w:val="24"/>
          <w:szCs w:val="24"/>
        </w:rPr>
        <w:t>ökumenischen Begegnung</w:t>
      </w:r>
      <w:r w:rsidRPr="006B71AD">
        <w:rPr>
          <w:rFonts w:ascii="Aptos" w:hAnsi="Aptos"/>
          <w:sz w:val="24"/>
          <w:szCs w:val="24"/>
        </w:rPr>
        <w:t xml:space="preserve"> </w:t>
      </w:r>
      <w:r w:rsidR="00CA55BA" w:rsidRPr="00E00AB8">
        <w:rPr>
          <w:rFonts w:ascii="Aptos" w:hAnsi="Aptos"/>
          <w:b/>
          <w:bCs/>
          <w:sz w:val="24"/>
          <w:szCs w:val="24"/>
        </w:rPr>
        <w:t xml:space="preserve">mit </w:t>
      </w:r>
      <w:proofErr w:type="spellStart"/>
      <w:proofErr w:type="gramStart"/>
      <w:r w:rsidR="00CA55BA" w:rsidRPr="00E00AB8">
        <w:rPr>
          <w:rFonts w:ascii="Aptos" w:hAnsi="Aptos"/>
          <w:b/>
          <w:bCs/>
          <w:sz w:val="24"/>
          <w:szCs w:val="24"/>
        </w:rPr>
        <w:t>Vertreter:innen</w:t>
      </w:r>
      <w:proofErr w:type="spellEnd"/>
      <w:proofErr w:type="gramEnd"/>
      <w:r w:rsidR="00CA55BA" w:rsidRPr="00E00AB8">
        <w:rPr>
          <w:rFonts w:ascii="Aptos" w:hAnsi="Aptos"/>
          <w:b/>
          <w:bCs/>
          <w:sz w:val="24"/>
          <w:szCs w:val="24"/>
        </w:rPr>
        <w:t xml:space="preserve"> der christlichen Kirchen auf dem Linzer Hauptplatz</w:t>
      </w:r>
      <w:r w:rsidR="00CA55BA">
        <w:rPr>
          <w:rFonts w:ascii="Aptos" w:hAnsi="Aptos"/>
          <w:sz w:val="24"/>
          <w:szCs w:val="24"/>
        </w:rPr>
        <w:t xml:space="preserve"> eingeladen. </w:t>
      </w:r>
      <w:r w:rsidR="00DF4412">
        <w:rPr>
          <w:rFonts w:ascii="Aptos" w:hAnsi="Aptos"/>
          <w:sz w:val="24"/>
          <w:szCs w:val="24"/>
        </w:rPr>
        <w:t xml:space="preserve">Dort bestand auch die </w:t>
      </w:r>
      <w:r w:rsidR="00DF4412" w:rsidRPr="00DF4412">
        <w:rPr>
          <w:rFonts w:ascii="Aptos" w:hAnsi="Aptos"/>
          <w:sz w:val="24"/>
          <w:szCs w:val="24"/>
        </w:rPr>
        <w:t xml:space="preserve">Möglichkeit, </w:t>
      </w:r>
      <w:r w:rsidR="00DF4412">
        <w:rPr>
          <w:rFonts w:ascii="Aptos" w:hAnsi="Aptos"/>
          <w:sz w:val="24"/>
          <w:szCs w:val="24"/>
        </w:rPr>
        <w:t xml:space="preserve">sich </w:t>
      </w:r>
      <w:r w:rsidR="0013566A">
        <w:rPr>
          <w:rFonts w:ascii="Aptos" w:hAnsi="Aptos"/>
          <w:sz w:val="24"/>
          <w:szCs w:val="24"/>
        </w:rPr>
        <w:t>einen persönlichen</w:t>
      </w:r>
      <w:r w:rsidR="00172C3F">
        <w:rPr>
          <w:rFonts w:ascii="Aptos" w:hAnsi="Aptos"/>
          <w:sz w:val="24"/>
          <w:szCs w:val="24"/>
        </w:rPr>
        <w:t xml:space="preserve"> „Segen </w:t>
      </w:r>
      <w:proofErr w:type="spellStart"/>
      <w:r w:rsidR="00172C3F">
        <w:rPr>
          <w:rFonts w:ascii="Aptos" w:hAnsi="Aptos"/>
          <w:sz w:val="24"/>
          <w:szCs w:val="24"/>
        </w:rPr>
        <w:t>to</w:t>
      </w:r>
      <w:proofErr w:type="spellEnd"/>
      <w:r w:rsidR="00172C3F">
        <w:rPr>
          <w:rFonts w:ascii="Aptos" w:hAnsi="Aptos"/>
          <w:sz w:val="24"/>
          <w:szCs w:val="24"/>
        </w:rPr>
        <w:t xml:space="preserve"> </w:t>
      </w:r>
      <w:proofErr w:type="spellStart"/>
      <w:r w:rsidR="00172C3F">
        <w:rPr>
          <w:rFonts w:ascii="Aptos" w:hAnsi="Aptos"/>
          <w:sz w:val="24"/>
          <w:szCs w:val="24"/>
        </w:rPr>
        <w:t>go</w:t>
      </w:r>
      <w:proofErr w:type="spellEnd"/>
      <w:r w:rsidR="00172C3F">
        <w:rPr>
          <w:rFonts w:ascii="Aptos" w:hAnsi="Aptos"/>
          <w:sz w:val="24"/>
          <w:szCs w:val="24"/>
        </w:rPr>
        <w:t xml:space="preserve">“ </w:t>
      </w:r>
      <w:r w:rsidR="0013566A">
        <w:rPr>
          <w:rFonts w:ascii="Aptos" w:hAnsi="Aptos"/>
          <w:sz w:val="24"/>
          <w:szCs w:val="24"/>
        </w:rPr>
        <w:t>zusprechen</w:t>
      </w:r>
      <w:r w:rsidR="00DF4412">
        <w:rPr>
          <w:rFonts w:ascii="Aptos" w:hAnsi="Aptos"/>
          <w:sz w:val="24"/>
          <w:szCs w:val="24"/>
        </w:rPr>
        <w:t xml:space="preserve"> zu lassen</w:t>
      </w:r>
      <w:r w:rsidR="00172C3F">
        <w:rPr>
          <w:rFonts w:ascii="Aptos" w:hAnsi="Aptos"/>
          <w:sz w:val="24"/>
          <w:szCs w:val="24"/>
        </w:rPr>
        <w:t xml:space="preserve"> und ein Segensband, </w:t>
      </w:r>
      <w:r w:rsidR="00E00AB8">
        <w:rPr>
          <w:rFonts w:ascii="Aptos" w:hAnsi="Aptos"/>
          <w:sz w:val="24"/>
          <w:szCs w:val="24"/>
        </w:rPr>
        <w:t xml:space="preserve">Impulskarten und Schokolade als Stärkung für Leib und Seele mit nach Hause zu nehmen. </w:t>
      </w:r>
    </w:p>
    <w:p w14:paraId="296DD30A" w14:textId="77777777" w:rsidR="00D36C2D" w:rsidRDefault="006B71AD" w:rsidP="00D14F2C">
      <w:pPr>
        <w:spacing w:after="120"/>
        <w:rPr>
          <w:rFonts w:ascii="Aptos" w:hAnsi="Aptos"/>
          <w:sz w:val="24"/>
          <w:szCs w:val="24"/>
        </w:rPr>
      </w:pPr>
      <w:r w:rsidRPr="006B71AD">
        <w:rPr>
          <w:rFonts w:ascii="Aptos" w:hAnsi="Aptos"/>
          <w:sz w:val="24"/>
          <w:szCs w:val="24"/>
        </w:rPr>
        <w:t xml:space="preserve">Im </w:t>
      </w:r>
      <w:r w:rsidRPr="0016766A">
        <w:rPr>
          <w:rFonts w:ascii="Aptos" w:hAnsi="Aptos"/>
          <w:b/>
          <w:bCs/>
          <w:sz w:val="24"/>
          <w:szCs w:val="24"/>
        </w:rPr>
        <w:t>Bischofshof</w:t>
      </w:r>
      <w:r w:rsidRPr="006B71AD">
        <w:rPr>
          <w:rFonts w:ascii="Aptos" w:hAnsi="Aptos"/>
          <w:sz w:val="24"/>
          <w:szCs w:val="24"/>
        </w:rPr>
        <w:t xml:space="preserve"> konnten </w:t>
      </w:r>
      <w:proofErr w:type="spellStart"/>
      <w:proofErr w:type="gramStart"/>
      <w:r w:rsidRPr="006B71AD">
        <w:rPr>
          <w:rFonts w:ascii="Aptos" w:hAnsi="Aptos"/>
          <w:sz w:val="24"/>
          <w:szCs w:val="24"/>
        </w:rPr>
        <w:t>Besucher:innen</w:t>
      </w:r>
      <w:proofErr w:type="spellEnd"/>
      <w:proofErr w:type="gramEnd"/>
      <w:r w:rsidRPr="006B71AD">
        <w:rPr>
          <w:rFonts w:ascii="Aptos" w:hAnsi="Aptos"/>
          <w:sz w:val="24"/>
          <w:szCs w:val="24"/>
        </w:rPr>
        <w:t xml:space="preserve"> die Welt der Ikonen und deren spirituelle Bedeutung bei einer </w:t>
      </w:r>
      <w:r w:rsidRPr="006B71AD">
        <w:rPr>
          <w:rFonts w:ascii="Aptos" w:hAnsi="Aptos"/>
          <w:b/>
          <w:bCs/>
          <w:sz w:val="24"/>
          <w:szCs w:val="24"/>
        </w:rPr>
        <w:t>Ikonen-Ausstellung</w:t>
      </w:r>
      <w:r w:rsidRPr="006B71AD">
        <w:rPr>
          <w:rFonts w:ascii="Aptos" w:hAnsi="Aptos"/>
          <w:sz w:val="24"/>
          <w:szCs w:val="24"/>
        </w:rPr>
        <w:t xml:space="preserve"> </w:t>
      </w:r>
      <w:r w:rsidR="00CE3372">
        <w:rPr>
          <w:rFonts w:ascii="Aptos" w:hAnsi="Aptos"/>
          <w:sz w:val="24"/>
          <w:szCs w:val="24"/>
        </w:rPr>
        <w:t xml:space="preserve">mit Werken katholischer und orthodoxer </w:t>
      </w:r>
      <w:proofErr w:type="spellStart"/>
      <w:r w:rsidR="00CE3372">
        <w:rPr>
          <w:rFonts w:ascii="Aptos" w:hAnsi="Aptos"/>
          <w:sz w:val="24"/>
          <w:szCs w:val="24"/>
        </w:rPr>
        <w:t>Ikonograf:innen</w:t>
      </w:r>
      <w:proofErr w:type="spellEnd"/>
      <w:r w:rsidR="00CE3372">
        <w:rPr>
          <w:rFonts w:ascii="Aptos" w:hAnsi="Aptos"/>
          <w:sz w:val="24"/>
          <w:szCs w:val="24"/>
        </w:rPr>
        <w:t xml:space="preserve"> </w:t>
      </w:r>
      <w:r w:rsidRPr="006B71AD">
        <w:rPr>
          <w:rFonts w:ascii="Aptos" w:hAnsi="Aptos"/>
          <w:sz w:val="24"/>
          <w:szCs w:val="24"/>
        </w:rPr>
        <w:t xml:space="preserve">kennenlernen, die von PRO ORIENTE Sektion Linz gestaltet wurde. </w:t>
      </w:r>
      <w:r w:rsidR="00ED0F12">
        <w:rPr>
          <w:rFonts w:ascii="Aptos" w:hAnsi="Aptos"/>
          <w:sz w:val="24"/>
          <w:szCs w:val="24"/>
        </w:rPr>
        <w:t xml:space="preserve">Die Ausstellung, die </w:t>
      </w:r>
      <w:r w:rsidRPr="006B71AD">
        <w:rPr>
          <w:rFonts w:ascii="Aptos" w:hAnsi="Aptos"/>
          <w:sz w:val="24"/>
          <w:szCs w:val="24"/>
        </w:rPr>
        <w:t>vo</w:t>
      </w:r>
      <w:r w:rsidR="00ED0F12">
        <w:rPr>
          <w:rFonts w:ascii="Aptos" w:hAnsi="Aptos"/>
          <w:sz w:val="24"/>
          <w:szCs w:val="24"/>
        </w:rPr>
        <w:t>m Vorsitzenden der Sektion Linz,</w:t>
      </w:r>
      <w:r w:rsidRPr="006B71AD">
        <w:rPr>
          <w:rFonts w:ascii="Aptos" w:hAnsi="Aptos"/>
          <w:sz w:val="24"/>
          <w:szCs w:val="24"/>
        </w:rPr>
        <w:t xml:space="preserve"> LH a. D. Josef Pühringer</w:t>
      </w:r>
      <w:r w:rsidR="00ED0F12">
        <w:rPr>
          <w:rFonts w:ascii="Aptos" w:hAnsi="Aptos"/>
          <w:sz w:val="24"/>
          <w:szCs w:val="24"/>
        </w:rPr>
        <w:t xml:space="preserve"> eröffnet wurde, </w:t>
      </w:r>
      <w:r w:rsidR="003566A7">
        <w:rPr>
          <w:rFonts w:ascii="Aptos" w:hAnsi="Aptos"/>
          <w:sz w:val="24"/>
          <w:szCs w:val="24"/>
        </w:rPr>
        <w:t xml:space="preserve">verwies auf das gemeinsame Erbe der Kirchen und setzte ein Zeichen </w:t>
      </w:r>
      <w:r w:rsidR="0080359C">
        <w:rPr>
          <w:rFonts w:ascii="Aptos" w:hAnsi="Aptos"/>
          <w:sz w:val="24"/>
          <w:szCs w:val="24"/>
        </w:rPr>
        <w:t xml:space="preserve">für ökumenischen Dialog und kulturelle Verständigung. </w:t>
      </w:r>
    </w:p>
    <w:p w14:paraId="220BE8E0" w14:textId="1476CE37" w:rsidR="00D14F2C" w:rsidRDefault="00D14F2C" w:rsidP="00D14F2C">
      <w:pPr>
        <w:spacing w:after="120"/>
        <w:rPr>
          <w:rFonts w:ascii="Aptos" w:hAnsi="Aptos" w:cs="Arial"/>
          <w:sz w:val="24"/>
          <w:szCs w:val="24"/>
        </w:rPr>
      </w:pPr>
      <w:r>
        <w:rPr>
          <w:rFonts w:ascii="Aptos" w:hAnsi="Aptos" w:cs="Arial"/>
          <w:sz w:val="24"/>
          <w:szCs w:val="24"/>
        </w:rPr>
        <w:t xml:space="preserve">Beeindruckende Ikonen </w:t>
      </w:r>
      <w:r w:rsidR="001273A4">
        <w:rPr>
          <w:rFonts w:ascii="Aptos" w:hAnsi="Aptos" w:cs="Arial"/>
          <w:sz w:val="24"/>
          <w:szCs w:val="24"/>
        </w:rPr>
        <w:t xml:space="preserve">konnten </w:t>
      </w:r>
      <w:r>
        <w:rPr>
          <w:rFonts w:ascii="Aptos" w:hAnsi="Aptos" w:cs="Arial"/>
          <w:sz w:val="24"/>
          <w:szCs w:val="24"/>
        </w:rPr>
        <w:t xml:space="preserve">Interessierte auch in der </w:t>
      </w:r>
      <w:r w:rsidRPr="00942D6B">
        <w:rPr>
          <w:rFonts w:ascii="Aptos" w:hAnsi="Aptos" w:cs="Arial"/>
          <w:b/>
          <w:bCs/>
          <w:sz w:val="24"/>
          <w:szCs w:val="24"/>
        </w:rPr>
        <w:t>Serbisch-orthodoxen Kirche am Linzer Hafen</w:t>
      </w:r>
      <w:r>
        <w:rPr>
          <w:rFonts w:ascii="Aptos" w:hAnsi="Aptos" w:cs="Arial"/>
          <w:sz w:val="24"/>
          <w:szCs w:val="24"/>
        </w:rPr>
        <w:t xml:space="preserve"> besichtigen und bei einer Kirchenführung mehr über diese religiöse Tradition erfahren. </w:t>
      </w:r>
    </w:p>
    <w:p w14:paraId="0A9DB9FC" w14:textId="77777777" w:rsidR="00D36C2D" w:rsidRDefault="00D14F2C" w:rsidP="00D14F2C">
      <w:pPr>
        <w:spacing w:after="120"/>
        <w:rPr>
          <w:rFonts w:ascii="Aptos" w:hAnsi="Aptos" w:cs="Arial"/>
          <w:sz w:val="24"/>
          <w:szCs w:val="24"/>
        </w:rPr>
      </w:pPr>
      <w:r>
        <w:rPr>
          <w:rFonts w:ascii="Aptos" w:hAnsi="Aptos" w:cs="Arial"/>
          <w:sz w:val="24"/>
          <w:szCs w:val="24"/>
        </w:rPr>
        <w:t xml:space="preserve">In der </w:t>
      </w:r>
      <w:proofErr w:type="spellStart"/>
      <w:r w:rsidRPr="00942D6B">
        <w:rPr>
          <w:rFonts w:ascii="Aptos" w:hAnsi="Aptos" w:cs="Arial"/>
          <w:b/>
          <w:bCs/>
          <w:sz w:val="24"/>
          <w:szCs w:val="24"/>
        </w:rPr>
        <w:t>Ignatiuskirche</w:t>
      </w:r>
      <w:proofErr w:type="spellEnd"/>
      <w:r w:rsidRPr="00942D6B">
        <w:rPr>
          <w:rFonts w:ascii="Aptos" w:hAnsi="Aptos" w:cs="Arial"/>
          <w:b/>
          <w:bCs/>
          <w:sz w:val="24"/>
          <w:szCs w:val="24"/>
        </w:rPr>
        <w:t xml:space="preserve"> / Alter Dom</w:t>
      </w:r>
      <w:r w:rsidRPr="001273A4">
        <w:rPr>
          <w:rFonts w:ascii="Aptos" w:hAnsi="Aptos" w:cs="Arial"/>
          <w:sz w:val="24"/>
          <w:szCs w:val="24"/>
        </w:rPr>
        <w:t xml:space="preserve"> </w:t>
      </w:r>
      <w:r w:rsidR="001273A4" w:rsidRPr="001273A4">
        <w:rPr>
          <w:rFonts w:ascii="Aptos" w:hAnsi="Aptos" w:cs="Arial"/>
          <w:sz w:val="24"/>
          <w:szCs w:val="24"/>
        </w:rPr>
        <w:t xml:space="preserve">lud </w:t>
      </w:r>
      <w:r>
        <w:rPr>
          <w:rFonts w:ascii="Aptos" w:hAnsi="Aptos" w:cs="Arial"/>
          <w:sz w:val="24"/>
          <w:szCs w:val="24"/>
        </w:rPr>
        <w:t xml:space="preserve">die ukrainisch-griechisch-katholische Gemeinde „Hl. </w:t>
      </w:r>
      <w:proofErr w:type="spellStart"/>
      <w:r>
        <w:rPr>
          <w:rFonts w:ascii="Aptos" w:hAnsi="Aptos" w:cs="Arial"/>
          <w:sz w:val="24"/>
          <w:szCs w:val="24"/>
        </w:rPr>
        <w:t>Josaphat</w:t>
      </w:r>
      <w:proofErr w:type="spellEnd"/>
      <w:r>
        <w:rPr>
          <w:rFonts w:ascii="Aptos" w:hAnsi="Aptos" w:cs="Arial"/>
          <w:sz w:val="24"/>
          <w:szCs w:val="24"/>
        </w:rPr>
        <w:t xml:space="preserve">“ unter dem </w:t>
      </w:r>
      <w:r w:rsidRPr="006212C3">
        <w:rPr>
          <w:rFonts w:ascii="Aptos" w:hAnsi="Aptos" w:cs="Arial"/>
          <w:b/>
          <w:bCs/>
          <w:sz w:val="24"/>
          <w:szCs w:val="24"/>
        </w:rPr>
        <w:t>Thema „Gesichter des Mutes“</w:t>
      </w:r>
      <w:r>
        <w:rPr>
          <w:rFonts w:ascii="Aptos" w:hAnsi="Aptos" w:cs="Arial"/>
          <w:sz w:val="24"/>
          <w:szCs w:val="24"/>
        </w:rPr>
        <w:t xml:space="preserve"> zu Andacht und Gesängen in byzantinischer liturgischer Tradition und zur Ausstellung „Stimmen des Mutes – ukrainische Persönlichkeiten“ ein. </w:t>
      </w:r>
    </w:p>
    <w:p w14:paraId="78F0394B" w14:textId="2CD1E07C" w:rsidR="00D14F2C" w:rsidRDefault="00D14F2C" w:rsidP="00D14F2C">
      <w:pPr>
        <w:spacing w:after="120"/>
        <w:rPr>
          <w:rFonts w:ascii="Aptos" w:hAnsi="Aptos" w:cs="Arial"/>
          <w:sz w:val="24"/>
          <w:szCs w:val="24"/>
        </w:rPr>
      </w:pPr>
      <w:r w:rsidRPr="0087654E">
        <w:rPr>
          <w:rFonts w:ascii="Aptos" w:hAnsi="Aptos" w:cs="Arial"/>
          <w:sz w:val="24"/>
          <w:szCs w:val="24"/>
        </w:rPr>
        <w:t xml:space="preserve">Ein </w:t>
      </w:r>
      <w:r w:rsidRPr="006212C3">
        <w:rPr>
          <w:rFonts w:ascii="Aptos" w:hAnsi="Aptos" w:cs="Arial"/>
          <w:b/>
          <w:bCs/>
          <w:sz w:val="24"/>
          <w:szCs w:val="24"/>
        </w:rPr>
        <w:t>ökumenisches Nachtgebet</w:t>
      </w:r>
      <w:r w:rsidRPr="0087654E">
        <w:rPr>
          <w:rFonts w:ascii="Aptos" w:hAnsi="Aptos" w:cs="Arial"/>
          <w:sz w:val="24"/>
          <w:szCs w:val="24"/>
        </w:rPr>
        <w:t xml:space="preserve"> </w:t>
      </w:r>
      <w:r>
        <w:rPr>
          <w:rFonts w:ascii="Aptos" w:hAnsi="Aptos" w:cs="Arial"/>
          <w:sz w:val="24"/>
          <w:szCs w:val="24"/>
        </w:rPr>
        <w:t xml:space="preserve">mit dem katholischen Priester Michael Münzner und der evangelischen Pfarrerin Svenja Sasse </w:t>
      </w:r>
      <w:r w:rsidRPr="0087654E">
        <w:rPr>
          <w:rFonts w:ascii="Aptos" w:hAnsi="Aptos" w:cs="Arial"/>
          <w:sz w:val="24"/>
          <w:szCs w:val="24"/>
        </w:rPr>
        <w:t>f</w:t>
      </w:r>
      <w:r w:rsidR="006212C3">
        <w:rPr>
          <w:rFonts w:ascii="Aptos" w:hAnsi="Aptos" w:cs="Arial"/>
          <w:sz w:val="24"/>
          <w:szCs w:val="24"/>
        </w:rPr>
        <w:t xml:space="preserve">and </w:t>
      </w:r>
      <w:r w:rsidRPr="0087654E">
        <w:rPr>
          <w:rFonts w:ascii="Aptos" w:hAnsi="Aptos" w:cs="Arial"/>
          <w:sz w:val="24"/>
          <w:szCs w:val="24"/>
        </w:rPr>
        <w:t>i</w:t>
      </w:r>
      <w:r>
        <w:rPr>
          <w:rFonts w:ascii="Aptos" w:hAnsi="Aptos" w:cs="Arial"/>
          <w:sz w:val="24"/>
          <w:szCs w:val="24"/>
        </w:rPr>
        <w:t xml:space="preserve">n der </w:t>
      </w:r>
      <w:r w:rsidRPr="00942D6B">
        <w:rPr>
          <w:rFonts w:ascii="Aptos" w:hAnsi="Aptos" w:cs="Arial"/>
          <w:b/>
          <w:bCs/>
          <w:sz w:val="24"/>
          <w:szCs w:val="24"/>
        </w:rPr>
        <w:t>Martin-Luther-Kirche</w:t>
      </w:r>
      <w:r>
        <w:rPr>
          <w:rFonts w:ascii="Aptos" w:hAnsi="Aptos" w:cs="Arial"/>
          <w:sz w:val="24"/>
          <w:szCs w:val="24"/>
        </w:rPr>
        <w:t xml:space="preserve"> s</w:t>
      </w:r>
      <w:r w:rsidRPr="0087654E">
        <w:rPr>
          <w:rFonts w:ascii="Aptos" w:hAnsi="Aptos" w:cs="Arial"/>
          <w:sz w:val="24"/>
          <w:szCs w:val="24"/>
        </w:rPr>
        <w:t>tatt</w:t>
      </w:r>
      <w:r>
        <w:rPr>
          <w:rFonts w:ascii="Aptos" w:hAnsi="Aptos" w:cs="Arial"/>
          <w:sz w:val="24"/>
          <w:szCs w:val="24"/>
        </w:rPr>
        <w:t xml:space="preserve">. </w:t>
      </w:r>
    </w:p>
    <w:p w14:paraId="05DBC351" w14:textId="77777777" w:rsidR="006B71AD" w:rsidRPr="006B71AD" w:rsidRDefault="006B71AD" w:rsidP="006B71AD">
      <w:pPr>
        <w:spacing w:after="120"/>
        <w:rPr>
          <w:rFonts w:ascii="Aptos" w:hAnsi="Aptos" w:cstheme="minorHAnsi"/>
          <w:sz w:val="24"/>
          <w:szCs w:val="24"/>
        </w:rPr>
      </w:pPr>
    </w:p>
    <w:p w14:paraId="5AE0C0A2" w14:textId="738713C4" w:rsidR="006B71AD" w:rsidRPr="006B71AD" w:rsidRDefault="006B71AD" w:rsidP="006B71AD">
      <w:pPr>
        <w:spacing w:after="120"/>
        <w:rPr>
          <w:rFonts w:ascii="Aptos" w:hAnsi="Aptos" w:cs="Arial"/>
          <w:b/>
          <w:bCs/>
          <w:sz w:val="24"/>
          <w:szCs w:val="24"/>
        </w:rPr>
      </w:pPr>
      <w:r w:rsidRPr="006B71AD">
        <w:rPr>
          <w:rFonts w:ascii="Aptos" w:hAnsi="Aptos" w:cs="Arial"/>
          <w:b/>
          <w:bCs/>
          <w:sz w:val="24"/>
          <w:szCs w:val="24"/>
        </w:rPr>
        <w:t xml:space="preserve">Eine Nacht für </w:t>
      </w:r>
      <w:r w:rsidR="00E16AE0">
        <w:rPr>
          <w:rFonts w:ascii="Aptos" w:hAnsi="Aptos" w:cs="Arial"/>
          <w:b/>
          <w:bCs/>
          <w:sz w:val="24"/>
          <w:szCs w:val="24"/>
        </w:rPr>
        <w:t>Groß und Klein</w:t>
      </w:r>
    </w:p>
    <w:p w14:paraId="7B4AE841" w14:textId="00046AED" w:rsidR="006B71AD" w:rsidRDefault="006B71AD" w:rsidP="006B71AD">
      <w:pPr>
        <w:shd w:val="clear" w:color="auto" w:fill="FFFFFF"/>
        <w:spacing w:after="120"/>
        <w:rPr>
          <w:rFonts w:ascii="Aptos" w:hAnsi="Aptos"/>
          <w:color w:val="000000"/>
          <w:sz w:val="24"/>
          <w:szCs w:val="24"/>
          <w:lang w:val="de-AT"/>
        </w:rPr>
      </w:pPr>
      <w:r w:rsidRPr="006B71AD">
        <w:rPr>
          <w:rFonts w:ascii="Aptos" w:hAnsi="Aptos"/>
          <w:color w:val="000000"/>
          <w:sz w:val="24"/>
          <w:szCs w:val="24"/>
          <w:lang w:val="de-AT"/>
        </w:rPr>
        <w:t xml:space="preserve">In Linz wurde der Mariendom am Freitagnachmittag zum Kinderdom – mit einem abwechslungsreichen Programm für Familien. Der Domplatz wurde zum Freiluftatelier für Kinder, ein Parcours lud zum kunterbunten Kreidemalspaß ein, Kreativstationen der Katholischen Jungschar und die beliebte Hüpfkirche ließen Kinderherzen höherschlagen. Spezielle Domführungen gaben spannende Einblicke in besondere Bereiche des Mariendoms. Kleine </w:t>
      </w:r>
      <w:proofErr w:type="spellStart"/>
      <w:proofErr w:type="gramStart"/>
      <w:r w:rsidRPr="006B71AD">
        <w:rPr>
          <w:rFonts w:ascii="Aptos" w:hAnsi="Aptos"/>
          <w:color w:val="000000"/>
          <w:sz w:val="24"/>
          <w:szCs w:val="24"/>
          <w:lang w:val="de-AT"/>
        </w:rPr>
        <w:t>Entdecker:innen</w:t>
      </w:r>
      <w:proofErr w:type="spellEnd"/>
      <w:proofErr w:type="gramEnd"/>
      <w:r w:rsidRPr="006B71AD">
        <w:rPr>
          <w:rFonts w:ascii="Aptos" w:hAnsi="Aptos"/>
          <w:color w:val="000000"/>
          <w:sz w:val="24"/>
          <w:szCs w:val="24"/>
          <w:lang w:val="de-AT"/>
        </w:rPr>
        <w:t xml:space="preserve"> konnten etwa die </w:t>
      </w:r>
      <w:proofErr w:type="spellStart"/>
      <w:r w:rsidRPr="006B71AD">
        <w:rPr>
          <w:rFonts w:ascii="Aptos" w:hAnsi="Aptos"/>
          <w:color w:val="000000"/>
          <w:sz w:val="24"/>
          <w:szCs w:val="24"/>
          <w:lang w:val="de-AT"/>
        </w:rPr>
        <w:t>Rudigierorgel</w:t>
      </w:r>
      <w:proofErr w:type="spellEnd"/>
      <w:r w:rsidRPr="006B71AD">
        <w:rPr>
          <w:rFonts w:ascii="Aptos" w:hAnsi="Aptos"/>
          <w:color w:val="000000"/>
          <w:sz w:val="24"/>
          <w:szCs w:val="24"/>
          <w:lang w:val="de-AT"/>
        </w:rPr>
        <w:t xml:space="preserve"> hautnah erleben</w:t>
      </w:r>
      <w:r w:rsidR="005F15C8">
        <w:rPr>
          <w:rFonts w:ascii="Aptos" w:hAnsi="Aptos"/>
          <w:color w:val="000000"/>
          <w:sz w:val="24"/>
          <w:szCs w:val="24"/>
          <w:lang w:val="de-AT"/>
        </w:rPr>
        <w:t xml:space="preserve"> und zum Klingen bringen</w:t>
      </w:r>
      <w:r w:rsidRPr="006B71AD">
        <w:rPr>
          <w:rFonts w:ascii="Aptos" w:hAnsi="Aptos"/>
          <w:color w:val="000000"/>
          <w:sz w:val="24"/>
          <w:szCs w:val="24"/>
          <w:lang w:val="de-AT"/>
        </w:rPr>
        <w:t xml:space="preserve">, sich als </w:t>
      </w:r>
      <w:proofErr w:type="spellStart"/>
      <w:r w:rsidRPr="006B71AD">
        <w:rPr>
          <w:rFonts w:ascii="Aptos" w:hAnsi="Aptos"/>
          <w:color w:val="000000"/>
          <w:sz w:val="24"/>
          <w:szCs w:val="24"/>
          <w:lang w:val="de-AT"/>
        </w:rPr>
        <w:t>Steinmetz:innen</w:t>
      </w:r>
      <w:proofErr w:type="spellEnd"/>
      <w:r w:rsidRPr="006B71AD">
        <w:rPr>
          <w:rFonts w:ascii="Aptos" w:hAnsi="Aptos"/>
          <w:color w:val="000000"/>
          <w:sz w:val="24"/>
          <w:szCs w:val="24"/>
          <w:lang w:val="de-AT"/>
        </w:rPr>
        <w:t xml:space="preserve"> und </w:t>
      </w:r>
      <w:proofErr w:type="spellStart"/>
      <w:r w:rsidRPr="006B71AD">
        <w:rPr>
          <w:rFonts w:ascii="Aptos" w:hAnsi="Aptos"/>
          <w:color w:val="000000"/>
          <w:sz w:val="24"/>
          <w:szCs w:val="24"/>
          <w:lang w:val="de-AT"/>
        </w:rPr>
        <w:t>Dombaumeister:innen</w:t>
      </w:r>
      <w:proofErr w:type="spellEnd"/>
      <w:r w:rsidRPr="006B71AD">
        <w:rPr>
          <w:rFonts w:ascii="Aptos" w:hAnsi="Aptos"/>
          <w:color w:val="000000"/>
          <w:sz w:val="24"/>
          <w:szCs w:val="24"/>
          <w:lang w:val="de-AT"/>
        </w:rPr>
        <w:t xml:space="preserve"> versuchen, </w:t>
      </w:r>
      <w:r w:rsidR="00504A90">
        <w:rPr>
          <w:rFonts w:ascii="Aptos" w:hAnsi="Aptos"/>
          <w:color w:val="000000"/>
          <w:sz w:val="24"/>
          <w:szCs w:val="24"/>
          <w:lang w:val="de-AT"/>
        </w:rPr>
        <w:t xml:space="preserve">die Kunst der Kalligraphie </w:t>
      </w:r>
      <w:r w:rsidR="00AD5716">
        <w:rPr>
          <w:rFonts w:ascii="Aptos" w:hAnsi="Aptos"/>
          <w:color w:val="000000"/>
          <w:sz w:val="24"/>
          <w:szCs w:val="24"/>
          <w:lang w:val="de-AT"/>
        </w:rPr>
        <w:t xml:space="preserve">kennenlernen, </w:t>
      </w:r>
      <w:r w:rsidRPr="006B71AD">
        <w:rPr>
          <w:rFonts w:ascii="Aptos" w:hAnsi="Aptos"/>
          <w:color w:val="000000"/>
          <w:sz w:val="24"/>
          <w:szCs w:val="24"/>
          <w:lang w:val="de-AT"/>
        </w:rPr>
        <w:t xml:space="preserve">Glaskreuze anfertigen oder wie </w:t>
      </w:r>
      <w:proofErr w:type="spellStart"/>
      <w:r w:rsidRPr="006B71AD">
        <w:rPr>
          <w:rFonts w:ascii="Aptos" w:hAnsi="Aptos"/>
          <w:color w:val="000000"/>
          <w:sz w:val="24"/>
          <w:szCs w:val="24"/>
          <w:lang w:val="de-AT"/>
        </w:rPr>
        <w:t>Detektiv:innen</w:t>
      </w:r>
      <w:proofErr w:type="spellEnd"/>
      <w:r w:rsidRPr="006B71AD">
        <w:rPr>
          <w:rFonts w:ascii="Aptos" w:hAnsi="Aptos"/>
          <w:color w:val="000000"/>
          <w:sz w:val="24"/>
          <w:szCs w:val="24"/>
          <w:lang w:val="de-AT"/>
        </w:rPr>
        <w:t xml:space="preserve"> den Dom erkunden. Ein besonderer Höhepunkt: </w:t>
      </w:r>
      <w:r w:rsidRPr="00B20378">
        <w:rPr>
          <w:rFonts w:ascii="Aptos" w:hAnsi="Aptos"/>
          <w:color w:val="000000"/>
          <w:sz w:val="24"/>
          <w:szCs w:val="24"/>
          <w:lang w:val="de-AT"/>
        </w:rPr>
        <w:t xml:space="preserve">Seelsorgerin </w:t>
      </w:r>
      <w:r w:rsidR="00B20378" w:rsidRPr="00B20378">
        <w:rPr>
          <w:rFonts w:ascii="Aptos" w:hAnsi="Aptos"/>
          <w:color w:val="000000"/>
          <w:sz w:val="24"/>
          <w:szCs w:val="24"/>
          <w:lang w:val="de-AT"/>
        </w:rPr>
        <w:t>St</w:t>
      </w:r>
      <w:r w:rsidR="00B20378">
        <w:rPr>
          <w:rFonts w:ascii="Aptos" w:hAnsi="Aptos"/>
          <w:color w:val="000000"/>
          <w:sz w:val="24"/>
          <w:szCs w:val="24"/>
          <w:lang w:val="de-AT"/>
        </w:rPr>
        <w:t>efanie Hinterleitner</w:t>
      </w:r>
      <w:r w:rsidRPr="006B71AD">
        <w:rPr>
          <w:rFonts w:ascii="Aptos" w:hAnsi="Aptos"/>
          <w:color w:val="000000"/>
          <w:sz w:val="24"/>
          <w:szCs w:val="24"/>
          <w:lang w:val="de-AT"/>
        </w:rPr>
        <w:t xml:space="preserve"> segnete die Kinderfahrzeuge, deren herumflitzende kleine </w:t>
      </w:r>
      <w:proofErr w:type="spellStart"/>
      <w:proofErr w:type="gramStart"/>
      <w:r w:rsidRPr="006B71AD">
        <w:rPr>
          <w:rFonts w:ascii="Aptos" w:hAnsi="Aptos"/>
          <w:color w:val="000000"/>
          <w:sz w:val="24"/>
          <w:szCs w:val="24"/>
          <w:lang w:val="de-AT"/>
        </w:rPr>
        <w:t>Lenker:innen</w:t>
      </w:r>
      <w:proofErr w:type="spellEnd"/>
      <w:proofErr w:type="gramEnd"/>
      <w:r w:rsidRPr="006B71AD">
        <w:rPr>
          <w:rFonts w:ascii="Aptos" w:hAnsi="Aptos"/>
          <w:color w:val="000000"/>
          <w:sz w:val="24"/>
          <w:szCs w:val="24"/>
          <w:lang w:val="de-AT"/>
        </w:rPr>
        <w:t xml:space="preserve"> den Domplatz zum „Verkehrsknotenpunkt“ machten.</w:t>
      </w:r>
      <w:r w:rsidR="0080359C">
        <w:rPr>
          <w:rFonts w:ascii="Aptos" w:hAnsi="Aptos"/>
          <w:color w:val="000000"/>
          <w:sz w:val="24"/>
          <w:szCs w:val="24"/>
          <w:lang w:val="de-AT"/>
        </w:rPr>
        <w:t xml:space="preserve"> Gesanglich begleitet wurde die Segnung von </w:t>
      </w:r>
      <w:r w:rsidR="00E16AE0">
        <w:rPr>
          <w:rFonts w:ascii="Aptos" w:hAnsi="Aptos"/>
          <w:color w:val="000000"/>
          <w:sz w:val="24"/>
          <w:szCs w:val="24"/>
          <w:lang w:val="de-AT"/>
        </w:rPr>
        <w:t xml:space="preserve">Stefanie </w:t>
      </w:r>
      <w:proofErr w:type="spellStart"/>
      <w:r w:rsidR="00E16AE0">
        <w:rPr>
          <w:rFonts w:ascii="Aptos" w:hAnsi="Aptos"/>
          <w:color w:val="000000"/>
          <w:sz w:val="24"/>
          <w:szCs w:val="24"/>
          <w:lang w:val="de-AT"/>
        </w:rPr>
        <w:t>Poxrucker</w:t>
      </w:r>
      <w:proofErr w:type="spellEnd"/>
      <w:r w:rsidR="00E16AE0">
        <w:rPr>
          <w:rFonts w:ascii="Aptos" w:hAnsi="Aptos"/>
          <w:color w:val="000000"/>
          <w:sz w:val="24"/>
          <w:szCs w:val="24"/>
          <w:lang w:val="de-AT"/>
        </w:rPr>
        <w:t xml:space="preserve">, Mitglied der </w:t>
      </w:r>
      <w:proofErr w:type="spellStart"/>
      <w:r w:rsidR="00E16AE0">
        <w:rPr>
          <w:rFonts w:ascii="Aptos" w:hAnsi="Aptos"/>
          <w:color w:val="000000"/>
          <w:sz w:val="24"/>
          <w:szCs w:val="24"/>
          <w:lang w:val="de-AT"/>
        </w:rPr>
        <w:t>Poxrucker</w:t>
      </w:r>
      <w:proofErr w:type="spellEnd"/>
      <w:r w:rsidR="00E16AE0">
        <w:rPr>
          <w:rFonts w:ascii="Aptos" w:hAnsi="Aptos"/>
          <w:color w:val="000000"/>
          <w:sz w:val="24"/>
          <w:szCs w:val="24"/>
          <w:lang w:val="de-AT"/>
        </w:rPr>
        <w:t xml:space="preserve"> Sisters.</w:t>
      </w:r>
    </w:p>
    <w:p w14:paraId="5ABE0F45" w14:textId="77777777" w:rsidR="00E24046" w:rsidRPr="006B71AD" w:rsidRDefault="00E24046" w:rsidP="006B71AD">
      <w:pPr>
        <w:shd w:val="clear" w:color="auto" w:fill="FFFFFF"/>
        <w:spacing w:after="120"/>
        <w:rPr>
          <w:rFonts w:ascii="Aptos" w:hAnsi="Aptos"/>
          <w:color w:val="000000"/>
          <w:sz w:val="24"/>
          <w:szCs w:val="24"/>
          <w:lang w:val="de-AT"/>
        </w:rPr>
      </w:pPr>
    </w:p>
    <w:p w14:paraId="03BD0AEA" w14:textId="66761002" w:rsidR="006B71AD" w:rsidRPr="00E24046" w:rsidRDefault="00E24046" w:rsidP="000F4636">
      <w:pPr>
        <w:spacing w:after="120"/>
        <w:rPr>
          <w:rFonts w:ascii="Aptos" w:hAnsi="Aptos" w:cs="Arial"/>
          <w:b/>
          <w:bCs/>
          <w:sz w:val="24"/>
          <w:szCs w:val="24"/>
        </w:rPr>
      </w:pPr>
      <w:r>
        <w:rPr>
          <w:rFonts w:ascii="Aptos" w:hAnsi="Aptos" w:cs="Arial"/>
          <w:b/>
          <w:bCs/>
          <w:sz w:val="24"/>
          <w:szCs w:val="24"/>
        </w:rPr>
        <w:t>Ein</w:t>
      </w:r>
      <w:r w:rsidR="00AB7343">
        <w:rPr>
          <w:rFonts w:ascii="Aptos" w:hAnsi="Aptos" w:cs="Arial"/>
          <w:b/>
          <w:bCs/>
          <w:sz w:val="24"/>
          <w:szCs w:val="24"/>
        </w:rPr>
        <w:t>e Nacht des Erinnerns und Gedenkens</w:t>
      </w:r>
    </w:p>
    <w:p w14:paraId="62B71FC3" w14:textId="27889898" w:rsidR="00275EFF" w:rsidRDefault="00AB7343" w:rsidP="000F4636">
      <w:pPr>
        <w:rPr>
          <w:rFonts w:ascii="Aptos" w:hAnsi="Aptos" w:cs="Arial"/>
          <w:sz w:val="24"/>
          <w:szCs w:val="24"/>
          <w:lang w:val="de-AT"/>
        </w:rPr>
      </w:pPr>
      <w:r w:rsidRPr="00793745">
        <w:rPr>
          <w:rFonts w:ascii="Aptos" w:hAnsi="Aptos" w:cs="Arial"/>
          <w:b/>
          <w:bCs/>
          <w:sz w:val="24"/>
          <w:szCs w:val="24"/>
          <w:lang w:val="de-AT"/>
        </w:rPr>
        <w:t>Mut zum Erin</w:t>
      </w:r>
      <w:r w:rsidR="00E410A3" w:rsidRPr="00793745">
        <w:rPr>
          <w:rFonts w:ascii="Aptos" w:hAnsi="Aptos" w:cs="Arial"/>
          <w:b/>
          <w:bCs/>
          <w:sz w:val="24"/>
          <w:szCs w:val="24"/>
          <w:lang w:val="de-AT"/>
        </w:rPr>
        <w:t>nern</w:t>
      </w:r>
      <w:r w:rsidR="00E410A3">
        <w:rPr>
          <w:rFonts w:ascii="Aptos" w:hAnsi="Aptos" w:cs="Arial"/>
          <w:sz w:val="24"/>
          <w:szCs w:val="24"/>
          <w:lang w:val="de-AT"/>
        </w:rPr>
        <w:t xml:space="preserve"> machte auf dem </w:t>
      </w:r>
      <w:r w:rsidR="00E410A3" w:rsidRPr="00793745">
        <w:rPr>
          <w:rFonts w:ascii="Aptos" w:hAnsi="Aptos" w:cs="Arial"/>
          <w:b/>
          <w:bCs/>
          <w:sz w:val="24"/>
          <w:szCs w:val="24"/>
          <w:lang w:val="de-AT"/>
        </w:rPr>
        <w:t>Domplatz</w:t>
      </w:r>
      <w:r w:rsidR="00E410A3">
        <w:rPr>
          <w:rFonts w:ascii="Aptos" w:hAnsi="Aptos" w:cs="Arial"/>
          <w:sz w:val="24"/>
          <w:szCs w:val="24"/>
          <w:lang w:val="de-AT"/>
        </w:rPr>
        <w:t xml:space="preserve"> ein </w:t>
      </w:r>
      <w:r w:rsidR="00E410A3" w:rsidRPr="00793745">
        <w:rPr>
          <w:rFonts w:ascii="Aptos" w:hAnsi="Aptos" w:cs="Arial"/>
          <w:b/>
          <w:bCs/>
          <w:sz w:val="24"/>
          <w:szCs w:val="24"/>
          <w:lang w:val="de-AT"/>
        </w:rPr>
        <w:t>großes Herz aus roten Rosen</w:t>
      </w:r>
      <w:r w:rsidR="00E410A3">
        <w:rPr>
          <w:rFonts w:ascii="Aptos" w:hAnsi="Aptos" w:cs="Arial"/>
          <w:sz w:val="24"/>
          <w:szCs w:val="24"/>
          <w:lang w:val="de-AT"/>
        </w:rPr>
        <w:t>. Alle Interessierten waren eingeladen, s</w:t>
      </w:r>
      <w:r w:rsidR="00847E02">
        <w:rPr>
          <w:rFonts w:ascii="Aptos" w:hAnsi="Aptos" w:cs="Arial"/>
          <w:sz w:val="24"/>
          <w:szCs w:val="24"/>
          <w:lang w:val="de-AT"/>
        </w:rPr>
        <w:t xml:space="preserve">ich Zeit zum Innehalten, Gedenken und Erinnern zu nehmen. </w:t>
      </w:r>
      <w:r w:rsidR="00343D53">
        <w:rPr>
          <w:rFonts w:ascii="Aptos" w:hAnsi="Aptos" w:cs="Arial"/>
          <w:sz w:val="24"/>
          <w:szCs w:val="24"/>
          <w:lang w:val="de-AT"/>
        </w:rPr>
        <w:t xml:space="preserve">Wer wollte, konnte eine persönliche Erinnerung auf ein Kärtchen schreiben, es auf eine Rose binden und die Rose in das vorbereitete „Blumenbeet“ vor dem Rosenherz stecken. </w:t>
      </w:r>
      <w:r w:rsidR="00E755CE">
        <w:rPr>
          <w:rFonts w:ascii="Aptos" w:hAnsi="Aptos" w:cs="Arial"/>
          <w:sz w:val="24"/>
          <w:szCs w:val="24"/>
          <w:lang w:val="de-AT"/>
        </w:rPr>
        <w:t xml:space="preserve">Viele </w:t>
      </w:r>
      <w:proofErr w:type="spellStart"/>
      <w:proofErr w:type="gramStart"/>
      <w:r w:rsidR="00E755CE">
        <w:rPr>
          <w:rFonts w:ascii="Aptos" w:hAnsi="Aptos" w:cs="Arial"/>
          <w:sz w:val="24"/>
          <w:szCs w:val="24"/>
          <w:lang w:val="de-AT"/>
        </w:rPr>
        <w:t>Besucher:innen</w:t>
      </w:r>
      <w:proofErr w:type="spellEnd"/>
      <w:proofErr w:type="gramEnd"/>
      <w:r w:rsidR="0041634D">
        <w:rPr>
          <w:rFonts w:ascii="Aptos" w:hAnsi="Aptos" w:cs="Arial"/>
          <w:sz w:val="24"/>
          <w:szCs w:val="24"/>
          <w:lang w:val="de-AT"/>
        </w:rPr>
        <w:t>, unter anderem Bischof Manfred Scheuer,</w:t>
      </w:r>
      <w:r w:rsidR="00E755CE">
        <w:rPr>
          <w:rFonts w:ascii="Aptos" w:hAnsi="Aptos" w:cs="Arial"/>
          <w:sz w:val="24"/>
          <w:szCs w:val="24"/>
          <w:lang w:val="de-AT"/>
        </w:rPr>
        <w:t xml:space="preserve"> nutzen diese Möglichkeit. </w:t>
      </w:r>
      <w:r w:rsidR="000F4636">
        <w:rPr>
          <w:rFonts w:ascii="Aptos" w:hAnsi="Aptos" w:cs="Arial"/>
          <w:sz w:val="24"/>
          <w:szCs w:val="24"/>
          <w:lang w:val="de-AT"/>
        </w:rPr>
        <w:t>Gemeinsam gestalteten sie ein</w:t>
      </w:r>
      <w:r w:rsidR="000F4636" w:rsidRPr="000F4636">
        <w:rPr>
          <w:rFonts w:ascii="Aptos" w:hAnsi="Aptos" w:cs="Arial"/>
          <w:sz w:val="24"/>
          <w:szCs w:val="24"/>
          <w:lang w:val="de-AT"/>
        </w:rPr>
        <w:t xml:space="preserve"> Symbol für Mut zur Trauer</w:t>
      </w:r>
      <w:r w:rsidR="00814518">
        <w:rPr>
          <w:rFonts w:ascii="Aptos" w:hAnsi="Aptos" w:cs="Arial"/>
          <w:sz w:val="24"/>
          <w:szCs w:val="24"/>
          <w:lang w:val="de-AT"/>
        </w:rPr>
        <w:t xml:space="preserve"> um einen geliebten Menschen</w:t>
      </w:r>
      <w:r w:rsidR="000F4636" w:rsidRPr="000F4636">
        <w:rPr>
          <w:rFonts w:ascii="Aptos" w:hAnsi="Aptos" w:cs="Arial"/>
          <w:sz w:val="24"/>
          <w:szCs w:val="24"/>
          <w:lang w:val="de-AT"/>
        </w:rPr>
        <w:t xml:space="preserve">, Mut zum Erinnern und Mut zum Neubeginn. </w:t>
      </w:r>
      <w:r w:rsidR="00814518">
        <w:rPr>
          <w:rFonts w:ascii="Aptos" w:hAnsi="Aptos" w:cs="Arial"/>
          <w:sz w:val="24"/>
          <w:szCs w:val="24"/>
          <w:lang w:val="de-AT"/>
        </w:rPr>
        <w:t xml:space="preserve">Das </w:t>
      </w:r>
      <w:r w:rsidR="00897C97">
        <w:rPr>
          <w:rFonts w:ascii="Aptos" w:hAnsi="Aptos" w:cs="Arial"/>
          <w:sz w:val="24"/>
          <w:szCs w:val="24"/>
          <w:lang w:val="de-AT"/>
        </w:rPr>
        <w:t>große Rosenherz</w:t>
      </w:r>
      <w:r w:rsidR="00814518">
        <w:rPr>
          <w:rFonts w:ascii="Aptos" w:hAnsi="Aptos" w:cs="Arial"/>
          <w:sz w:val="24"/>
          <w:szCs w:val="24"/>
          <w:lang w:val="de-AT"/>
        </w:rPr>
        <w:t xml:space="preserve"> verdeutlichte: </w:t>
      </w:r>
      <w:r w:rsidR="000F4636" w:rsidRPr="000F4636">
        <w:rPr>
          <w:rFonts w:ascii="Aptos" w:hAnsi="Aptos" w:cs="Arial"/>
          <w:sz w:val="24"/>
          <w:szCs w:val="24"/>
          <w:lang w:val="de-AT"/>
        </w:rPr>
        <w:t xml:space="preserve">Liebe endet nicht mit dem Tod, </w:t>
      </w:r>
      <w:r w:rsidR="00260F89">
        <w:rPr>
          <w:rFonts w:ascii="Aptos" w:hAnsi="Aptos" w:cs="Arial"/>
          <w:sz w:val="24"/>
          <w:szCs w:val="24"/>
          <w:lang w:val="de-AT"/>
        </w:rPr>
        <w:t xml:space="preserve">das </w:t>
      </w:r>
      <w:r w:rsidR="00A225EE">
        <w:rPr>
          <w:rFonts w:ascii="Aptos" w:hAnsi="Aptos" w:cs="Arial"/>
          <w:sz w:val="24"/>
          <w:szCs w:val="24"/>
          <w:lang w:val="de-AT"/>
        </w:rPr>
        <w:t xml:space="preserve">persönliche und gemeinsame </w:t>
      </w:r>
      <w:r w:rsidR="00260F89">
        <w:rPr>
          <w:rFonts w:ascii="Aptos" w:hAnsi="Aptos" w:cs="Arial"/>
          <w:sz w:val="24"/>
          <w:szCs w:val="24"/>
          <w:lang w:val="de-AT"/>
        </w:rPr>
        <w:t xml:space="preserve">Gedenken an Verstorbene </w:t>
      </w:r>
      <w:r w:rsidR="00275EFF">
        <w:rPr>
          <w:rFonts w:ascii="Aptos" w:hAnsi="Aptos" w:cs="Arial"/>
          <w:sz w:val="24"/>
          <w:szCs w:val="24"/>
          <w:lang w:val="de-AT"/>
        </w:rPr>
        <w:t xml:space="preserve">ist ein wichtiges christliches Anliegen. </w:t>
      </w:r>
      <w:r w:rsidR="00897C97">
        <w:rPr>
          <w:rFonts w:ascii="Aptos" w:hAnsi="Aptos" w:cs="Arial"/>
          <w:sz w:val="24"/>
          <w:szCs w:val="24"/>
          <w:lang w:val="de-AT"/>
        </w:rPr>
        <w:t xml:space="preserve">Das Rosenherz </w:t>
      </w:r>
      <w:r w:rsidR="00793745">
        <w:rPr>
          <w:rFonts w:ascii="Aptos" w:hAnsi="Aptos" w:cs="Arial"/>
          <w:sz w:val="24"/>
          <w:szCs w:val="24"/>
          <w:lang w:val="de-AT"/>
        </w:rPr>
        <w:t>diente</w:t>
      </w:r>
      <w:r w:rsidR="00897C97">
        <w:rPr>
          <w:rFonts w:ascii="Aptos" w:hAnsi="Aptos" w:cs="Arial"/>
          <w:sz w:val="24"/>
          <w:szCs w:val="24"/>
          <w:lang w:val="de-AT"/>
        </w:rPr>
        <w:t xml:space="preserve"> aber auch </w:t>
      </w:r>
      <w:r w:rsidR="00793745">
        <w:rPr>
          <w:rFonts w:ascii="Aptos" w:hAnsi="Aptos" w:cs="Arial"/>
          <w:sz w:val="24"/>
          <w:szCs w:val="24"/>
          <w:lang w:val="de-AT"/>
        </w:rPr>
        <w:t xml:space="preserve">als blumiger Hintergrund für zahlreiche Erinnerungsfotos. </w:t>
      </w:r>
      <w:r w:rsidR="0097728E">
        <w:rPr>
          <w:rFonts w:ascii="Aptos" w:hAnsi="Aptos" w:cs="Arial"/>
          <w:sz w:val="24"/>
          <w:szCs w:val="24"/>
          <w:lang w:val="de-AT"/>
        </w:rPr>
        <w:t xml:space="preserve">Unterstützt wurde dieser Beitrag zur Langen Nacht der Kirchen von der OÖ. Landesinnung der Gärtner und Floristen </w:t>
      </w:r>
      <w:r w:rsidR="004E686B">
        <w:rPr>
          <w:rFonts w:ascii="Aptos" w:hAnsi="Aptos" w:cs="Arial"/>
          <w:sz w:val="24"/>
          <w:szCs w:val="24"/>
          <w:lang w:val="de-AT"/>
        </w:rPr>
        <w:t xml:space="preserve">in Kooperation mit der OÖ. Landesinnung der Bestatter. </w:t>
      </w:r>
    </w:p>
    <w:p w14:paraId="0E7AB23B" w14:textId="77777777" w:rsidR="00275EFF" w:rsidRDefault="00275EFF" w:rsidP="000F4636">
      <w:pPr>
        <w:rPr>
          <w:rFonts w:ascii="Aptos" w:hAnsi="Aptos" w:cs="Arial"/>
          <w:sz w:val="24"/>
          <w:szCs w:val="24"/>
          <w:lang w:val="de-AT"/>
        </w:rPr>
      </w:pPr>
    </w:p>
    <w:p w14:paraId="403B80FA" w14:textId="0AE5299B" w:rsidR="007B679A" w:rsidRDefault="007B679A" w:rsidP="00CC68C2">
      <w:pPr>
        <w:spacing w:after="120"/>
        <w:rPr>
          <w:rFonts w:ascii="Aptos" w:hAnsi="Aptos" w:cs="Arial"/>
          <w:sz w:val="24"/>
          <w:szCs w:val="24"/>
          <w:lang w:val="de-AT"/>
        </w:rPr>
      </w:pPr>
      <w:r w:rsidRPr="00AC7889">
        <w:rPr>
          <w:rFonts w:ascii="Aptos" w:hAnsi="Aptos" w:cs="Arial"/>
          <w:b/>
          <w:bCs/>
          <w:sz w:val="24"/>
          <w:szCs w:val="24"/>
          <w:lang w:val="de-AT"/>
        </w:rPr>
        <w:t xml:space="preserve">Gedenken und Erinnern </w:t>
      </w:r>
      <w:r>
        <w:rPr>
          <w:rFonts w:ascii="Aptos" w:hAnsi="Aptos" w:cs="Arial"/>
          <w:sz w:val="24"/>
          <w:szCs w:val="24"/>
          <w:lang w:val="de-AT"/>
        </w:rPr>
        <w:t xml:space="preserve">stand auch </w:t>
      </w:r>
      <w:r w:rsidR="00D77FED">
        <w:rPr>
          <w:rFonts w:ascii="Aptos" w:hAnsi="Aptos" w:cs="Arial"/>
          <w:sz w:val="24"/>
          <w:szCs w:val="24"/>
          <w:lang w:val="de-AT"/>
        </w:rPr>
        <w:t xml:space="preserve">an der </w:t>
      </w:r>
      <w:r w:rsidR="00D77FED" w:rsidRPr="00AC7889">
        <w:rPr>
          <w:rFonts w:ascii="Aptos" w:hAnsi="Aptos" w:cs="Arial"/>
          <w:b/>
          <w:bCs/>
          <w:sz w:val="24"/>
          <w:szCs w:val="24"/>
          <w:lang w:val="de-AT"/>
        </w:rPr>
        <w:t>Katholischen Privat-Universität Linz</w:t>
      </w:r>
      <w:r w:rsidR="00D77FED">
        <w:rPr>
          <w:rFonts w:ascii="Aptos" w:hAnsi="Aptos" w:cs="Arial"/>
          <w:sz w:val="24"/>
          <w:szCs w:val="24"/>
          <w:lang w:val="de-AT"/>
        </w:rPr>
        <w:t xml:space="preserve"> im Zentrum der Veranstaltung </w:t>
      </w:r>
      <w:r w:rsidR="00D77FED" w:rsidRPr="00CF5BDC">
        <w:rPr>
          <w:rFonts w:ascii="Aptos" w:hAnsi="Aptos" w:cs="Arial"/>
          <w:b/>
          <w:bCs/>
          <w:sz w:val="24"/>
          <w:szCs w:val="24"/>
          <w:lang w:val="de-AT"/>
        </w:rPr>
        <w:t>„Lange Nacht der Biografien“</w:t>
      </w:r>
      <w:r w:rsidR="00AC7889">
        <w:rPr>
          <w:rFonts w:ascii="Aptos" w:hAnsi="Aptos" w:cs="Arial"/>
          <w:sz w:val="24"/>
          <w:szCs w:val="24"/>
          <w:lang w:val="de-AT"/>
        </w:rPr>
        <w:t>, wo</w:t>
      </w:r>
      <w:r w:rsidR="00D77FED">
        <w:rPr>
          <w:rFonts w:ascii="Aptos" w:hAnsi="Aptos" w:cs="Arial"/>
          <w:sz w:val="24"/>
          <w:szCs w:val="24"/>
          <w:lang w:val="de-AT"/>
        </w:rPr>
        <w:t xml:space="preserve"> </w:t>
      </w:r>
      <w:proofErr w:type="spellStart"/>
      <w:proofErr w:type="gramStart"/>
      <w:r w:rsidR="009C1E3D">
        <w:rPr>
          <w:rFonts w:ascii="Aptos" w:hAnsi="Aptos" w:cs="Arial"/>
          <w:sz w:val="24"/>
          <w:szCs w:val="24"/>
          <w:lang w:val="de-AT"/>
        </w:rPr>
        <w:t>Autor:innen</w:t>
      </w:r>
      <w:proofErr w:type="spellEnd"/>
      <w:proofErr w:type="gramEnd"/>
      <w:r w:rsidR="009C1E3D">
        <w:rPr>
          <w:rFonts w:ascii="Aptos" w:hAnsi="Aptos" w:cs="Arial"/>
          <w:sz w:val="24"/>
          <w:szCs w:val="24"/>
          <w:lang w:val="de-AT"/>
        </w:rPr>
        <w:t xml:space="preserve"> aus dem Gedächtnisbuch OÖ </w:t>
      </w:r>
      <w:r w:rsidR="00AC7889">
        <w:rPr>
          <w:rFonts w:ascii="Aptos" w:hAnsi="Aptos" w:cs="Arial"/>
          <w:sz w:val="24"/>
          <w:szCs w:val="24"/>
          <w:lang w:val="de-AT"/>
        </w:rPr>
        <w:t xml:space="preserve">lasen. Dabei handelt es sich um </w:t>
      </w:r>
      <w:r w:rsidR="009C1E3D">
        <w:rPr>
          <w:rFonts w:ascii="Aptos" w:hAnsi="Aptos" w:cs="Arial"/>
          <w:sz w:val="24"/>
          <w:szCs w:val="24"/>
          <w:lang w:val="de-AT"/>
        </w:rPr>
        <w:t xml:space="preserve">ein Gedenkprojekt, das seit 2019 vom Franz und Franziska </w:t>
      </w:r>
      <w:proofErr w:type="spellStart"/>
      <w:r w:rsidR="009C1E3D">
        <w:rPr>
          <w:rFonts w:ascii="Aptos" w:hAnsi="Aptos" w:cs="Arial"/>
          <w:sz w:val="24"/>
          <w:szCs w:val="24"/>
          <w:lang w:val="de-AT"/>
        </w:rPr>
        <w:t>Jägerstätter</w:t>
      </w:r>
      <w:proofErr w:type="spellEnd"/>
      <w:r w:rsidR="009C1E3D">
        <w:rPr>
          <w:rFonts w:ascii="Aptos" w:hAnsi="Aptos" w:cs="Arial"/>
          <w:sz w:val="24"/>
          <w:szCs w:val="24"/>
          <w:lang w:val="de-AT"/>
        </w:rPr>
        <w:t xml:space="preserve"> Institut an der KU betreut wird</w:t>
      </w:r>
      <w:r w:rsidR="001748B2">
        <w:rPr>
          <w:rFonts w:ascii="Aptos" w:hAnsi="Aptos" w:cs="Arial"/>
          <w:sz w:val="24"/>
          <w:szCs w:val="24"/>
          <w:lang w:val="de-AT"/>
        </w:rPr>
        <w:t xml:space="preserve">. </w:t>
      </w:r>
      <w:r w:rsidR="00101F41">
        <w:rPr>
          <w:rFonts w:ascii="Aptos" w:hAnsi="Aptos" w:cs="Arial"/>
          <w:sz w:val="24"/>
          <w:szCs w:val="24"/>
          <w:lang w:val="de-AT"/>
        </w:rPr>
        <w:t>Im</w:t>
      </w:r>
      <w:r w:rsidR="001748B2">
        <w:rPr>
          <w:rFonts w:ascii="Aptos" w:hAnsi="Aptos" w:cs="Arial"/>
          <w:sz w:val="24"/>
          <w:szCs w:val="24"/>
          <w:lang w:val="de-AT"/>
        </w:rPr>
        <w:t xml:space="preserve"> Gedächtnisbuch OÖ</w:t>
      </w:r>
      <w:r w:rsidR="00101F41">
        <w:rPr>
          <w:rFonts w:ascii="Aptos" w:hAnsi="Aptos" w:cs="Arial"/>
          <w:sz w:val="24"/>
          <w:szCs w:val="24"/>
          <w:lang w:val="de-AT"/>
        </w:rPr>
        <w:t xml:space="preserve">, das kontinuierlich erweitert wird, werden </w:t>
      </w:r>
      <w:r w:rsidR="001748B2">
        <w:rPr>
          <w:rFonts w:ascii="Aptos" w:hAnsi="Aptos" w:cs="Arial"/>
          <w:sz w:val="24"/>
          <w:szCs w:val="24"/>
          <w:lang w:val="de-AT"/>
        </w:rPr>
        <w:t>Biografien von Personen</w:t>
      </w:r>
      <w:r w:rsidR="00101F41">
        <w:rPr>
          <w:rFonts w:ascii="Aptos" w:hAnsi="Aptos" w:cs="Arial"/>
          <w:sz w:val="24"/>
          <w:szCs w:val="24"/>
          <w:lang w:val="de-AT"/>
        </w:rPr>
        <w:t xml:space="preserve"> gesammelt</w:t>
      </w:r>
      <w:r w:rsidR="001748B2">
        <w:rPr>
          <w:rFonts w:ascii="Aptos" w:hAnsi="Aptos" w:cs="Arial"/>
          <w:sz w:val="24"/>
          <w:szCs w:val="24"/>
          <w:lang w:val="de-AT"/>
        </w:rPr>
        <w:t xml:space="preserve">, die </w:t>
      </w:r>
      <w:r w:rsidR="00AC7889">
        <w:rPr>
          <w:rFonts w:ascii="Aptos" w:hAnsi="Aptos" w:cs="Arial"/>
          <w:sz w:val="24"/>
          <w:szCs w:val="24"/>
          <w:lang w:val="de-AT"/>
        </w:rPr>
        <w:t xml:space="preserve">zur Zeit des Nationalsozialismus aus verschiedensten Gründen verfolgt oder ermordet wurden. </w:t>
      </w:r>
    </w:p>
    <w:p w14:paraId="1B2BC7E4" w14:textId="77777777" w:rsidR="001E51E8" w:rsidRPr="006B71AD" w:rsidRDefault="001E51E8" w:rsidP="00CC68C2">
      <w:pPr>
        <w:spacing w:after="120"/>
        <w:rPr>
          <w:rFonts w:ascii="Aptos" w:hAnsi="Aptos" w:cs="Arial"/>
          <w:sz w:val="24"/>
          <w:szCs w:val="24"/>
        </w:rPr>
      </w:pPr>
    </w:p>
    <w:p w14:paraId="06586BE2" w14:textId="77777777" w:rsidR="006B71AD" w:rsidRPr="006B71AD" w:rsidRDefault="006B71AD" w:rsidP="006B71AD">
      <w:pPr>
        <w:spacing w:after="120"/>
        <w:rPr>
          <w:rFonts w:ascii="Aptos" w:hAnsi="Aptos" w:cs="Arial"/>
          <w:b/>
          <w:bCs/>
          <w:sz w:val="24"/>
          <w:szCs w:val="24"/>
        </w:rPr>
      </w:pPr>
      <w:r w:rsidRPr="006B71AD">
        <w:rPr>
          <w:rFonts w:ascii="Aptos" w:hAnsi="Aptos" w:cs="Arial"/>
          <w:b/>
          <w:bCs/>
          <w:sz w:val="24"/>
          <w:szCs w:val="24"/>
        </w:rPr>
        <w:t>Eine Nacht für alle Sinne</w:t>
      </w:r>
    </w:p>
    <w:p w14:paraId="092F6B69" w14:textId="05107108" w:rsidR="006B71AD" w:rsidRPr="006B71AD" w:rsidRDefault="006B71AD" w:rsidP="006B71AD">
      <w:pPr>
        <w:spacing w:after="120"/>
        <w:rPr>
          <w:rFonts w:ascii="Aptos" w:hAnsi="Aptos" w:cstheme="minorHAnsi"/>
          <w:sz w:val="24"/>
          <w:szCs w:val="24"/>
        </w:rPr>
      </w:pPr>
      <w:r w:rsidRPr="006B71AD">
        <w:rPr>
          <w:rFonts w:ascii="Aptos" w:hAnsi="Aptos"/>
          <w:sz w:val="24"/>
          <w:szCs w:val="24"/>
        </w:rPr>
        <w:t xml:space="preserve">Die Lange Nacht der Kirchen war auch heuer wieder ein Fest für alle Sinne. Der musikalische </w:t>
      </w:r>
      <w:r w:rsidRPr="006B71AD">
        <w:rPr>
          <w:rFonts w:ascii="Aptos" w:hAnsi="Aptos" w:cstheme="minorHAnsi"/>
          <w:sz w:val="24"/>
          <w:szCs w:val="24"/>
        </w:rPr>
        <w:t xml:space="preserve">Klangbogen spannte sich von Chor- und Sologesang über Orgel- und Instrumentalmusik bis hin zu </w:t>
      </w:r>
      <w:r w:rsidR="004C4EC0">
        <w:rPr>
          <w:rFonts w:ascii="Aptos" w:hAnsi="Aptos" w:cstheme="minorHAnsi"/>
          <w:sz w:val="24"/>
          <w:szCs w:val="24"/>
        </w:rPr>
        <w:t xml:space="preserve">Tango, </w:t>
      </w:r>
      <w:r w:rsidR="00AC5E7C">
        <w:rPr>
          <w:rFonts w:ascii="Aptos" w:hAnsi="Aptos" w:cstheme="minorHAnsi"/>
          <w:sz w:val="24"/>
          <w:szCs w:val="24"/>
        </w:rPr>
        <w:t xml:space="preserve">Dialektpop, </w:t>
      </w:r>
      <w:r w:rsidR="004C4EC0">
        <w:rPr>
          <w:rFonts w:ascii="Aptos" w:hAnsi="Aptos" w:cstheme="minorHAnsi"/>
          <w:sz w:val="24"/>
          <w:szCs w:val="24"/>
        </w:rPr>
        <w:t xml:space="preserve">Wienerlied und </w:t>
      </w:r>
      <w:r w:rsidRPr="006B71AD">
        <w:rPr>
          <w:rFonts w:ascii="Aptos" w:hAnsi="Aptos" w:cstheme="minorHAnsi"/>
          <w:sz w:val="24"/>
          <w:szCs w:val="24"/>
        </w:rPr>
        <w:t>Folk</w:t>
      </w:r>
      <w:r w:rsidR="004C4EC0">
        <w:rPr>
          <w:rFonts w:ascii="Aptos" w:hAnsi="Aptos" w:cstheme="minorHAnsi"/>
          <w:sz w:val="24"/>
          <w:szCs w:val="24"/>
        </w:rPr>
        <w:t xml:space="preserve">. </w:t>
      </w:r>
      <w:r w:rsidR="002C65B2">
        <w:rPr>
          <w:rFonts w:ascii="Aptos" w:hAnsi="Aptos" w:cstheme="minorHAnsi"/>
          <w:sz w:val="24"/>
          <w:szCs w:val="24"/>
        </w:rPr>
        <w:t xml:space="preserve">Die Polizeimusik Oberösterreich, </w:t>
      </w:r>
      <w:r w:rsidR="00037E61">
        <w:rPr>
          <w:rFonts w:ascii="Aptos" w:hAnsi="Aptos" w:cstheme="minorHAnsi"/>
          <w:sz w:val="24"/>
          <w:szCs w:val="24"/>
        </w:rPr>
        <w:t xml:space="preserve">das Ensemble Oyun, die Medley Folkband, </w:t>
      </w:r>
      <w:r w:rsidR="0045136B">
        <w:rPr>
          <w:rFonts w:ascii="Aptos" w:hAnsi="Aptos" w:cstheme="minorHAnsi"/>
          <w:sz w:val="24"/>
          <w:szCs w:val="24"/>
        </w:rPr>
        <w:t xml:space="preserve">das „Altwiener </w:t>
      </w:r>
      <w:proofErr w:type="spellStart"/>
      <w:r w:rsidR="0045136B">
        <w:rPr>
          <w:rFonts w:ascii="Aptos" w:hAnsi="Aptos" w:cstheme="minorHAnsi"/>
          <w:sz w:val="24"/>
          <w:szCs w:val="24"/>
        </w:rPr>
        <w:t>Packl</w:t>
      </w:r>
      <w:proofErr w:type="spellEnd"/>
      <w:r w:rsidR="0045136B">
        <w:rPr>
          <w:rFonts w:ascii="Aptos" w:hAnsi="Aptos" w:cstheme="minorHAnsi"/>
          <w:sz w:val="24"/>
          <w:szCs w:val="24"/>
        </w:rPr>
        <w:t xml:space="preserve">“, </w:t>
      </w:r>
      <w:r w:rsidR="000A5C6E">
        <w:rPr>
          <w:rFonts w:ascii="Aptos" w:hAnsi="Aptos" w:cstheme="minorHAnsi"/>
          <w:sz w:val="24"/>
          <w:szCs w:val="24"/>
        </w:rPr>
        <w:t xml:space="preserve">der Posaunenchor Wels, </w:t>
      </w:r>
      <w:r w:rsidRPr="006B71AD">
        <w:rPr>
          <w:rFonts w:ascii="Aptos" w:hAnsi="Aptos" w:cstheme="minorHAnsi"/>
          <w:sz w:val="24"/>
          <w:szCs w:val="24"/>
        </w:rPr>
        <w:t xml:space="preserve">der Upper Austrian Gospel Choir und viele andere servierten musikalische Leckerbissen. Ein „Wunschkonzert“ mit Abschiedsliedern </w:t>
      </w:r>
      <w:r w:rsidR="008212F3">
        <w:rPr>
          <w:rFonts w:ascii="Aptos" w:hAnsi="Aptos" w:cstheme="minorHAnsi"/>
          <w:sz w:val="24"/>
          <w:szCs w:val="24"/>
        </w:rPr>
        <w:t xml:space="preserve">mit Pianistin Aleksandra </w:t>
      </w:r>
      <w:proofErr w:type="spellStart"/>
      <w:r w:rsidR="008212F3">
        <w:rPr>
          <w:rFonts w:ascii="Aptos" w:hAnsi="Aptos" w:cstheme="minorHAnsi"/>
          <w:sz w:val="24"/>
          <w:szCs w:val="24"/>
        </w:rPr>
        <w:t>Dragosavac</w:t>
      </w:r>
      <w:proofErr w:type="spellEnd"/>
      <w:r w:rsidR="008212F3">
        <w:rPr>
          <w:rFonts w:ascii="Aptos" w:hAnsi="Aptos" w:cstheme="minorHAnsi"/>
          <w:sz w:val="24"/>
          <w:szCs w:val="24"/>
        </w:rPr>
        <w:t xml:space="preserve"> </w:t>
      </w:r>
      <w:r w:rsidRPr="006B71AD">
        <w:rPr>
          <w:rFonts w:ascii="Aptos" w:hAnsi="Aptos" w:cstheme="minorHAnsi"/>
          <w:sz w:val="24"/>
          <w:szCs w:val="24"/>
        </w:rPr>
        <w:t xml:space="preserve">wurde auf dem St.-Barbara-Friedhof geboten. </w:t>
      </w:r>
    </w:p>
    <w:p w14:paraId="3773D7CA" w14:textId="3617D480" w:rsidR="00827C21" w:rsidRDefault="00995F41" w:rsidP="006B71AD">
      <w:pPr>
        <w:spacing w:after="120"/>
        <w:rPr>
          <w:rFonts w:ascii="Aptos" w:hAnsi="Aptos" w:cs="Arial"/>
          <w:sz w:val="24"/>
          <w:szCs w:val="24"/>
        </w:rPr>
      </w:pPr>
      <w:r>
        <w:rPr>
          <w:rFonts w:ascii="Aptos" w:hAnsi="Aptos" w:cstheme="minorHAnsi"/>
          <w:sz w:val="24"/>
          <w:szCs w:val="24"/>
        </w:rPr>
        <w:t>Musiziert und g</w:t>
      </w:r>
      <w:r w:rsidR="006B71AD" w:rsidRPr="006B71AD">
        <w:rPr>
          <w:rFonts w:ascii="Aptos" w:hAnsi="Aptos" w:cstheme="minorHAnsi"/>
          <w:sz w:val="24"/>
          <w:szCs w:val="24"/>
        </w:rPr>
        <w:t xml:space="preserve">etanzt wurde </w:t>
      </w:r>
      <w:r w:rsidR="00DC27B6">
        <w:rPr>
          <w:rFonts w:ascii="Aptos" w:hAnsi="Aptos" w:cstheme="minorHAnsi"/>
          <w:sz w:val="24"/>
          <w:szCs w:val="24"/>
        </w:rPr>
        <w:t xml:space="preserve">von DOS Y TRES </w:t>
      </w:r>
      <w:r w:rsidR="006B71AD" w:rsidRPr="006B71AD">
        <w:rPr>
          <w:rFonts w:ascii="Aptos" w:hAnsi="Aptos" w:cstheme="minorHAnsi"/>
          <w:sz w:val="24"/>
          <w:szCs w:val="24"/>
        </w:rPr>
        <w:t>i</w:t>
      </w:r>
      <w:r w:rsidR="00042AB1">
        <w:rPr>
          <w:rFonts w:ascii="Aptos" w:hAnsi="Aptos" w:cstheme="minorHAnsi"/>
          <w:sz w:val="24"/>
          <w:szCs w:val="24"/>
        </w:rPr>
        <w:t>n der Kirche der Kreuzschwestern</w:t>
      </w:r>
      <w:r w:rsidR="00C86B0E">
        <w:rPr>
          <w:rFonts w:ascii="Aptos" w:hAnsi="Aptos" w:cstheme="minorHAnsi"/>
          <w:sz w:val="24"/>
          <w:szCs w:val="24"/>
        </w:rPr>
        <w:t xml:space="preserve"> und </w:t>
      </w:r>
      <w:r w:rsidR="00734540">
        <w:rPr>
          <w:rFonts w:ascii="Aptos" w:hAnsi="Aptos" w:cstheme="minorHAnsi"/>
          <w:sz w:val="24"/>
          <w:szCs w:val="24"/>
        </w:rPr>
        <w:t xml:space="preserve">von Studierenden der Anton Bruckner Privatuniversität Linz </w:t>
      </w:r>
      <w:r w:rsidR="00C86B0E">
        <w:rPr>
          <w:rFonts w:ascii="Aptos" w:hAnsi="Aptos" w:cstheme="minorHAnsi"/>
          <w:sz w:val="24"/>
          <w:szCs w:val="24"/>
        </w:rPr>
        <w:t>in der Ursulinenkirche</w:t>
      </w:r>
      <w:r w:rsidR="00734540">
        <w:rPr>
          <w:rFonts w:ascii="Aptos" w:hAnsi="Aptos" w:cstheme="minorHAnsi"/>
          <w:sz w:val="24"/>
          <w:szCs w:val="24"/>
        </w:rPr>
        <w:t>. I</w:t>
      </w:r>
      <w:r w:rsidR="00633EF9">
        <w:rPr>
          <w:rFonts w:ascii="Aptos" w:hAnsi="Aptos" w:cstheme="minorHAnsi"/>
          <w:sz w:val="24"/>
          <w:szCs w:val="24"/>
        </w:rPr>
        <w:t xml:space="preserve">n Bewegung </w:t>
      </w:r>
      <w:r w:rsidR="003A71DA">
        <w:rPr>
          <w:rFonts w:ascii="Aptos" w:hAnsi="Aptos" w:cstheme="minorHAnsi"/>
          <w:sz w:val="24"/>
          <w:szCs w:val="24"/>
        </w:rPr>
        <w:t>brachte das „</w:t>
      </w:r>
      <w:proofErr w:type="spellStart"/>
      <w:r w:rsidR="003A71DA">
        <w:rPr>
          <w:rFonts w:ascii="Aptos" w:hAnsi="Aptos" w:cstheme="minorHAnsi"/>
          <w:sz w:val="24"/>
          <w:szCs w:val="24"/>
        </w:rPr>
        <w:t>Sacred</w:t>
      </w:r>
      <w:proofErr w:type="spellEnd"/>
      <w:r w:rsidR="003A71DA">
        <w:rPr>
          <w:rFonts w:ascii="Aptos" w:hAnsi="Aptos" w:cstheme="minorHAnsi"/>
          <w:sz w:val="24"/>
          <w:szCs w:val="24"/>
        </w:rPr>
        <w:t xml:space="preserve"> Techno Yoga“</w:t>
      </w:r>
      <w:r w:rsidR="00C86B0E">
        <w:rPr>
          <w:rFonts w:ascii="Aptos" w:hAnsi="Aptos" w:cstheme="minorHAnsi"/>
          <w:sz w:val="24"/>
          <w:szCs w:val="24"/>
        </w:rPr>
        <w:t xml:space="preserve"> </w:t>
      </w:r>
      <w:r w:rsidR="006B71AD" w:rsidRPr="006B71AD">
        <w:rPr>
          <w:rFonts w:ascii="Aptos" w:hAnsi="Aptos" w:cstheme="minorHAnsi"/>
          <w:sz w:val="24"/>
          <w:szCs w:val="24"/>
        </w:rPr>
        <w:t>in der Jugendkirche Grüner Anker</w:t>
      </w:r>
      <w:r w:rsidR="00A169E6">
        <w:rPr>
          <w:rFonts w:ascii="Aptos" w:hAnsi="Aptos" w:cstheme="minorHAnsi"/>
          <w:sz w:val="24"/>
          <w:szCs w:val="24"/>
        </w:rPr>
        <w:t xml:space="preserve"> genauso wie das Sternpilgern von vier Standorten aus</w:t>
      </w:r>
      <w:r w:rsidR="00734540">
        <w:rPr>
          <w:rFonts w:ascii="Aptos" w:hAnsi="Aptos" w:cstheme="minorHAnsi"/>
          <w:sz w:val="24"/>
          <w:szCs w:val="24"/>
        </w:rPr>
        <w:t xml:space="preserve"> zum Mariendom. A</w:t>
      </w:r>
      <w:r w:rsidR="00F568A2">
        <w:rPr>
          <w:rFonts w:ascii="Aptos" w:hAnsi="Aptos" w:cstheme="minorHAnsi"/>
          <w:sz w:val="24"/>
          <w:szCs w:val="24"/>
        </w:rPr>
        <w:t xml:space="preserve">uf den Weg machten sich Interessierte </w:t>
      </w:r>
      <w:r w:rsidR="00132957">
        <w:rPr>
          <w:rFonts w:ascii="Aptos" w:hAnsi="Aptos" w:cstheme="minorHAnsi"/>
          <w:sz w:val="24"/>
          <w:szCs w:val="24"/>
        </w:rPr>
        <w:t xml:space="preserve">auch </w:t>
      </w:r>
      <w:r w:rsidR="00F568A2">
        <w:rPr>
          <w:rFonts w:ascii="Aptos" w:hAnsi="Aptos" w:cstheme="minorHAnsi"/>
          <w:sz w:val="24"/>
          <w:szCs w:val="24"/>
        </w:rPr>
        <w:t xml:space="preserve">bei </w:t>
      </w:r>
      <w:r w:rsidR="00827C21" w:rsidRPr="0087654E">
        <w:rPr>
          <w:rFonts w:ascii="Aptos" w:hAnsi="Aptos" w:cs="Arial"/>
          <w:sz w:val="24"/>
          <w:szCs w:val="24"/>
        </w:rPr>
        <w:t>biblischen Stadtspaziergängen durch Linz</w:t>
      </w:r>
      <w:r w:rsidR="00827C21">
        <w:rPr>
          <w:rFonts w:ascii="Aptos" w:hAnsi="Aptos" w:cs="Arial"/>
          <w:sz w:val="24"/>
          <w:szCs w:val="24"/>
        </w:rPr>
        <w:t xml:space="preserve"> und bei Rundgängen durch Linz mit Kunsthistorikerin Martina Gelsinger und Obdachlosenseelsorger Matthias Kapeller.</w:t>
      </w:r>
    </w:p>
    <w:p w14:paraId="2C517511" w14:textId="47D69780" w:rsidR="00612E12" w:rsidRPr="00612E12" w:rsidRDefault="00612E12" w:rsidP="00612E12">
      <w:pPr>
        <w:spacing w:after="120"/>
        <w:rPr>
          <w:rFonts w:ascii="Aptos" w:hAnsi="Aptos" w:cs="Arial"/>
          <w:sz w:val="24"/>
          <w:szCs w:val="24"/>
        </w:rPr>
      </w:pPr>
      <w:r w:rsidRPr="00612E12">
        <w:rPr>
          <w:rFonts w:ascii="Aptos" w:hAnsi="Aptos" w:cs="Arial"/>
          <w:sz w:val="24"/>
          <w:szCs w:val="24"/>
        </w:rPr>
        <w:t xml:space="preserve">Das Malaria Soundlabor mit </w:t>
      </w:r>
      <w:proofErr w:type="spellStart"/>
      <w:proofErr w:type="gramStart"/>
      <w:r w:rsidRPr="00612E12">
        <w:rPr>
          <w:rFonts w:ascii="Aptos" w:hAnsi="Aptos" w:cs="Arial"/>
          <w:sz w:val="24"/>
          <w:szCs w:val="24"/>
        </w:rPr>
        <w:t>Künstler:innen</w:t>
      </w:r>
      <w:proofErr w:type="spellEnd"/>
      <w:proofErr w:type="gramEnd"/>
      <w:r w:rsidRPr="00612E12">
        <w:rPr>
          <w:rFonts w:ascii="Aptos" w:hAnsi="Aptos" w:cs="Arial"/>
          <w:sz w:val="24"/>
          <w:szCs w:val="24"/>
        </w:rPr>
        <w:t xml:space="preserve"> des Theaters Malaria </w:t>
      </w:r>
      <w:r w:rsidR="001B47A8">
        <w:rPr>
          <w:rFonts w:ascii="Aptos" w:hAnsi="Aptos" w:cs="Arial"/>
          <w:sz w:val="24"/>
          <w:szCs w:val="24"/>
        </w:rPr>
        <w:t>des Diakoniewerks</w:t>
      </w:r>
      <w:r w:rsidRPr="00612E12">
        <w:rPr>
          <w:rFonts w:ascii="Aptos" w:hAnsi="Aptos" w:cs="Arial"/>
          <w:sz w:val="24"/>
          <w:szCs w:val="24"/>
        </w:rPr>
        <w:t xml:space="preserve"> lud in der Martin-Luther-Kirche dazu ein, Teil eines offenen Resonanzraums zu sein. </w:t>
      </w:r>
    </w:p>
    <w:p w14:paraId="4C04C6DF" w14:textId="22981E66" w:rsidR="00612E12" w:rsidRPr="00612E12" w:rsidRDefault="00612E12" w:rsidP="00612E12">
      <w:pPr>
        <w:spacing w:after="120"/>
        <w:rPr>
          <w:rFonts w:ascii="Aptos" w:hAnsi="Aptos" w:cs="Arial"/>
          <w:sz w:val="24"/>
          <w:szCs w:val="24"/>
        </w:rPr>
      </w:pPr>
      <w:r w:rsidRPr="00612E12">
        <w:rPr>
          <w:rFonts w:ascii="Aptos" w:hAnsi="Aptos" w:cs="Arial"/>
          <w:sz w:val="24"/>
          <w:szCs w:val="24"/>
        </w:rPr>
        <w:t xml:space="preserve">In der Stadtpfarrkirche Linz verwandelte das Improtheater Wagner &amp; Co spontane Zurufe aus dem Publikum in virtuos improvisierte Szenen und Songs. </w:t>
      </w:r>
    </w:p>
    <w:p w14:paraId="6E4E2D9A" w14:textId="54F08DDF" w:rsidR="00612E12" w:rsidRPr="00612E12" w:rsidRDefault="00612E12" w:rsidP="00612E12">
      <w:pPr>
        <w:spacing w:after="120"/>
        <w:rPr>
          <w:rFonts w:ascii="Aptos" w:hAnsi="Aptos" w:cs="Arial"/>
          <w:sz w:val="24"/>
          <w:szCs w:val="24"/>
        </w:rPr>
      </w:pPr>
      <w:r w:rsidRPr="00612E12">
        <w:rPr>
          <w:rFonts w:ascii="Aptos" w:hAnsi="Aptos" w:cs="Arial"/>
          <w:sz w:val="24"/>
          <w:szCs w:val="24"/>
        </w:rPr>
        <w:t xml:space="preserve">Eine atemberaubende Luftakrobatikshow von „Wolke sieben“ brachte die </w:t>
      </w:r>
      <w:proofErr w:type="spellStart"/>
      <w:proofErr w:type="gramStart"/>
      <w:r w:rsidRPr="00612E12">
        <w:rPr>
          <w:rFonts w:ascii="Aptos" w:hAnsi="Aptos" w:cs="Arial"/>
          <w:sz w:val="24"/>
          <w:szCs w:val="24"/>
        </w:rPr>
        <w:t>Besucher:innen</w:t>
      </w:r>
      <w:proofErr w:type="spellEnd"/>
      <w:proofErr w:type="gramEnd"/>
      <w:r w:rsidRPr="00612E12">
        <w:rPr>
          <w:rFonts w:ascii="Aptos" w:hAnsi="Aptos" w:cs="Arial"/>
          <w:sz w:val="24"/>
          <w:szCs w:val="24"/>
        </w:rPr>
        <w:t xml:space="preserve"> in der</w:t>
      </w:r>
      <w:r>
        <w:rPr>
          <w:rFonts w:ascii="Aptos" w:hAnsi="Aptos" w:cs="Arial"/>
          <w:sz w:val="24"/>
          <w:szCs w:val="24"/>
        </w:rPr>
        <w:t xml:space="preserve"> </w:t>
      </w:r>
      <w:r w:rsidRPr="00612E12">
        <w:rPr>
          <w:rFonts w:ascii="Aptos" w:hAnsi="Aptos" w:cs="Arial"/>
          <w:sz w:val="24"/>
          <w:szCs w:val="24"/>
        </w:rPr>
        <w:t xml:space="preserve">Jugendkirche Grüner Anker zum Staunen. </w:t>
      </w:r>
    </w:p>
    <w:p w14:paraId="49FBD57A" w14:textId="77777777" w:rsidR="006B71AD" w:rsidRPr="006B71AD" w:rsidRDefault="006B71AD" w:rsidP="006B71AD">
      <w:pPr>
        <w:spacing w:after="120"/>
        <w:rPr>
          <w:rFonts w:ascii="Aptos" w:hAnsi="Aptos" w:cstheme="minorHAnsi"/>
          <w:sz w:val="24"/>
          <w:szCs w:val="24"/>
        </w:rPr>
      </w:pPr>
    </w:p>
    <w:p w14:paraId="5D397C0A" w14:textId="77777777" w:rsidR="006B71AD" w:rsidRPr="006B71AD" w:rsidRDefault="006B71AD" w:rsidP="006B71AD">
      <w:pPr>
        <w:spacing w:after="120"/>
        <w:rPr>
          <w:rFonts w:ascii="Aptos" w:hAnsi="Aptos" w:cstheme="minorHAnsi"/>
          <w:b/>
          <w:bCs/>
          <w:sz w:val="24"/>
          <w:szCs w:val="24"/>
        </w:rPr>
      </w:pPr>
      <w:r w:rsidRPr="006B71AD">
        <w:rPr>
          <w:rFonts w:ascii="Aptos" w:hAnsi="Aptos" w:cstheme="minorHAnsi"/>
          <w:b/>
          <w:bCs/>
          <w:sz w:val="24"/>
          <w:szCs w:val="24"/>
        </w:rPr>
        <w:t>Eine Nacht der Vielfalt in ganz Oberösterreich</w:t>
      </w:r>
    </w:p>
    <w:p w14:paraId="60FBE135" w14:textId="67D9A9F8" w:rsidR="009D66E9" w:rsidRDefault="006B71AD" w:rsidP="009D66E9">
      <w:pPr>
        <w:rPr>
          <w:rFonts w:ascii="Aptos" w:hAnsi="Aptos" w:cs="Arial"/>
          <w:sz w:val="24"/>
          <w:szCs w:val="24"/>
        </w:rPr>
      </w:pPr>
      <w:r w:rsidRPr="006B71AD">
        <w:rPr>
          <w:rFonts w:ascii="Aptos" w:hAnsi="Aptos"/>
          <w:sz w:val="24"/>
          <w:szCs w:val="24"/>
        </w:rPr>
        <w:t xml:space="preserve">Der Vielfalt waren auch heuer keine Grenzen gesetzt – in Linz genauso wie in ganz Oberösterreich. Neben Musikalischem und Spirituellem setzte so manche Veranstaltung einen besonderen Akzent. Hier einige Blitzlichter: </w:t>
      </w:r>
      <w:r w:rsidR="004511F2">
        <w:rPr>
          <w:rFonts w:ascii="Aptos" w:hAnsi="Aptos" w:cs="Arial"/>
          <w:sz w:val="24"/>
          <w:szCs w:val="24"/>
        </w:rPr>
        <w:t xml:space="preserve">Ein Feuerwerk der Sinne erwartete die </w:t>
      </w:r>
      <w:proofErr w:type="spellStart"/>
      <w:proofErr w:type="gramStart"/>
      <w:r w:rsidR="004511F2">
        <w:rPr>
          <w:rFonts w:ascii="Aptos" w:hAnsi="Aptos" w:cs="Arial"/>
          <w:sz w:val="24"/>
          <w:szCs w:val="24"/>
        </w:rPr>
        <w:t>Besucher:innen</w:t>
      </w:r>
      <w:proofErr w:type="spellEnd"/>
      <w:proofErr w:type="gramEnd"/>
      <w:r w:rsidR="004511F2">
        <w:rPr>
          <w:rFonts w:ascii="Aptos" w:hAnsi="Aptos" w:cs="Arial"/>
          <w:sz w:val="24"/>
          <w:szCs w:val="24"/>
        </w:rPr>
        <w:t xml:space="preserve"> bei einer Licht-Laser-Musik-Show in </w:t>
      </w:r>
      <w:r w:rsidR="004511F2" w:rsidRPr="004511F2">
        <w:rPr>
          <w:rFonts w:ascii="Aptos" w:hAnsi="Aptos" w:cs="Arial"/>
          <w:sz w:val="24"/>
          <w:szCs w:val="24"/>
        </w:rPr>
        <w:t>Maria Schnee in Leopoldschlag.</w:t>
      </w:r>
      <w:r w:rsidRPr="004511F2">
        <w:rPr>
          <w:rFonts w:ascii="Aptos" w:hAnsi="Aptos"/>
          <w:sz w:val="24"/>
          <w:szCs w:val="24"/>
        </w:rPr>
        <w:t xml:space="preserve"> </w:t>
      </w:r>
      <w:r w:rsidR="003C7B1D">
        <w:rPr>
          <w:rFonts w:ascii="Aptos" w:hAnsi="Aptos" w:cs="Arial"/>
          <w:sz w:val="24"/>
          <w:szCs w:val="24"/>
        </w:rPr>
        <w:t xml:space="preserve">Bei einem Besuch der Stiftsbibliothek in </w:t>
      </w:r>
      <w:r w:rsidR="003C7B1D" w:rsidRPr="003C7B1D">
        <w:rPr>
          <w:rFonts w:ascii="Aptos" w:hAnsi="Aptos" w:cs="Arial"/>
          <w:sz w:val="24"/>
          <w:szCs w:val="24"/>
        </w:rPr>
        <w:t>St. Florian</w:t>
      </w:r>
      <w:r w:rsidR="003C7B1D">
        <w:rPr>
          <w:rFonts w:ascii="Aptos" w:hAnsi="Aptos" w:cs="Arial"/>
          <w:sz w:val="24"/>
          <w:szCs w:val="24"/>
        </w:rPr>
        <w:t xml:space="preserve"> konnten Interessierte ausgewählte mittelalterliche Handschriften bestaunen.</w:t>
      </w:r>
      <w:r w:rsidR="009D66E9">
        <w:rPr>
          <w:rFonts w:ascii="Aptos" w:hAnsi="Aptos" w:cs="Arial"/>
          <w:sz w:val="24"/>
          <w:szCs w:val="24"/>
        </w:rPr>
        <w:t xml:space="preserve"> Zum musikalischen Kirchenkabarett mit Gedanken über Gott und die Welt lud </w:t>
      </w:r>
      <w:proofErr w:type="spellStart"/>
      <w:r w:rsidR="009D66E9">
        <w:rPr>
          <w:rFonts w:ascii="Aptos" w:hAnsi="Aptos" w:cs="Arial"/>
          <w:sz w:val="24"/>
          <w:szCs w:val="24"/>
        </w:rPr>
        <w:t>Ursi</w:t>
      </w:r>
      <w:proofErr w:type="spellEnd"/>
      <w:r w:rsidR="009D66E9">
        <w:rPr>
          <w:rFonts w:ascii="Aptos" w:hAnsi="Aptos" w:cs="Arial"/>
          <w:sz w:val="24"/>
          <w:szCs w:val="24"/>
        </w:rPr>
        <w:t xml:space="preserve"> </w:t>
      </w:r>
      <w:proofErr w:type="spellStart"/>
      <w:r w:rsidR="009D66E9">
        <w:rPr>
          <w:rFonts w:ascii="Aptos" w:hAnsi="Aptos" w:cs="Arial"/>
          <w:sz w:val="24"/>
          <w:szCs w:val="24"/>
        </w:rPr>
        <w:t>Einheller</w:t>
      </w:r>
      <w:proofErr w:type="spellEnd"/>
      <w:r w:rsidR="009D66E9">
        <w:rPr>
          <w:rFonts w:ascii="Aptos" w:hAnsi="Aptos" w:cs="Arial"/>
          <w:sz w:val="24"/>
          <w:szCs w:val="24"/>
        </w:rPr>
        <w:t xml:space="preserve"> in der </w:t>
      </w:r>
      <w:r w:rsidR="009D66E9" w:rsidRPr="009D66E9">
        <w:rPr>
          <w:rFonts w:ascii="Aptos" w:hAnsi="Aptos" w:cs="Arial"/>
          <w:sz w:val="24"/>
          <w:szCs w:val="24"/>
        </w:rPr>
        <w:t xml:space="preserve">Stadtpfarrkirche Steyr </w:t>
      </w:r>
      <w:r w:rsidR="009D66E9">
        <w:rPr>
          <w:rFonts w:ascii="Aptos" w:hAnsi="Aptos" w:cs="Arial"/>
          <w:sz w:val="24"/>
          <w:szCs w:val="24"/>
        </w:rPr>
        <w:t xml:space="preserve">ein. Eine Zaubershow für Jung und Alt wurde </w:t>
      </w:r>
      <w:proofErr w:type="spellStart"/>
      <w:proofErr w:type="gramStart"/>
      <w:r w:rsidR="009D66E9">
        <w:rPr>
          <w:rFonts w:ascii="Aptos" w:hAnsi="Aptos" w:cs="Arial"/>
          <w:sz w:val="24"/>
          <w:szCs w:val="24"/>
        </w:rPr>
        <w:t>Besucher:innen</w:t>
      </w:r>
      <w:proofErr w:type="spellEnd"/>
      <w:proofErr w:type="gramEnd"/>
      <w:r w:rsidR="009D66E9">
        <w:rPr>
          <w:rFonts w:ascii="Aptos" w:hAnsi="Aptos" w:cs="Arial"/>
          <w:sz w:val="24"/>
          <w:szCs w:val="24"/>
        </w:rPr>
        <w:t xml:space="preserve"> in </w:t>
      </w:r>
      <w:r w:rsidR="009D66E9" w:rsidRPr="009D66E9">
        <w:rPr>
          <w:rFonts w:ascii="Aptos" w:hAnsi="Aptos" w:cs="Arial"/>
          <w:sz w:val="24"/>
          <w:szCs w:val="24"/>
        </w:rPr>
        <w:t>Lenzing ge</w:t>
      </w:r>
      <w:r w:rsidR="009D66E9">
        <w:rPr>
          <w:rFonts w:ascii="Aptos" w:hAnsi="Aptos" w:cs="Arial"/>
          <w:sz w:val="24"/>
          <w:szCs w:val="24"/>
        </w:rPr>
        <w:t xml:space="preserve">boten. Den Dachboden der Basilika erkunden konnten Neugierige bei Führungen in </w:t>
      </w:r>
      <w:r w:rsidR="009D66E9" w:rsidRPr="009D66E9">
        <w:rPr>
          <w:rFonts w:ascii="Aptos" w:hAnsi="Aptos" w:cs="Arial"/>
          <w:sz w:val="24"/>
          <w:szCs w:val="24"/>
        </w:rPr>
        <w:t>Mondsee</w:t>
      </w:r>
      <w:r w:rsidR="009D66E9">
        <w:rPr>
          <w:rFonts w:ascii="Aptos" w:hAnsi="Aptos" w:cs="Arial"/>
          <w:sz w:val="24"/>
          <w:szCs w:val="24"/>
        </w:rPr>
        <w:t xml:space="preserve">. Und „Escape </w:t>
      </w:r>
      <w:proofErr w:type="spellStart"/>
      <w:r w:rsidR="009D66E9">
        <w:rPr>
          <w:rFonts w:ascii="Aptos" w:hAnsi="Aptos" w:cs="Arial"/>
          <w:sz w:val="24"/>
          <w:szCs w:val="24"/>
        </w:rPr>
        <w:t>the</w:t>
      </w:r>
      <w:proofErr w:type="spellEnd"/>
      <w:r w:rsidR="009D66E9">
        <w:rPr>
          <w:rFonts w:ascii="Aptos" w:hAnsi="Aptos" w:cs="Arial"/>
          <w:sz w:val="24"/>
          <w:szCs w:val="24"/>
        </w:rPr>
        <w:t xml:space="preserve"> </w:t>
      </w:r>
      <w:proofErr w:type="spellStart"/>
      <w:r w:rsidR="009D66E9">
        <w:rPr>
          <w:rFonts w:ascii="Aptos" w:hAnsi="Aptos" w:cs="Arial"/>
          <w:sz w:val="24"/>
          <w:szCs w:val="24"/>
        </w:rPr>
        <w:t>Vatican</w:t>
      </w:r>
      <w:proofErr w:type="spellEnd"/>
      <w:r w:rsidR="009D66E9">
        <w:rPr>
          <w:rFonts w:ascii="Aptos" w:hAnsi="Aptos" w:cs="Arial"/>
          <w:sz w:val="24"/>
          <w:szCs w:val="24"/>
        </w:rPr>
        <w:t xml:space="preserve">“ hieß es in </w:t>
      </w:r>
      <w:r w:rsidR="009D66E9" w:rsidRPr="009D66E9">
        <w:rPr>
          <w:rFonts w:ascii="Aptos" w:hAnsi="Aptos" w:cs="Arial"/>
          <w:sz w:val="24"/>
          <w:szCs w:val="24"/>
        </w:rPr>
        <w:t>St. Georgen im Attergau</w:t>
      </w:r>
      <w:r w:rsidR="009D66E9">
        <w:rPr>
          <w:rFonts w:ascii="Aptos" w:hAnsi="Aptos" w:cs="Arial"/>
          <w:sz w:val="24"/>
          <w:szCs w:val="24"/>
        </w:rPr>
        <w:t xml:space="preserve"> für Jugendliche bei einem Escape-Abenteuer. </w:t>
      </w:r>
    </w:p>
    <w:p w14:paraId="4FFD5B72" w14:textId="39FBA77D" w:rsidR="004511F2" w:rsidRDefault="004511F2" w:rsidP="003F661C">
      <w:pPr>
        <w:rPr>
          <w:rFonts w:ascii="Aptos" w:hAnsi="Aptos"/>
          <w:sz w:val="24"/>
          <w:szCs w:val="24"/>
        </w:rPr>
      </w:pPr>
    </w:p>
    <w:p w14:paraId="2462404C" w14:textId="47011689" w:rsidR="00282721" w:rsidRDefault="006B71AD" w:rsidP="000F2C1F">
      <w:pPr>
        <w:spacing w:after="120"/>
        <w:rPr>
          <w:rFonts w:ascii="Aptos" w:hAnsi="Aptos" w:cs="Arial"/>
          <w:sz w:val="24"/>
          <w:szCs w:val="24"/>
        </w:rPr>
      </w:pPr>
      <w:r w:rsidRPr="00BF38F9">
        <w:rPr>
          <w:rFonts w:ascii="Aptos" w:hAnsi="Aptos"/>
          <w:sz w:val="24"/>
          <w:szCs w:val="24"/>
        </w:rPr>
        <w:t xml:space="preserve">Ökumene wurde nicht nur in Linz erlebbar. </w:t>
      </w:r>
      <w:r w:rsidR="00282721" w:rsidRPr="00BF38F9">
        <w:rPr>
          <w:rFonts w:ascii="Aptos" w:hAnsi="Aptos" w:cs="Arial"/>
          <w:sz w:val="24"/>
          <w:szCs w:val="24"/>
        </w:rPr>
        <w:t>Bei der „</w:t>
      </w:r>
      <w:proofErr w:type="spellStart"/>
      <w:r w:rsidR="00282721" w:rsidRPr="00BF38F9">
        <w:rPr>
          <w:rFonts w:ascii="Aptos" w:hAnsi="Aptos" w:cs="Arial"/>
          <w:sz w:val="24"/>
          <w:szCs w:val="24"/>
        </w:rPr>
        <w:t>Kirchenroas</w:t>
      </w:r>
      <w:proofErr w:type="spellEnd"/>
      <w:r w:rsidR="00282721" w:rsidRPr="00BF38F9">
        <w:rPr>
          <w:rFonts w:ascii="Aptos" w:hAnsi="Aptos" w:cs="Arial"/>
          <w:sz w:val="24"/>
          <w:szCs w:val="24"/>
        </w:rPr>
        <w:t xml:space="preserve">“ in Ried im Innkreis konnten Interessierte eine katholische, eine evangelisch-methodistische, eine neuapostolische und eine altkatholische Kirche kennenlernen und dabei Gemeinsamkeiten und Unterschiede entdecken. Auch in Vöcklabruck lernten die </w:t>
      </w:r>
      <w:proofErr w:type="spellStart"/>
      <w:proofErr w:type="gramStart"/>
      <w:r w:rsidR="00282721" w:rsidRPr="00BF38F9">
        <w:rPr>
          <w:rFonts w:ascii="Aptos" w:hAnsi="Aptos" w:cs="Arial"/>
          <w:sz w:val="24"/>
          <w:szCs w:val="24"/>
        </w:rPr>
        <w:t>Besucher:innen</w:t>
      </w:r>
      <w:proofErr w:type="spellEnd"/>
      <w:proofErr w:type="gramEnd"/>
      <w:r w:rsidR="00282721" w:rsidRPr="00BF38F9">
        <w:rPr>
          <w:rFonts w:ascii="Aptos" w:hAnsi="Aptos" w:cs="Arial"/>
          <w:sz w:val="24"/>
          <w:szCs w:val="24"/>
        </w:rPr>
        <w:t xml:space="preserve"> die katholische, neuapostolische und evangelische Kirche kennen.</w:t>
      </w:r>
      <w:r w:rsidR="00357338" w:rsidRPr="00BF38F9">
        <w:rPr>
          <w:rFonts w:ascii="Aptos" w:hAnsi="Aptos" w:cs="Arial"/>
          <w:sz w:val="24"/>
          <w:szCs w:val="24"/>
        </w:rPr>
        <w:t xml:space="preserve"> </w:t>
      </w:r>
      <w:r w:rsidR="00282721" w:rsidRPr="00BF38F9">
        <w:rPr>
          <w:rFonts w:ascii="Aptos" w:hAnsi="Aptos" w:cs="Arial"/>
          <w:sz w:val="24"/>
          <w:szCs w:val="24"/>
        </w:rPr>
        <w:t>In St. Georgen im Attergau stimmt</w:t>
      </w:r>
      <w:r w:rsidR="00F24CA2" w:rsidRPr="00BF38F9">
        <w:rPr>
          <w:rFonts w:ascii="Aptos" w:hAnsi="Aptos" w:cs="Arial"/>
          <w:sz w:val="24"/>
          <w:szCs w:val="24"/>
        </w:rPr>
        <w:t>e</w:t>
      </w:r>
      <w:r w:rsidR="00282721" w:rsidRPr="00BF38F9">
        <w:rPr>
          <w:rFonts w:ascii="Aptos" w:hAnsi="Aptos" w:cs="Arial"/>
          <w:sz w:val="24"/>
          <w:szCs w:val="24"/>
        </w:rPr>
        <w:t xml:space="preserve"> eine ökumenische Feier auf die Lange Nacht der Kirchen ein</w:t>
      </w:r>
      <w:r w:rsidR="00F24CA2" w:rsidRPr="00BF38F9">
        <w:rPr>
          <w:rFonts w:ascii="Aptos" w:hAnsi="Aptos" w:cs="Arial"/>
          <w:sz w:val="24"/>
          <w:szCs w:val="24"/>
        </w:rPr>
        <w:t>, ebens</w:t>
      </w:r>
      <w:r w:rsidR="004F3460" w:rsidRPr="00BF38F9">
        <w:rPr>
          <w:rFonts w:ascii="Aptos" w:hAnsi="Aptos" w:cs="Arial"/>
          <w:sz w:val="24"/>
          <w:szCs w:val="24"/>
        </w:rPr>
        <w:t xml:space="preserve">o </w:t>
      </w:r>
      <w:r w:rsidR="00357338" w:rsidRPr="00BF38F9">
        <w:rPr>
          <w:rFonts w:ascii="Aptos" w:hAnsi="Aptos" w:cs="Arial"/>
          <w:sz w:val="24"/>
          <w:szCs w:val="24"/>
        </w:rPr>
        <w:t>i</w:t>
      </w:r>
      <w:r w:rsidR="004F3460" w:rsidRPr="00BF38F9">
        <w:rPr>
          <w:rFonts w:ascii="Aptos" w:hAnsi="Aptos" w:cs="Arial"/>
          <w:sz w:val="24"/>
          <w:szCs w:val="24"/>
        </w:rPr>
        <w:t xml:space="preserve">n der </w:t>
      </w:r>
      <w:r w:rsidR="00282721" w:rsidRPr="00BF38F9">
        <w:rPr>
          <w:rFonts w:ascii="Aptos" w:hAnsi="Aptos" w:cs="Arial"/>
          <w:sz w:val="24"/>
          <w:szCs w:val="24"/>
        </w:rPr>
        <w:t>Stadtpfarrkirche Wels-St. Johannes</w:t>
      </w:r>
      <w:r w:rsidR="004F3460" w:rsidRPr="00BF38F9">
        <w:rPr>
          <w:rFonts w:ascii="Aptos" w:hAnsi="Aptos" w:cs="Arial"/>
          <w:sz w:val="24"/>
          <w:szCs w:val="24"/>
        </w:rPr>
        <w:t xml:space="preserve">, wo </w:t>
      </w:r>
      <w:r w:rsidR="00733124" w:rsidRPr="00BF38F9">
        <w:rPr>
          <w:rFonts w:ascii="Aptos" w:hAnsi="Aptos" w:cs="Arial"/>
          <w:sz w:val="24"/>
          <w:szCs w:val="24"/>
        </w:rPr>
        <w:t xml:space="preserve">später auch </w:t>
      </w:r>
      <w:r w:rsidR="00282721" w:rsidRPr="00BF38F9">
        <w:rPr>
          <w:rFonts w:ascii="Aptos" w:hAnsi="Aptos" w:cs="Arial"/>
          <w:sz w:val="24"/>
          <w:szCs w:val="24"/>
        </w:rPr>
        <w:t>ein ökumenisches Segensgebet gefeiert</w:t>
      </w:r>
      <w:r w:rsidR="00733124" w:rsidRPr="00BF38F9">
        <w:rPr>
          <w:rFonts w:ascii="Aptos" w:hAnsi="Aptos" w:cs="Arial"/>
          <w:sz w:val="24"/>
          <w:szCs w:val="24"/>
        </w:rPr>
        <w:t xml:space="preserve"> wurde</w:t>
      </w:r>
      <w:r w:rsidR="00282721" w:rsidRPr="00BF38F9">
        <w:rPr>
          <w:rFonts w:ascii="Aptos" w:hAnsi="Aptos" w:cs="Arial"/>
          <w:sz w:val="24"/>
          <w:szCs w:val="24"/>
        </w:rPr>
        <w:t xml:space="preserve">. </w:t>
      </w:r>
      <w:r w:rsidR="00357338" w:rsidRPr="00BF38F9">
        <w:rPr>
          <w:rFonts w:ascii="Aptos" w:hAnsi="Aptos" w:cs="Arial"/>
          <w:sz w:val="24"/>
          <w:szCs w:val="24"/>
        </w:rPr>
        <w:t>Auch i</w:t>
      </w:r>
      <w:r w:rsidR="00282721" w:rsidRPr="00BF38F9">
        <w:rPr>
          <w:rFonts w:ascii="Aptos" w:hAnsi="Aptos" w:cs="Arial"/>
          <w:sz w:val="24"/>
          <w:szCs w:val="24"/>
        </w:rPr>
        <w:t xml:space="preserve">m Kapuzinerkloster in Gmunden </w:t>
      </w:r>
      <w:r w:rsidR="00357338" w:rsidRPr="00BF38F9">
        <w:rPr>
          <w:rFonts w:ascii="Aptos" w:hAnsi="Aptos" w:cs="Arial"/>
          <w:sz w:val="24"/>
          <w:szCs w:val="24"/>
        </w:rPr>
        <w:t>wurde</w:t>
      </w:r>
      <w:r w:rsidR="00282721" w:rsidRPr="00BF38F9">
        <w:rPr>
          <w:rFonts w:ascii="Aptos" w:hAnsi="Aptos" w:cs="Arial"/>
          <w:sz w:val="24"/>
          <w:szCs w:val="24"/>
        </w:rPr>
        <w:t xml:space="preserve"> die Lange Nacht der Kirchen mit einer ökumenischen Feier eröffnet</w:t>
      </w:r>
      <w:r w:rsidR="00357338" w:rsidRPr="00BF38F9">
        <w:rPr>
          <w:rFonts w:ascii="Aptos" w:hAnsi="Aptos" w:cs="Arial"/>
          <w:sz w:val="24"/>
          <w:szCs w:val="24"/>
        </w:rPr>
        <w:t>; später spendeten</w:t>
      </w:r>
      <w:r w:rsidR="00282721" w:rsidRPr="00BF38F9">
        <w:rPr>
          <w:rFonts w:ascii="Aptos" w:hAnsi="Aptos" w:cs="Arial"/>
          <w:sz w:val="24"/>
          <w:szCs w:val="24"/>
        </w:rPr>
        <w:t xml:space="preserve"> der katholische Pfarrer Gerald </w:t>
      </w:r>
      <w:proofErr w:type="spellStart"/>
      <w:r w:rsidR="00282721" w:rsidRPr="00BF38F9">
        <w:rPr>
          <w:rFonts w:ascii="Aptos" w:hAnsi="Aptos" w:cs="Arial"/>
          <w:sz w:val="24"/>
          <w:szCs w:val="24"/>
        </w:rPr>
        <w:t>Gerhofer</w:t>
      </w:r>
      <w:proofErr w:type="spellEnd"/>
      <w:r w:rsidR="00282721" w:rsidRPr="00BF38F9">
        <w:rPr>
          <w:rFonts w:ascii="Aptos" w:hAnsi="Aptos" w:cs="Arial"/>
          <w:sz w:val="24"/>
          <w:szCs w:val="24"/>
        </w:rPr>
        <w:t xml:space="preserve"> und der evangelische Pfarrer Norbert </w:t>
      </w:r>
      <w:proofErr w:type="spellStart"/>
      <w:r w:rsidR="00282721" w:rsidRPr="00BF38F9">
        <w:rPr>
          <w:rFonts w:ascii="Aptos" w:hAnsi="Aptos" w:cs="Arial"/>
          <w:sz w:val="24"/>
          <w:szCs w:val="24"/>
        </w:rPr>
        <w:t>Fieten</w:t>
      </w:r>
      <w:proofErr w:type="spellEnd"/>
      <w:r w:rsidR="00282721" w:rsidRPr="00BF38F9">
        <w:rPr>
          <w:rFonts w:ascii="Aptos" w:hAnsi="Aptos" w:cs="Arial"/>
          <w:sz w:val="24"/>
          <w:szCs w:val="24"/>
        </w:rPr>
        <w:t xml:space="preserve"> den gemeinsamen Abendsegen.</w:t>
      </w:r>
      <w:r w:rsidR="00357338" w:rsidRPr="00BF38F9">
        <w:rPr>
          <w:rFonts w:ascii="Aptos" w:hAnsi="Aptos" w:cs="Arial"/>
          <w:sz w:val="24"/>
          <w:szCs w:val="24"/>
        </w:rPr>
        <w:t xml:space="preserve"> </w:t>
      </w:r>
      <w:r w:rsidR="00282721" w:rsidRPr="00BF38F9">
        <w:rPr>
          <w:rFonts w:ascii="Aptos" w:hAnsi="Aptos" w:cs="Arial"/>
          <w:sz w:val="24"/>
          <w:szCs w:val="24"/>
        </w:rPr>
        <w:t>In der evangelischen Kirche Ebensee w</w:t>
      </w:r>
      <w:r w:rsidR="00357338" w:rsidRPr="00BF38F9">
        <w:rPr>
          <w:rFonts w:ascii="Aptos" w:hAnsi="Aptos" w:cs="Arial"/>
          <w:sz w:val="24"/>
          <w:szCs w:val="24"/>
        </w:rPr>
        <w:t>urde</w:t>
      </w:r>
      <w:r w:rsidR="00282721" w:rsidRPr="00BF38F9">
        <w:rPr>
          <w:rFonts w:ascii="Aptos" w:hAnsi="Aptos" w:cs="Arial"/>
          <w:sz w:val="24"/>
          <w:szCs w:val="24"/>
        </w:rPr>
        <w:t xml:space="preserve"> zum Thema „Zivilcourage – ein urchristliches Anliegen“ eine ökumenische Abendandacht gefeiert. In Neukirchen am Walde f</w:t>
      </w:r>
      <w:r w:rsidR="00357338" w:rsidRPr="00BF38F9">
        <w:rPr>
          <w:rFonts w:ascii="Aptos" w:hAnsi="Aptos" w:cs="Arial"/>
          <w:sz w:val="24"/>
          <w:szCs w:val="24"/>
        </w:rPr>
        <w:t>and</w:t>
      </w:r>
      <w:r w:rsidR="00282721" w:rsidRPr="00BF38F9">
        <w:rPr>
          <w:rFonts w:ascii="Aptos" w:hAnsi="Aptos" w:cs="Arial"/>
          <w:sz w:val="24"/>
          <w:szCs w:val="24"/>
        </w:rPr>
        <w:t xml:space="preserve"> ein ökumenischer Impuls zum Thema „In </w:t>
      </w:r>
      <w:proofErr w:type="spellStart"/>
      <w:r w:rsidR="00282721" w:rsidRPr="00BF38F9">
        <w:rPr>
          <w:rFonts w:ascii="Aptos" w:hAnsi="Aptos" w:cs="Arial"/>
          <w:sz w:val="24"/>
          <w:szCs w:val="24"/>
        </w:rPr>
        <w:t>unitate</w:t>
      </w:r>
      <w:proofErr w:type="spellEnd"/>
      <w:r w:rsidR="00282721" w:rsidRPr="00BF38F9">
        <w:rPr>
          <w:rFonts w:ascii="Aptos" w:hAnsi="Aptos" w:cs="Arial"/>
          <w:sz w:val="24"/>
          <w:szCs w:val="24"/>
        </w:rPr>
        <w:t xml:space="preserve"> fidei – In der Einheit des Glaubens“ statt</w:t>
      </w:r>
      <w:r w:rsidR="00745914" w:rsidRPr="00BF38F9">
        <w:rPr>
          <w:rFonts w:ascii="Aptos" w:hAnsi="Aptos" w:cs="Arial"/>
          <w:sz w:val="24"/>
          <w:szCs w:val="24"/>
        </w:rPr>
        <w:t>. I</w:t>
      </w:r>
      <w:r w:rsidR="00282721" w:rsidRPr="00BF38F9">
        <w:rPr>
          <w:rFonts w:ascii="Aptos" w:hAnsi="Aptos" w:cs="Arial"/>
          <w:sz w:val="24"/>
          <w:szCs w:val="24"/>
        </w:rPr>
        <w:t xml:space="preserve">n der römisch-katholischen Stadtpfarrkirche Steyr </w:t>
      </w:r>
      <w:r w:rsidR="00EB4F1B" w:rsidRPr="00BF38F9">
        <w:rPr>
          <w:rFonts w:ascii="Aptos" w:hAnsi="Aptos" w:cs="Arial"/>
          <w:sz w:val="24"/>
          <w:szCs w:val="24"/>
        </w:rPr>
        <w:t xml:space="preserve">klang </w:t>
      </w:r>
      <w:r w:rsidR="00282721" w:rsidRPr="00BF38F9">
        <w:rPr>
          <w:rFonts w:ascii="Aptos" w:hAnsi="Aptos" w:cs="Arial"/>
          <w:sz w:val="24"/>
          <w:szCs w:val="24"/>
        </w:rPr>
        <w:t xml:space="preserve">bei einem Taizé-Gebet </w:t>
      </w:r>
      <w:r w:rsidR="00BF38F9" w:rsidRPr="00BF38F9">
        <w:rPr>
          <w:rFonts w:ascii="Aptos" w:hAnsi="Aptos" w:cs="Arial"/>
          <w:sz w:val="24"/>
          <w:szCs w:val="24"/>
        </w:rPr>
        <w:t xml:space="preserve">die Lange Nacht der Kirchen ökumenisch aus. </w:t>
      </w:r>
    </w:p>
    <w:p w14:paraId="3A478174" w14:textId="68496ACA" w:rsidR="006B71AD" w:rsidRPr="00BF38F9" w:rsidRDefault="006B71AD" w:rsidP="000F2C1F">
      <w:pPr>
        <w:spacing w:after="120"/>
        <w:rPr>
          <w:rStyle w:val="eop"/>
          <w:rFonts w:ascii="Aptos" w:hAnsi="Aptos"/>
          <w:sz w:val="24"/>
          <w:szCs w:val="24"/>
        </w:rPr>
      </w:pPr>
    </w:p>
    <w:p w14:paraId="3BFE0195" w14:textId="6BC03B53" w:rsidR="006B71AD" w:rsidRPr="006B71AD" w:rsidRDefault="006B71AD" w:rsidP="006B71AD">
      <w:pPr>
        <w:spacing w:after="120"/>
        <w:rPr>
          <w:rFonts w:ascii="Aptos" w:hAnsi="Aptos" w:cstheme="minorHAnsi"/>
          <w:b/>
          <w:bCs/>
          <w:sz w:val="24"/>
          <w:szCs w:val="24"/>
        </w:rPr>
      </w:pPr>
      <w:r w:rsidRPr="006B71AD">
        <w:rPr>
          <w:rFonts w:ascii="Aptos" w:hAnsi="Aptos" w:cstheme="minorHAnsi"/>
          <w:b/>
          <w:bCs/>
          <w:sz w:val="24"/>
          <w:szCs w:val="24"/>
        </w:rPr>
        <w:t>Eine Nacht de</w:t>
      </w:r>
      <w:r w:rsidR="00BF38F9">
        <w:rPr>
          <w:rFonts w:ascii="Aptos" w:hAnsi="Aptos" w:cstheme="minorHAnsi"/>
          <w:b/>
          <w:bCs/>
          <w:sz w:val="24"/>
          <w:szCs w:val="24"/>
        </w:rPr>
        <w:t>s „</w:t>
      </w:r>
      <w:proofErr w:type="spellStart"/>
      <w:r w:rsidR="00BF38F9">
        <w:rPr>
          <w:rFonts w:ascii="Aptos" w:hAnsi="Aptos" w:cstheme="minorHAnsi"/>
          <w:b/>
          <w:bCs/>
          <w:sz w:val="24"/>
          <w:szCs w:val="24"/>
        </w:rPr>
        <w:t>MUTeinander</w:t>
      </w:r>
      <w:proofErr w:type="spellEnd"/>
      <w:r w:rsidR="00BF38F9">
        <w:rPr>
          <w:rFonts w:ascii="Aptos" w:hAnsi="Aptos" w:cstheme="minorHAnsi"/>
          <w:b/>
          <w:bCs/>
          <w:sz w:val="24"/>
          <w:szCs w:val="24"/>
        </w:rPr>
        <w:t>“</w:t>
      </w:r>
    </w:p>
    <w:p w14:paraId="55413138" w14:textId="70097B36" w:rsidR="005F7F76" w:rsidRPr="005F7F76" w:rsidRDefault="006B71AD" w:rsidP="005F7F76">
      <w:pPr>
        <w:rPr>
          <w:rFonts w:ascii="Aptos" w:hAnsi="Aptos" w:cs="Arial"/>
          <w:sz w:val="24"/>
          <w:szCs w:val="24"/>
        </w:rPr>
      </w:pPr>
      <w:r w:rsidRPr="005F7F76">
        <w:rPr>
          <w:rFonts w:ascii="Aptos" w:hAnsi="Aptos" w:cs="Arial"/>
          <w:sz w:val="24"/>
          <w:szCs w:val="24"/>
        </w:rPr>
        <w:t xml:space="preserve">Das </w:t>
      </w:r>
      <w:r w:rsidR="00BF38F9" w:rsidRPr="005F7F76">
        <w:rPr>
          <w:rFonts w:ascii="Aptos" w:hAnsi="Aptos" w:cs="Arial"/>
          <w:sz w:val="24"/>
          <w:szCs w:val="24"/>
        </w:rPr>
        <w:t xml:space="preserve">heurige </w:t>
      </w:r>
      <w:r w:rsidRPr="005F7F76">
        <w:rPr>
          <w:rFonts w:ascii="Aptos" w:hAnsi="Aptos" w:cs="Arial"/>
          <w:sz w:val="24"/>
          <w:szCs w:val="24"/>
        </w:rPr>
        <w:t>Thema „</w:t>
      </w:r>
      <w:proofErr w:type="spellStart"/>
      <w:r w:rsidR="00BF38F9" w:rsidRPr="005F7F76">
        <w:rPr>
          <w:rFonts w:ascii="Aptos" w:hAnsi="Aptos" w:cs="Arial"/>
          <w:sz w:val="24"/>
          <w:szCs w:val="24"/>
        </w:rPr>
        <w:t>MUTeinander</w:t>
      </w:r>
      <w:proofErr w:type="spellEnd"/>
      <w:r w:rsidRPr="005F7F76">
        <w:rPr>
          <w:rFonts w:ascii="Aptos" w:hAnsi="Aptos" w:cs="Arial"/>
          <w:sz w:val="24"/>
          <w:szCs w:val="24"/>
        </w:rPr>
        <w:t xml:space="preserve">“ zog sich wie ein roter Faden durch die Lange Nacht der Kirchen. Eine Auswahl an Veranstaltungen zu diesem Thema: </w:t>
      </w:r>
      <w:r w:rsidR="005F7F76" w:rsidRPr="005F7F76">
        <w:rPr>
          <w:rFonts w:ascii="Aptos" w:hAnsi="Aptos" w:cs="Arial"/>
          <w:sz w:val="24"/>
          <w:szCs w:val="24"/>
        </w:rPr>
        <w:t xml:space="preserve">In Schärding waren Musik und </w:t>
      </w:r>
      <w:proofErr w:type="spellStart"/>
      <w:r w:rsidR="005F7F76" w:rsidRPr="005F7F76">
        <w:rPr>
          <w:rFonts w:ascii="Aptos" w:hAnsi="Aptos" w:cs="Arial"/>
          <w:sz w:val="24"/>
          <w:szCs w:val="24"/>
        </w:rPr>
        <w:t>Mutworte</w:t>
      </w:r>
      <w:proofErr w:type="spellEnd"/>
      <w:r w:rsidR="005F7F76" w:rsidRPr="005F7F76">
        <w:rPr>
          <w:rFonts w:ascii="Aptos" w:hAnsi="Aptos" w:cs="Arial"/>
          <w:sz w:val="24"/>
          <w:szCs w:val="24"/>
        </w:rPr>
        <w:t xml:space="preserve"> von Menschen aus dem Bezirk Schärding zu hören. „</w:t>
      </w:r>
      <w:proofErr w:type="spellStart"/>
      <w:r w:rsidR="005F7F76" w:rsidRPr="005F7F76">
        <w:rPr>
          <w:rFonts w:ascii="Aptos" w:hAnsi="Aptos" w:cs="Arial"/>
          <w:sz w:val="24"/>
          <w:szCs w:val="24"/>
        </w:rPr>
        <w:t>MUTeinander</w:t>
      </w:r>
      <w:proofErr w:type="spellEnd"/>
      <w:r w:rsidR="005F7F76" w:rsidRPr="005F7F76">
        <w:rPr>
          <w:rFonts w:ascii="Aptos" w:hAnsi="Aptos" w:cs="Arial"/>
          <w:sz w:val="24"/>
          <w:szCs w:val="24"/>
        </w:rPr>
        <w:t xml:space="preserve"> hoch hinaus“ hieß es bei der Kirchturmbesichtigung in Eferding. MUT-Stationen zum Mitmachen für Groß und Klein wurden in der Filialkirche </w:t>
      </w:r>
      <w:proofErr w:type="spellStart"/>
      <w:r w:rsidR="005F7F76" w:rsidRPr="005F7F76">
        <w:rPr>
          <w:rFonts w:ascii="Aptos" w:hAnsi="Aptos" w:cs="Arial"/>
          <w:sz w:val="24"/>
          <w:szCs w:val="24"/>
        </w:rPr>
        <w:t>Schauersberg</w:t>
      </w:r>
      <w:proofErr w:type="spellEnd"/>
      <w:r w:rsidR="005F7F76" w:rsidRPr="005F7F76">
        <w:rPr>
          <w:rFonts w:ascii="Aptos" w:hAnsi="Aptos" w:cs="Arial"/>
          <w:sz w:val="24"/>
          <w:szCs w:val="24"/>
        </w:rPr>
        <w:t xml:space="preserve"> in Thalheim bei Wels angeboten. Gedichte gegen die Angst und „</w:t>
      </w:r>
      <w:proofErr w:type="spellStart"/>
      <w:r w:rsidR="005F7F76" w:rsidRPr="005F7F76">
        <w:rPr>
          <w:rFonts w:ascii="Aptos" w:hAnsi="Aptos" w:cs="Arial"/>
          <w:sz w:val="24"/>
          <w:szCs w:val="24"/>
        </w:rPr>
        <w:t>Dennochworte</w:t>
      </w:r>
      <w:proofErr w:type="spellEnd"/>
      <w:r w:rsidR="005F7F76" w:rsidRPr="005F7F76">
        <w:rPr>
          <w:rFonts w:ascii="Aptos" w:hAnsi="Aptos" w:cs="Arial"/>
          <w:sz w:val="24"/>
          <w:szCs w:val="24"/>
        </w:rPr>
        <w:t xml:space="preserve"> gefüllt mit MUT“ las Autor Stefan Schlager in der Stadtpfarrkirche Wels-St. Johannes. MUT aus der Jugendperspektive betrachtete eine Ausstellung im Jugendzentrum Gewölbe in Steyr. MUT von A bis Z in Musik, Text und Tanz stand in Ebensee auf dem Programm. </w:t>
      </w:r>
      <w:proofErr w:type="spellStart"/>
      <w:r w:rsidR="005F7F76" w:rsidRPr="005F7F76">
        <w:rPr>
          <w:rFonts w:ascii="Aptos" w:hAnsi="Aptos" w:cs="Arial"/>
          <w:sz w:val="24"/>
          <w:szCs w:val="24"/>
        </w:rPr>
        <w:t>Mutsteine</w:t>
      </w:r>
      <w:proofErr w:type="spellEnd"/>
      <w:r w:rsidR="005F7F76" w:rsidRPr="005F7F76">
        <w:rPr>
          <w:rFonts w:ascii="Aptos" w:hAnsi="Aptos" w:cs="Arial"/>
          <w:sz w:val="24"/>
          <w:szCs w:val="24"/>
        </w:rPr>
        <w:t xml:space="preserve"> gestalten konnten </w:t>
      </w:r>
      <w:proofErr w:type="spellStart"/>
      <w:proofErr w:type="gramStart"/>
      <w:r w:rsidR="005F7F76" w:rsidRPr="005F7F76">
        <w:rPr>
          <w:rFonts w:ascii="Aptos" w:hAnsi="Aptos" w:cs="Arial"/>
          <w:sz w:val="24"/>
          <w:szCs w:val="24"/>
        </w:rPr>
        <w:t>Besucher:innen</w:t>
      </w:r>
      <w:proofErr w:type="spellEnd"/>
      <w:proofErr w:type="gramEnd"/>
      <w:r w:rsidR="005F7F76" w:rsidRPr="005F7F76">
        <w:rPr>
          <w:rFonts w:ascii="Aptos" w:hAnsi="Aptos" w:cs="Arial"/>
          <w:sz w:val="24"/>
          <w:szCs w:val="24"/>
        </w:rPr>
        <w:t xml:space="preserve"> in Mondsee. In St Georgen im Attergau wurden MUT-Armbänder gebastelt und MUT-Bilder kreiert. </w:t>
      </w:r>
    </w:p>
    <w:p w14:paraId="0CB121DA" w14:textId="77777777" w:rsidR="006B71AD" w:rsidRPr="006B71AD" w:rsidRDefault="006B71AD" w:rsidP="006B71AD">
      <w:pPr>
        <w:spacing w:after="120"/>
        <w:rPr>
          <w:rFonts w:ascii="Aptos" w:hAnsi="Aptos" w:cstheme="minorHAnsi"/>
          <w:sz w:val="24"/>
          <w:szCs w:val="24"/>
        </w:rPr>
      </w:pPr>
    </w:p>
    <w:p w14:paraId="026C5A1A" w14:textId="77777777" w:rsidR="006B71AD" w:rsidRPr="006B71AD" w:rsidRDefault="006B71AD" w:rsidP="006B71AD">
      <w:pPr>
        <w:spacing w:after="120"/>
        <w:rPr>
          <w:rFonts w:ascii="Aptos" w:hAnsi="Aptos"/>
          <w:b/>
          <w:bCs/>
          <w:sz w:val="24"/>
          <w:szCs w:val="24"/>
        </w:rPr>
      </w:pPr>
      <w:r w:rsidRPr="006B71AD">
        <w:rPr>
          <w:rFonts w:ascii="Aptos" w:hAnsi="Aptos"/>
          <w:b/>
          <w:bCs/>
          <w:sz w:val="24"/>
          <w:szCs w:val="24"/>
        </w:rPr>
        <w:t>Lange Nacht der Kirchen in Oberösterreich | Zahlen &amp; Fakten</w:t>
      </w:r>
    </w:p>
    <w:p w14:paraId="11C949E0" w14:textId="79ACF945" w:rsidR="00C1090B" w:rsidRPr="0087654E" w:rsidRDefault="00C1090B" w:rsidP="00C1090B">
      <w:pPr>
        <w:numPr>
          <w:ilvl w:val="0"/>
          <w:numId w:val="4"/>
        </w:numPr>
        <w:rPr>
          <w:rFonts w:ascii="Aptos" w:hAnsi="Aptos" w:cs="Arial"/>
          <w:sz w:val="24"/>
          <w:szCs w:val="24"/>
        </w:rPr>
      </w:pPr>
      <w:r w:rsidRPr="0087654E">
        <w:rPr>
          <w:rFonts w:ascii="Aptos" w:hAnsi="Aptos" w:cs="Arial"/>
          <w:sz w:val="24"/>
          <w:szCs w:val="24"/>
        </w:rPr>
        <w:t>2</w:t>
      </w:r>
      <w:r>
        <w:rPr>
          <w:rFonts w:ascii="Aptos" w:hAnsi="Aptos" w:cs="Arial"/>
          <w:sz w:val="24"/>
          <w:szCs w:val="24"/>
        </w:rPr>
        <w:t>1</w:t>
      </w:r>
      <w:r w:rsidRPr="0087654E">
        <w:rPr>
          <w:rFonts w:ascii="Aptos" w:hAnsi="Aptos" w:cs="Arial"/>
          <w:sz w:val="24"/>
          <w:szCs w:val="24"/>
        </w:rPr>
        <w:t>. Lange Nacht der Kirchen in Oberösterreich</w:t>
      </w:r>
    </w:p>
    <w:p w14:paraId="7223D337" w14:textId="77777777" w:rsidR="00C1090B" w:rsidRPr="0087654E" w:rsidRDefault="00C1090B" w:rsidP="00C1090B">
      <w:pPr>
        <w:numPr>
          <w:ilvl w:val="0"/>
          <w:numId w:val="4"/>
        </w:numPr>
        <w:rPr>
          <w:rFonts w:ascii="Aptos" w:hAnsi="Aptos" w:cs="Arial"/>
          <w:sz w:val="24"/>
          <w:szCs w:val="24"/>
        </w:rPr>
      </w:pPr>
      <w:r w:rsidRPr="0087654E">
        <w:rPr>
          <w:rFonts w:ascii="Aptos" w:hAnsi="Aptos" w:cs="Arial"/>
          <w:sz w:val="24"/>
          <w:szCs w:val="24"/>
        </w:rPr>
        <w:t>10 christliche Kirchen in OÖ als Veranstalterinnen</w:t>
      </w:r>
    </w:p>
    <w:p w14:paraId="7829FD01" w14:textId="77777777" w:rsidR="00C1090B" w:rsidRPr="0087654E" w:rsidRDefault="00C1090B" w:rsidP="00C1090B">
      <w:pPr>
        <w:numPr>
          <w:ilvl w:val="0"/>
          <w:numId w:val="4"/>
        </w:numPr>
        <w:rPr>
          <w:rFonts w:ascii="Aptos" w:hAnsi="Aptos" w:cs="Arial"/>
          <w:sz w:val="24"/>
          <w:szCs w:val="24"/>
        </w:rPr>
      </w:pPr>
      <w:r>
        <w:rPr>
          <w:rFonts w:ascii="Aptos" w:hAnsi="Aptos" w:cs="Arial"/>
          <w:sz w:val="24"/>
          <w:szCs w:val="24"/>
        </w:rPr>
        <w:t>80</w:t>
      </w:r>
      <w:r w:rsidRPr="0087654E">
        <w:rPr>
          <w:rFonts w:ascii="Aptos" w:hAnsi="Aptos" w:cs="Arial"/>
          <w:sz w:val="24"/>
          <w:szCs w:val="24"/>
        </w:rPr>
        <w:t xml:space="preserve"> Kirchen, Kapellen und Begegnungsorte in ganz Oberösterreich, davon knapp 40 in Linz</w:t>
      </w:r>
    </w:p>
    <w:p w14:paraId="7DDC03B9" w14:textId="77777777" w:rsidR="00C1090B" w:rsidRPr="0087654E" w:rsidRDefault="00C1090B" w:rsidP="00C1090B">
      <w:pPr>
        <w:numPr>
          <w:ilvl w:val="0"/>
          <w:numId w:val="4"/>
        </w:numPr>
        <w:rPr>
          <w:rFonts w:ascii="Aptos" w:hAnsi="Aptos" w:cs="Arial"/>
          <w:sz w:val="24"/>
          <w:szCs w:val="24"/>
        </w:rPr>
      </w:pPr>
      <w:r>
        <w:rPr>
          <w:rFonts w:ascii="Aptos" w:hAnsi="Aptos" w:cs="Arial"/>
          <w:sz w:val="24"/>
          <w:szCs w:val="24"/>
        </w:rPr>
        <w:t>Mehr als 250</w:t>
      </w:r>
      <w:r w:rsidRPr="0087654E">
        <w:rPr>
          <w:rFonts w:ascii="Aptos" w:hAnsi="Aptos" w:cs="Arial"/>
          <w:sz w:val="24"/>
          <w:szCs w:val="24"/>
        </w:rPr>
        <w:t xml:space="preserve"> Veranstaltungen in ganz Oberösterreich</w:t>
      </w:r>
    </w:p>
    <w:p w14:paraId="7C87D3DA" w14:textId="77777777" w:rsidR="00C1090B" w:rsidRPr="0087654E" w:rsidRDefault="00C1090B" w:rsidP="00C1090B">
      <w:pPr>
        <w:numPr>
          <w:ilvl w:val="0"/>
          <w:numId w:val="4"/>
        </w:numPr>
        <w:rPr>
          <w:rFonts w:ascii="Aptos" w:hAnsi="Aptos" w:cs="Arial"/>
          <w:sz w:val="24"/>
          <w:szCs w:val="24"/>
        </w:rPr>
      </w:pPr>
      <w:r w:rsidRPr="0087654E">
        <w:rPr>
          <w:rFonts w:ascii="Aptos" w:hAnsi="Aptos" w:cs="Arial"/>
          <w:sz w:val="24"/>
          <w:szCs w:val="24"/>
        </w:rPr>
        <w:t>1</w:t>
      </w:r>
      <w:r>
        <w:rPr>
          <w:rFonts w:ascii="Aptos" w:hAnsi="Aptos" w:cs="Arial"/>
          <w:sz w:val="24"/>
          <w:szCs w:val="24"/>
        </w:rPr>
        <w:t>2</w:t>
      </w:r>
      <w:r w:rsidRPr="0087654E">
        <w:rPr>
          <w:rFonts w:ascii="Aptos" w:hAnsi="Aptos" w:cs="Arial"/>
          <w:sz w:val="24"/>
          <w:szCs w:val="24"/>
        </w:rPr>
        <w:t>0 Veranstaltungen in Linz</w:t>
      </w:r>
    </w:p>
    <w:p w14:paraId="01D757F2" w14:textId="77777777" w:rsidR="00C1090B" w:rsidRPr="0087654E" w:rsidRDefault="00C1090B" w:rsidP="00C1090B">
      <w:pPr>
        <w:numPr>
          <w:ilvl w:val="0"/>
          <w:numId w:val="4"/>
        </w:numPr>
        <w:rPr>
          <w:rFonts w:ascii="Aptos" w:hAnsi="Aptos" w:cs="Arial"/>
          <w:sz w:val="24"/>
          <w:szCs w:val="24"/>
        </w:rPr>
      </w:pPr>
      <w:r w:rsidRPr="0087654E">
        <w:rPr>
          <w:rFonts w:ascii="Aptos" w:hAnsi="Aptos" w:cs="Arial"/>
          <w:sz w:val="24"/>
          <w:szCs w:val="24"/>
        </w:rPr>
        <w:t>3</w:t>
      </w:r>
      <w:r>
        <w:rPr>
          <w:rFonts w:ascii="Aptos" w:hAnsi="Aptos" w:cs="Arial"/>
          <w:sz w:val="24"/>
          <w:szCs w:val="24"/>
        </w:rPr>
        <w:t>30</w:t>
      </w:r>
      <w:r w:rsidRPr="0087654E">
        <w:rPr>
          <w:rFonts w:ascii="Aptos" w:hAnsi="Aptos" w:cs="Arial"/>
          <w:sz w:val="24"/>
          <w:szCs w:val="24"/>
        </w:rPr>
        <w:t xml:space="preserve"> Stunden Programm</w:t>
      </w:r>
    </w:p>
    <w:p w14:paraId="3D559B3B" w14:textId="77777777" w:rsidR="00C1090B" w:rsidRPr="0087654E" w:rsidRDefault="00C1090B" w:rsidP="00C1090B">
      <w:pPr>
        <w:numPr>
          <w:ilvl w:val="0"/>
          <w:numId w:val="4"/>
        </w:numPr>
        <w:rPr>
          <w:rFonts w:ascii="Aptos" w:hAnsi="Aptos" w:cs="Arial"/>
          <w:sz w:val="24"/>
          <w:szCs w:val="24"/>
        </w:rPr>
      </w:pPr>
      <w:r w:rsidRPr="0087654E">
        <w:rPr>
          <w:rFonts w:ascii="Aptos" w:hAnsi="Aptos" w:cs="Arial"/>
          <w:sz w:val="24"/>
          <w:szCs w:val="24"/>
        </w:rPr>
        <w:t>Unzählige ehrenamtlich Engagierte, die das vielfältige Programm ermöglichen</w:t>
      </w:r>
    </w:p>
    <w:p w14:paraId="3509B1E2" w14:textId="77777777" w:rsidR="00BB4093" w:rsidRPr="00641A89" w:rsidRDefault="00BB4093" w:rsidP="00BB4093">
      <w:pPr>
        <w:rPr>
          <w:rFonts w:ascii="Aptos" w:hAnsi="Aptos" w:cs="Arial"/>
          <w:sz w:val="24"/>
          <w:szCs w:val="24"/>
        </w:rPr>
      </w:pPr>
    </w:p>
    <w:p w14:paraId="46D894FF" w14:textId="77777777" w:rsidR="00BB4093" w:rsidRPr="00641A89" w:rsidRDefault="00BB4093" w:rsidP="00BB4093">
      <w:pPr>
        <w:rPr>
          <w:rFonts w:ascii="Aptos" w:hAnsi="Aptos" w:cs="Arial"/>
          <w:sz w:val="24"/>
          <w:szCs w:val="24"/>
        </w:rPr>
      </w:pPr>
    </w:p>
    <w:p w14:paraId="0F5E2FBE" w14:textId="77AB10A1" w:rsidR="003371A9" w:rsidRPr="00EC7B2F" w:rsidRDefault="00F74699" w:rsidP="00BB4093">
      <w:pPr>
        <w:rPr>
          <w:rFonts w:ascii="Aptos" w:hAnsi="Aptos" w:cs="Arial"/>
          <w:b/>
          <w:sz w:val="24"/>
          <w:szCs w:val="24"/>
        </w:rPr>
      </w:pPr>
      <w:hyperlink r:id="rId11" w:history="1">
        <w:r w:rsidR="00EC7B2F" w:rsidRPr="00F74699">
          <w:rPr>
            <w:rStyle w:val="Hyperlink"/>
            <w:rFonts w:ascii="Aptos" w:hAnsi="Aptos" w:cs="Arial"/>
            <w:b/>
            <w:bCs/>
            <w:sz w:val="24"/>
            <w:szCs w:val="24"/>
            <w:highlight w:val="yellow"/>
          </w:rPr>
          <w:t>Fotos der Langen Nacht der Kirchen 2026 zum Dow</w:t>
        </w:r>
        <w:r w:rsidR="00EC7B2F" w:rsidRPr="00F74699">
          <w:rPr>
            <w:rStyle w:val="Hyperlink"/>
            <w:rFonts w:ascii="Aptos" w:hAnsi="Aptos" w:cs="Arial"/>
            <w:b/>
            <w:bCs/>
            <w:sz w:val="24"/>
            <w:szCs w:val="24"/>
            <w:highlight w:val="yellow"/>
          </w:rPr>
          <w:t>nload © Diözese Linz /</w:t>
        </w:r>
        <w:r>
          <w:rPr>
            <w:rStyle w:val="Hyperlink"/>
            <w:rFonts w:ascii="Aptos" w:hAnsi="Aptos" w:cs="Arial"/>
            <w:b/>
            <w:bCs/>
            <w:sz w:val="24"/>
            <w:szCs w:val="24"/>
            <w:highlight w:val="yellow"/>
          </w:rPr>
          <w:t xml:space="preserve"> Johannes</w:t>
        </w:r>
        <w:r w:rsidR="00EC7B2F" w:rsidRPr="00F74699">
          <w:rPr>
            <w:rStyle w:val="Hyperlink"/>
            <w:rFonts w:ascii="Aptos" w:hAnsi="Aptos" w:cs="Arial"/>
            <w:b/>
            <w:bCs/>
            <w:sz w:val="24"/>
            <w:szCs w:val="24"/>
            <w:highlight w:val="yellow"/>
          </w:rPr>
          <w:t xml:space="preserve"> Kienberger</w:t>
        </w:r>
      </w:hyperlink>
    </w:p>
    <w:p w14:paraId="23C63839" w14:textId="3543DEF3" w:rsidR="00350F27" w:rsidRPr="00112564" w:rsidRDefault="00112564" w:rsidP="00BB4093">
      <w:pPr>
        <w:rPr>
          <w:rFonts w:ascii="Aptos" w:hAnsi="Aptos" w:cs="Arial"/>
          <w:color w:val="FF0000"/>
          <w:sz w:val="24"/>
          <w:szCs w:val="24"/>
        </w:rPr>
      </w:pPr>
      <w:r w:rsidRPr="00112564">
        <w:rPr>
          <w:rFonts w:ascii="Aptos" w:hAnsi="Aptos" w:cs="Arial"/>
          <w:color w:val="FF0000"/>
          <w:sz w:val="24"/>
          <w:szCs w:val="24"/>
        </w:rPr>
        <w:t xml:space="preserve">Hinweis: </w:t>
      </w:r>
      <w:r w:rsidR="00285E11" w:rsidRPr="00112564">
        <w:rPr>
          <w:rFonts w:ascii="Aptos" w:hAnsi="Aptos" w:cs="Arial"/>
          <w:color w:val="FF0000"/>
          <w:sz w:val="24"/>
          <w:szCs w:val="24"/>
        </w:rPr>
        <w:t xml:space="preserve">Die </w:t>
      </w:r>
      <w:r w:rsidRPr="00112564">
        <w:rPr>
          <w:rFonts w:ascii="Aptos" w:hAnsi="Aptos" w:cs="Arial"/>
          <w:color w:val="FF0000"/>
          <w:sz w:val="24"/>
          <w:szCs w:val="24"/>
        </w:rPr>
        <w:t xml:space="preserve">Mappe wird im Laufe des Abends mit weiteren Bildern befüllt. </w:t>
      </w:r>
    </w:p>
    <w:sectPr w:rsidR="00350F27" w:rsidRPr="00112564" w:rsidSect="00641A89">
      <w:headerReference w:type="default" r:id="rId12"/>
      <w:footerReference w:type="default" r:id="rId13"/>
      <w:headerReference w:type="first" r:id="rId14"/>
      <w:footerReference w:type="first" r:id="rId15"/>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9914AB" w14:textId="77777777" w:rsidR="00E16FB1" w:rsidRDefault="00E16FB1">
      <w:r>
        <w:separator/>
      </w:r>
    </w:p>
  </w:endnote>
  <w:endnote w:type="continuationSeparator" w:id="0">
    <w:p w14:paraId="2ECEA6C9" w14:textId="77777777" w:rsidR="00E16FB1" w:rsidRDefault="00E16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9523A" w14:textId="77777777" w:rsidR="00E16FB1" w:rsidRDefault="00E16FB1">
      <w:r>
        <w:separator/>
      </w:r>
    </w:p>
  </w:footnote>
  <w:footnote w:type="continuationSeparator" w:id="0">
    <w:p w14:paraId="5DA2FAE2" w14:textId="77777777" w:rsidR="00E16FB1" w:rsidRDefault="00E16F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E4C02E3" id="Rechteck 2" o:spid="_x0000_s1026" style="position:absolute;margin-left:548.05pt;margin-top:-.05pt;width:599.25pt;height:93pt;z-index:-251658239;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D4677F"/>
    <w:multiLevelType w:val="hybridMultilevel"/>
    <w:tmpl w:val="6CE4DA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2"/>
  </w:num>
  <w:num w:numId="3" w16cid:durableId="1493640004">
    <w:abstractNumId w:val="3"/>
  </w:num>
  <w:num w:numId="4" w16cid:durableId="18137856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1FFA"/>
    <w:rsid w:val="00037E61"/>
    <w:rsid w:val="00042AB1"/>
    <w:rsid w:val="00050135"/>
    <w:rsid w:val="000627B2"/>
    <w:rsid w:val="00063E34"/>
    <w:rsid w:val="00067D77"/>
    <w:rsid w:val="0007086F"/>
    <w:rsid w:val="000827BF"/>
    <w:rsid w:val="00087A1F"/>
    <w:rsid w:val="00091994"/>
    <w:rsid w:val="0009576B"/>
    <w:rsid w:val="000A4239"/>
    <w:rsid w:val="000A5C6E"/>
    <w:rsid w:val="000F2C1F"/>
    <w:rsid w:val="000F4636"/>
    <w:rsid w:val="000F76C6"/>
    <w:rsid w:val="00101F41"/>
    <w:rsid w:val="00112564"/>
    <w:rsid w:val="00116703"/>
    <w:rsid w:val="00123034"/>
    <w:rsid w:val="001257DD"/>
    <w:rsid w:val="001273A4"/>
    <w:rsid w:val="001276E9"/>
    <w:rsid w:val="00132957"/>
    <w:rsid w:val="0013566A"/>
    <w:rsid w:val="0014326A"/>
    <w:rsid w:val="001444E3"/>
    <w:rsid w:val="0014501A"/>
    <w:rsid w:val="00145DAD"/>
    <w:rsid w:val="001478AE"/>
    <w:rsid w:val="00162159"/>
    <w:rsid w:val="0016296B"/>
    <w:rsid w:val="0016766A"/>
    <w:rsid w:val="00172C3F"/>
    <w:rsid w:val="001748B2"/>
    <w:rsid w:val="001763FF"/>
    <w:rsid w:val="00180CA1"/>
    <w:rsid w:val="001824DE"/>
    <w:rsid w:val="00187D79"/>
    <w:rsid w:val="001957C8"/>
    <w:rsid w:val="001A3584"/>
    <w:rsid w:val="001B47A8"/>
    <w:rsid w:val="001E51E8"/>
    <w:rsid w:val="00215526"/>
    <w:rsid w:val="00224EDC"/>
    <w:rsid w:val="00225C65"/>
    <w:rsid w:val="0023174D"/>
    <w:rsid w:val="0023706A"/>
    <w:rsid w:val="00241994"/>
    <w:rsid w:val="002454DC"/>
    <w:rsid w:val="002471E2"/>
    <w:rsid w:val="00260F89"/>
    <w:rsid w:val="00275E4A"/>
    <w:rsid w:val="00275EFF"/>
    <w:rsid w:val="0027700E"/>
    <w:rsid w:val="00282721"/>
    <w:rsid w:val="00285E11"/>
    <w:rsid w:val="002B34AC"/>
    <w:rsid w:val="002B3AC8"/>
    <w:rsid w:val="002C65B2"/>
    <w:rsid w:val="002D58A2"/>
    <w:rsid w:val="002E4D59"/>
    <w:rsid w:val="002F0D26"/>
    <w:rsid w:val="002F13F2"/>
    <w:rsid w:val="00301869"/>
    <w:rsid w:val="00302C8F"/>
    <w:rsid w:val="00324348"/>
    <w:rsid w:val="003371A9"/>
    <w:rsid w:val="00343D53"/>
    <w:rsid w:val="00345494"/>
    <w:rsid w:val="00350B5D"/>
    <w:rsid w:val="00350F27"/>
    <w:rsid w:val="003566A7"/>
    <w:rsid w:val="00357338"/>
    <w:rsid w:val="00363AD8"/>
    <w:rsid w:val="003644B5"/>
    <w:rsid w:val="00372984"/>
    <w:rsid w:val="003741CE"/>
    <w:rsid w:val="003A71DA"/>
    <w:rsid w:val="003B6C49"/>
    <w:rsid w:val="003C7880"/>
    <w:rsid w:val="003C7B1D"/>
    <w:rsid w:val="003D5F2B"/>
    <w:rsid w:val="003F4785"/>
    <w:rsid w:val="003F661C"/>
    <w:rsid w:val="00402923"/>
    <w:rsid w:val="00412B76"/>
    <w:rsid w:val="0041578E"/>
    <w:rsid w:val="0041634D"/>
    <w:rsid w:val="004165E1"/>
    <w:rsid w:val="00416C54"/>
    <w:rsid w:val="0042444B"/>
    <w:rsid w:val="00425F94"/>
    <w:rsid w:val="00442A4F"/>
    <w:rsid w:val="00446F3E"/>
    <w:rsid w:val="004511F2"/>
    <w:rsid w:val="0045136B"/>
    <w:rsid w:val="004618C5"/>
    <w:rsid w:val="004805D8"/>
    <w:rsid w:val="004838C4"/>
    <w:rsid w:val="004849AD"/>
    <w:rsid w:val="004926C2"/>
    <w:rsid w:val="004A2963"/>
    <w:rsid w:val="004A59B1"/>
    <w:rsid w:val="004B114A"/>
    <w:rsid w:val="004C4EC0"/>
    <w:rsid w:val="004C70F1"/>
    <w:rsid w:val="004C7F2E"/>
    <w:rsid w:val="004E3514"/>
    <w:rsid w:val="004E5713"/>
    <w:rsid w:val="004E686B"/>
    <w:rsid w:val="004F17F0"/>
    <w:rsid w:val="004F1DD5"/>
    <w:rsid w:val="004F3460"/>
    <w:rsid w:val="00504A90"/>
    <w:rsid w:val="005075AE"/>
    <w:rsid w:val="005158E1"/>
    <w:rsid w:val="00546D6C"/>
    <w:rsid w:val="00575B4B"/>
    <w:rsid w:val="0057729B"/>
    <w:rsid w:val="00584B75"/>
    <w:rsid w:val="0058588E"/>
    <w:rsid w:val="005956DD"/>
    <w:rsid w:val="005A3C4C"/>
    <w:rsid w:val="005A7C99"/>
    <w:rsid w:val="005B4CE1"/>
    <w:rsid w:val="005C4497"/>
    <w:rsid w:val="005D0D46"/>
    <w:rsid w:val="005D24DC"/>
    <w:rsid w:val="005D3F2C"/>
    <w:rsid w:val="005D7335"/>
    <w:rsid w:val="005F15C8"/>
    <w:rsid w:val="005F5C39"/>
    <w:rsid w:val="005F7F76"/>
    <w:rsid w:val="00600ABF"/>
    <w:rsid w:val="00612E12"/>
    <w:rsid w:val="00615550"/>
    <w:rsid w:val="00615A2B"/>
    <w:rsid w:val="006212C3"/>
    <w:rsid w:val="00633EF9"/>
    <w:rsid w:val="00634653"/>
    <w:rsid w:val="00641A89"/>
    <w:rsid w:val="0066287C"/>
    <w:rsid w:val="00672301"/>
    <w:rsid w:val="00683B7A"/>
    <w:rsid w:val="00684E66"/>
    <w:rsid w:val="0069340E"/>
    <w:rsid w:val="006A3AF3"/>
    <w:rsid w:val="006A76C4"/>
    <w:rsid w:val="006B71AD"/>
    <w:rsid w:val="006C5E03"/>
    <w:rsid w:val="006C6938"/>
    <w:rsid w:val="006E5158"/>
    <w:rsid w:val="006F07F7"/>
    <w:rsid w:val="006F70D4"/>
    <w:rsid w:val="007072F0"/>
    <w:rsid w:val="00733124"/>
    <w:rsid w:val="00734540"/>
    <w:rsid w:val="00745914"/>
    <w:rsid w:val="00770949"/>
    <w:rsid w:val="00772D31"/>
    <w:rsid w:val="007861C5"/>
    <w:rsid w:val="00793745"/>
    <w:rsid w:val="007944F7"/>
    <w:rsid w:val="00797372"/>
    <w:rsid w:val="007A1FA6"/>
    <w:rsid w:val="007B679A"/>
    <w:rsid w:val="007C1155"/>
    <w:rsid w:val="007C788B"/>
    <w:rsid w:val="007C7F45"/>
    <w:rsid w:val="007D3E55"/>
    <w:rsid w:val="007D69F5"/>
    <w:rsid w:val="007D6CFB"/>
    <w:rsid w:val="007E14F8"/>
    <w:rsid w:val="007E77F9"/>
    <w:rsid w:val="007F273A"/>
    <w:rsid w:val="007F550B"/>
    <w:rsid w:val="00802EBC"/>
    <w:rsid w:val="0080359C"/>
    <w:rsid w:val="00814518"/>
    <w:rsid w:val="0082064F"/>
    <w:rsid w:val="008212F3"/>
    <w:rsid w:val="00827C21"/>
    <w:rsid w:val="008302D0"/>
    <w:rsid w:val="0084223D"/>
    <w:rsid w:val="00842B0D"/>
    <w:rsid w:val="00847E02"/>
    <w:rsid w:val="00855E71"/>
    <w:rsid w:val="008727D9"/>
    <w:rsid w:val="008845DB"/>
    <w:rsid w:val="00895518"/>
    <w:rsid w:val="00897C97"/>
    <w:rsid w:val="008B0E24"/>
    <w:rsid w:val="008B7853"/>
    <w:rsid w:val="008D009D"/>
    <w:rsid w:val="008D5BA7"/>
    <w:rsid w:val="008E1883"/>
    <w:rsid w:val="00913710"/>
    <w:rsid w:val="00917CEE"/>
    <w:rsid w:val="00927197"/>
    <w:rsid w:val="00935386"/>
    <w:rsid w:val="00935E79"/>
    <w:rsid w:val="0093623B"/>
    <w:rsid w:val="00937ED4"/>
    <w:rsid w:val="00950FDF"/>
    <w:rsid w:val="0097728E"/>
    <w:rsid w:val="00985EF9"/>
    <w:rsid w:val="00995F41"/>
    <w:rsid w:val="009A1E34"/>
    <w:rsid w:val="009B3E5C"/>
    <w:rsid w:val="009B5472"/>
    <w:rsid w:val="009B6F2F"/>
    <w:rsid w:val="009C1E3D"/>
    <w:rsid w:val="009C4AD5"/>
    <w:rsid w:val="009D4785"/>
    <w:rsid w:val="009D66E9"/>
    <w:rsid w:val="009E06FE"/>
    <w:rsid w:val="009E7BE5"/>
    <w:rsid w:val="009F4E06"/>
    <w:rsid w:val="00A07322"/>
    <w:rsid w:val="00A169E6"/>
    <w:rsid w:val="00A225EE"/>
    <w:rsid w:val="00A319B9"/>
    <w:rsid w:val="00A358F5"/>
    <w:rsid w:val="00A4781E"/>
    <w:rsid w:val="00A61555"/>
    <w:rsid w:val="00A61649"/>
    <w:rsid w:val="00A65197"/>
    <w:rsid w:val="00A71DC6"/>
    <w:rsid w:val="00A75A05"/>
    <w:rsid w:val="00A87970"/>
    <w:rsid w:val="00AB227C"/>
    <w:rsid w:val="00AB7343"/>
    <w:rsid w:val="00AC5E7C"/>
    <w:rsid w:val="00AC7889"/>
    <w:rsid w:val="00AD5716"/>
    <w:rsid w:val="00AE2BB9"/>
    <w:rsid w:val="00AF6CBC"/>
    <w:rsid w:val="00B20378"/>
    <w:rsid w:val="00B25787"/>
    <w:rsid w:val="00B8238A"/>
    <w:rsid w:val="00B84C58"/>
    <w:rsid w:val="00B872B1"/>
    <w:rsid w:val="00B909EA"/>
    <w:rsid w:val="00B95817"/>
    <w:rsid w:val="00BA1FB4"/>
    <w:rsid w:val="00BB4093"/>
    <w:rsid w:val="00BC08E8"/>
    <w:rsid w:val="00BF38F9"/>
    <w:rsid w:val="00C07878"/>
    <w:rsid w:val="00C1090B"/>
    <w:rsid w:val="00C67669"/>
    <w:rsid w:val="00C70D55"/>
    <w:rsid w:val="00C810FD"/>
    <w:rsid w:val="00C86B0E"/>
    <w:rsid w:val="00C9299B"/>
    <w:rsid w:val="00C95E12"/>
    <w:rsid w:val="00CA55BA"/>
    <w:rsid w:val="00CB661F"/>
    <w:rsid w:val="00CC09A8"/>
    <w:rsid w:val="00CC68C2"/>
    <w:rsid w:val="00CC76E0"/>
    <w:rsid w:val="00CD5C5B"/>
    <w:rsid w:val="00CD65F8"/>
    <w:rsid w:val="00CE3372"/>
    <w:rsid w:val="00CF58BF"/>
    <w:rsid w:val="00CF5BDC"/>
    <w:rsid w:val="00D14F2C"/>
    <w:rsid w:val="00D36C2D"/>
    <w:rsid w:val="00D43F10"/>
    <w:rsid w:val="00D534F5"/>
    <w:rsid w:val="00D77FED"/>
    <w:rsid w:val="00D95DF7"/>
    <w:rsid w:val="00D96F01"/>
    <w:rsid w:val="00DA7A1B"/>
    <w:rsid w:val="00DB111F"/>
    <w:rsid w:val="00DB652C"/>
    <w:rsid w:val="00DC27B6"/>
    <w:rsid w:val="00DD687B"/>
    <w:rsid w:val="00DE5707"/>
    <w:rsid w:val="00DF4412"/>
    <w:rsid w:val="00E00AB8"/>
    <w:rsid w:val="00E07DC8"/>
    <w:rsid w:val="00E119A3"/>
    <w:rsid w:val="00E16AE0"/>
    <w:rsid w:val="00E16FB1"/>
    <w:rsid w:val="00E24046"/>
    <w:rsid w:val="00E318FE"/>
    <w:rsid w:val="00E37074"/>
    <w:rsid w:val="00E402F8"/>
    <w:rsid w:val="00E40A37"/>
    <w:rsid w:val="00E410A3"/>
    <w:rsid w:val="00E43F4E"/>
    <w:rsid w:val="00E625BD"/>
    <w:rsid w:val="00E755CE"/>
    <w:rsid w:val="00E82506"/>
    <w:rsid w:val="00EA5F57"/>
    <w:rsid w:val="00EB4F1B"/>
    <w:rsid w:val="00EC6E6C"/>
    <w:rsid w:val="00EC7B2F"/>
    <w:rsid w:val="00ED0F12"/>
    <w:rsid w:val="00F213D8"/>
    <w:rsid w:val="00F24CA2"/>
    <w:rsid w:val="00F449DD"/>
    <w:rsid w:val="00F526C3"/>
    <w:rsid w:val="00F568A2"/>
    <w:rsid w:val="00F70555"/>
    <w:rsid w:val="00F73928"/>
    <w:rsid w:val="00F74699"/>
    <w:rsid w:val="00F779F7"/>
    <w:rsid w:val="00F874AA"/>
    <w:rsid w:val="00FA5068"/>
    <w:rsid w:val="00FB7F76"/>
    <w:rsid w:val="00FC58FE"/>
    <w:rsid w:val="00FE7138"/>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Fett">
    <w:name w:val="Strong"/>
    <w:uiPriority w:val="22"/>
    <w:qFormat/>
    <w:rsid w:val="006B71AD"/>
    <w:rPr>
      <w:b/>
      <w:bCs/>
    </w:rPr>
  </w:style>
  <w:style w:type="character" w:customStyle="1" w:styleId="eop">
    <w:name w:val="eop"/>
    <w:basedOn w:val="Absatz-Standardschriftart"/>
    <w:rsid w:val="006B71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839057">
      <w:bodyDiv w:val="1"/>
      <w:marLeft w:val="0"/>
      <w:marRight w:val="0"/>
      <w:marTop w:val="0"/>
      <w:marBottom w:val="0"/>
      <w:divBdr>
        <w:top w:val="none" w:sz="0" w:space="0" w:color="auto"/>
        <w:left w:val="none" w:sz="0" w:space="0" w:color="auto"/>
        <w:bottom w:val="none" w:sz="0" w:space="0" w:color="auto"/>
        <w:right w:val="none" w:sz="0" w:space="0" w:color="auto"/>
      </w:divBdr>
    </w:div>
    <w:div w:id="536965856">
      <w:bodyDiv w:val="1"/>
      <w:marLeft w:val="0"/>
      <w:marRight w:val="0"/>
      <w:marTop w:val="0"/>
      <w:marBottom w:val="0"/>
      <w:divBdr>
        <w:top w:val="none" w:sz="0" w:space="0" w:color="auto"/>
        <w:left w:val="none" w:sz="0" w:space="0" w:color="auto"/>
        <w:bottom w:val="none" w:sz="0" w:space="0" w:color="auto"/>
        <w:right w:val="none" w:sz="0" w:space="0" w:color="auto"/>
      </w:divBdr>
    </w:div>
    <w:div w:id="1052383135">
      <w:bodyDiv w:val="1"/>
      <w:marLeft w:val="0"/>
      <w:marRight w:val="0"/>
      <w:marTop w:val="0"/>
      <w:marBottom w:val="0"/>
      <w:divBdr>
        <w:top w:val="none" w:sz="0" w:space="0" w:color="auto"/>
        <w:left w:val="none" w:sz="0" w:space="0" w:color="auto"/>
        <w:bottom w:val="none" w:sz="0" w:space="0" w:color="auto"/>
        <w:right w:val="none" w:sz="0" w:space="0" w:color="auto"/>
      </w:divBdr>
    </w:div>
    <w:div w:id="1055467840">
      <w:bodyDiv w:val="1"/>
      <w:marLeft w:val="0"/>
      <w:marRight w:val="0"/>
      <w:marTop w:val="0"/>
      <w:marBottom w:val="0"/>
      <w:divBdr>
        <w:top w:val="none" w:sz="0" w:space="0" w:color="auto"/>
        <w:left w:val="none" w:sz="0" w:space="0" w:color="auto"/>
        <w:bottom w:val="none" w:sz="0" w:space="0" w:color="auto"/>
        <w:right w:val="none" w:sz="0" w:space="0" w:color="auto"/>
      </w:divBdr>
    </w:div>
    <w:div w:id="1090470023">
      <w:bodyDiv w:val="1"/>
      <w:marLeft w:val="0"/>
      <w:marRight w:val="0"/>
      <w:marTop w:val="0"/>
      <w:marBottom w:val="0"/>
      <w:divBdr>
        <w:top w:val="none" w:sz="0" w:space="0" w:color="auto"/>
        <w:left w:val="none" w:sz="0" w:space="0" w:color="auto"/>
        <w:bottom w:val="none" w:sz="0" w:space="0" w:color="auto"/>
        <w:right w:val="none" w:sz="0" w:space="0" w:color="auto"/>
      </w:divBdr>
    </w:div>
    <w:div w:id="1298535621">
      <w:bodyDiv w:val="1"/>
      <w:marLeft w:val="0"/>
      <w:marRight w:val="0"/>
      <w:marTop w:val="0"/>
      <w:marBottom w:val="0"/>
      <w:divBdr>
        <w:top w:val="none" w:sz="0" w:space="0" w:color="auto"/>
        <w:left w:val="none" w:sz="0" w:space="0" w:color="auto"/>
        <w:bottom w:val="none" w:sz="0" w:space="0" w:color="auto"/>
        <w:right w:val="none" w:sz="0" w:space="0" w:color="auto"/>
      </w:divBdr>
    </w:div>
    <w:div w:id="1441149090">
      <w:bodyDiv w:val="1"/>
      <w:marLeft w:val="0"/>
      <w:marRight w:val="0"/>
      <w:marTop w:val="0"/>
      <w:marBottom w:val="0"/>
      <w:divBdr>
        <w:top w:val="none" w:sz="0" w:space="0" w:color="auto"/>
        <w:left w:val="none" w:sz="0" w:space="0" w:color="auto"/>
        <w:bottom w:val="none" w:sz="0" w:space="0" w:color="auto"/>
        <w:right w:val="none" w:sz="0" w:space="0" w:color="auto"/>
      </w:divBdr>
    </w:div>
    <w:div w:id="1556235843">
      <w:bodyDiv w:val="1"/>
      <w:marLeft w:val="0"/>
      <w:marRight w:val="0"/>
      <w:marTop w:val="0"/>
      <w:marBottom w:val="0"/>
      <w:divBdr>
        <w:top w:val="none" w:sz="0" w:space="0" w:color="auto"/>
        <w:left w:val="none" w:sz="0" w:space="0" w:color="auto"/>
        <w:bottom w:val="none" w:sz="0" w:space="0" w:color="auto"/>
        <w:right w:val="none" w:sz="0" w:space="0" w:color="auto"/>
      </w:divBdr>
    </w:div>
    <w:div w:id="1626346841">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68968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2ac3ed3a-a5a8-48b4-b9ad-a1f64ee4d897?collection=aecc1e42-40a2-46b4-9ed8-1b65d0efce7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KOMM-122218441-90736</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https://dlinz.sharepoint.com/sites/Team-Kommunikationsbro/_layouts/15/DocIdRedir.aspx?ID=KOMM-122218441-90736</Url>
      <Description>KOMM-122218441-90736</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2.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4CA7B72B-1BBC-448E-8E8C-D0DD23D9AB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2113</Words>
  <Characters>13314</Characters>
  <Application>Microsoft Office Word</Application>
  <DocSecurity>0</DocSecurity>
  <Lines>110</Lines>
  <Paragraphs>30</Paragraphs>
  <ScaleCrop>false</ScaleCrop>
  <HeadingPairs>
    <vt:vector size="2" baseType="variant">
      <vt:variant>
        <vt:lpstr>Titel</vt:lpstr>
      </vt:variant>
      <vt:variant>
        <vt:i4>1</vt:i4>
      </vt:variant>
    </vt:vector>
  </HeadingPairs>
  <TitlesOfParts>
    <vt:vector size="1" baseType="lpstr">
      <vt:lpstr>2026_05_29_Lange Nacht der Kirchen - PA.docx</vt:lpstr>
    </vt:vector>
  </TitlesOfParts>
  <Company>Dioezese Linz</Company>
  <LinksUpToDate>false</LinksUpToDate>
  <CharactersWithSpaces>15397</CharactersWithSpaces>
  <SharedDoc>false</SharedDoc>
  <HLinks>
    <vt:vector size="24" baseType="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2026_05_29_Lange Nacht der Kirchen - PA.docx</dc:title>
  <dc:subject/>
  <dc:creator>Ursula Waselmayr</dc:creator>
  <cp:keywords/>
  <dc:description/>
  <cp:lastModifiedBy>Barbara Eckerstorfer</cp:lastModifiedBy>
  <cp:revision>49</cp:revision>
  <cp:lastPrinted>2024-05-10T10:52:00Z</cp:lastPrinted>
  <dcterms:created xsi:type="dcterms:W3CDTF">2026-05-29T14:45:00Z</dcterms:created>
  <dcterms:modified xsi:type="dcterms:W3CDTF">2026-05-29T18:19:00Z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c9f00473-5185-44b8-be95-6a99c2b31a6a</vt:lpwstr>
  </property>
  <property fmtid="{D5CDD505-2E9C-101B-9397-08002B2CF9AE}" pid="4" name="MediaServiceImageTags">
    <vt:lpwstr/>
  </property>
  <property fmtid="{D5CDD505-2E9C-101B-9397-08002B2CF9AE}" pid="5" name="_docset_NoMedatataSyncRequired">
    <vt:lpwstr>False</vt:lpwstr>
  </property>
</Properties>
</file>