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77C02" w14:textId="79E6BBC0" w:rsidR="00A4781E" w:rsidRPr="00063E34" w:rsidRDefault="00A4781E" w:rsidP="00A4781E">
      <w:pPr>
        <w:jc w:val="right"/>
        <w:rPr>
          <w:rFonts w:cs="Arial"/>
          <w:szCs w:val="22"/>
        </w:rPr>
      </w:pPr>
      <w:r w:rsidRPr="00AB06FD">
        <w:rPr>
          <w:rFonts w:cs="Arial"/>
          <w:szCs w:val="22"/>
        </w:rPr>
        <w:t>Nr</w:t>
      </w:r>
      <w:r w:rsidRPr="005534E6">
        <w:rPr>
          <w:rFonts w:cs="Arial"/>
          <w:szCs w:val="22"/>
        </w:rPr>
        <w:t xml:space="preserve">. </w:t>
      </w:r>
      <w:r w:rsidR="005534E6" w:rsidRPr="005534E6">
        <w:rPr>
          <w:rFonts w:cs="Arial"/>
          <w:szCs w:val="22"/>
        </w:rPr>
        <w:t>10</w:t>
      </w:r>
      <w:r w:rsidR="00902637" w:rsidRPr="005534E6">
        <w:rPr>
          <w:rFonts w:cs="Arial"/>
          <w:szCs w:val="22"/>
        </w:rPr>
        <w:t xml:space="preserve"> / </w:t>
      </w:r>
      <w:r w:rsidR="005534E6" w:rsidRPr="005534E6">
        <w:rPr>
          <w:rFonts w:cs="Arial"/>
          <w:szCs w:val="22"/>
        </w:rPr>
        <w:t>15</w:t>
      </w:r>
      <w:r w:rsidR="00FD045B" w:rsidRPr="005534E6">
        <w:rPr>
          <w:rFonts w:cs="Arial"/>
          <w:szCs w:val="22"/>
        </w:rPr>
        <w:t xml:space="preserve">. </w:t>
      </w:r>
      <w:r w:rsidR="008D4DE6" w:rsidRPr="005534E6">
        <w:rPr>
          <w:rFonts w:cs="Arial"/>
          <w:szCs w:val="22"/>
        </w:rPr>
        <w:t>Jänn</w:t>
      </w:r>
      <w:r w:rsidR="00FD045B" w:rsidRPr="005534E6">
        <w:rPr>
          <w:rFonts w:cs="Arial"/>
          <w:szCs w:val="22"/>
        </w:rPr>
        <w:t>e</w:t>
      </w:r>
      <w:r w:rsidR="00FD045B" w:rsidRPr="00AB06FD">
        <w:rPr>
          <w:rFonts w:cs="Arial"/>
          <w:szCs w:val="22"/>
        </w:rPr>
        <w:t>r</w:t>
      </w:r>
      <w:r w:rsidR="00181C73" w:rsidRPr="00AB06FD">
        <w:rPr>
          <w:rFonts w:cs="Arial"/>
          <w:szCs w:val="22"/>
        </w:rPr>
        <w:t xml:space="preserve"> 202</w:t>
      </w:r>
      <w:r w:rsidR="008D4DE6">
        <w:rPr>
          <w:rFonts w:cs="Arial"/>
          <w:szCs w:val="22"/>
        </w:rPr>
        <w:t>6</w:t>
      </w:r>
    </w:p>
    <w:p w14:paraId="134D3AA9" w14:textId="77777777" w:rsidR="00A4781E" w:rsidRDefault="00A4781E" w:rsidP="00A4781E">
      <w:pPr>
        <w:rPr>
          <w:rFonts w:cs="Arial"/>
          <w:szCs w:val="22"/>
        </w:rPr>
      </w:pPr>
    </w:p>
    <w:p w14:paraId="3CD292DC" w14:textId="77777777" w:rsidR="00FD045B" w:rsidRDefault="00FD045B" w:rsidP="00A4781E">
      <w:pPr>
        <w:rPr>
          <w:rFonts w:cs="Arial"/>
          <w:szCs w:val="22"/>
        </w:rPr>
      </w:pPr>
    </w:p>
    <w:p w14:paraId="5601BF4F" w14:textId="39E7F226" w:rsidR="00015C8E" w:rsidRPr="00320A7F" w:rsidRDefault="008B26C5" w:rsidP="00015C8E">
      <w:pPr>
        <w:pStyle w:val="articleheader"/>
        <w:spacing w:before="0" w:beforeAutospacing="0" w:after="0" w:afterAutospacing="0"/>
        <w:rPr>
          <w:rFonts w:ascii="Arial" w:hAnsi="Arial" w:cs="Arial"/>
          <w:b/>
          <w:bCs/>
          <w:sz w:val="28"/>
          <w:szCs w:val="28"/>
          <w:u w:val="single"/>
        </w:rPr>
      </w:pPr>
      <w:r>
        <w:rPr>
          <w:rFonts w:ascii="Arial" w:hAnsi="Arial" w:cs="Arial"/>
          <w:b/>
          <w:sz w:val="28"/>
          <w:szCs w:val="28"/>
          <w:u w:val="single"/>
        </w:rPr>
        <w:t>Otto Soukup</w:t>
      </w:r>
      <w:r w:rsidR="00320A7F" w:rsidRPr="00320A7F">
        <w:rPr>
          <w:rFonts w:ascii="Arial" w:hAnsi="Arial" w:cs="Arial"/>
          <w:b/>
          <w:bCs/>
          <w:sz w:val="28"/>
          <w:szCs w:val="28"/>
          <w:u w:val="single"/>
        </w:rPr>
        <w:t xml:space="preserve"> </w:t>
      </w:r>
      <w:r w:rsidR="00015C8E" w:rsidRPr="00320A7F">
        <w:rPr>
          <w:rFonts w:ascii="Arial" w:hAnsi="Arial" w:cs="Arial"/>
          <w:b/>
          <w:bCs/>
          <w:sz w:val="28"/>
          <w:szCs w:val="28"/>
          <w:u w:val="single"/>
        </w:rPr>
        <w:t>verstorben</w:t>
      </w:r>
    </w:p>
    <w:p w14:paraId="1C151B2F" w14:textId="77777777" w:rsidR="00015C8E" w:rsidRPr="00C57C75" w:rsidRDefault="00015C8E" w:rsidP="00015C8E">
      <w:pPr>
        <w:pStyle w:val="articleheader"/>
        <w:spacing w:before="0" w:beforeAutospacing="0" w:after="0" w:afterAutospacing="0"/>
        <w:rPr>
          <w:b/>
          <w:bCs/>
        </w:rPr>
      </w:pPr>
    </w:p>
    <w:p w14:paraId="63B22CCC" w14:textId="5F119E50" w:rsidR="0078336D" w:rsidRPr="00FD045B" w:rsidRDefault="008B26C5" w:rsidP="008F1145">
      <w:pPr>
        <w:rPr>
          <w:rFonts w:cs="Arial"/>
          <w:b/>
          <w:szCs w:val="24"/>
        </w:rPr>
      </w:pPr>
      <w:r>
        <w:rPr>
          <w:rFonts w:cs="Arial"/>
          <w:b/>
          <w:szCs w:val="24"/>
        </w:rPr>
        <w:t>Otto Soukup</w:t>
      </w:r>
      <w:r w:rsidR="00B1123C">
        <w:rPr>
          <w:rFonts w:cs="Arial"/>
          <w:b/>
          <w:szCs w:val="24"/>
        </w:rPr>
        <w:t xml:space="preserve">, </w:t>
      </w:r>
      <w:r w:rsidR="004E3062">
        <w:rPr>
          <w:rFonts w:cs="Arial"/>
          <w:b/>
          <w:szCs w:val="24"/>
        </w:rPr>
        <w:t>Priester der Diözese Linz</w:t>
      </w:r>
      <w:r w:rsidR="00D667E2">
        <w:rPr>
          <w:rFonts w:cs="Arial"/>
          <w:b/>
          <w:szCs w:val="24"/>
        </w:rPr>
        <w:t>,</w:t>
      </w:r>
      <w:r w:rsidR="00FD045B">
        <w:rPr>
          <w:rFonts w:cs="Arial"/>
          <w:b/>
          <w:szCs w:val="24"/>
        </w:rPr>
        <w:t xml:space="preserve"> </w:t>
      </w:r>
      <w:r w:rsidR="00D667E2">
        <w:rPr>
          <w:rFonts w:cs="Arial"/>
          <w:b/>
          <w:szCs w:val="24"/>
        </w:rPr>
        <w:t xml:space="preserve">ist am </w:t>
      </w:r>
      <w:r w:rsidR="004E3062">
        <w:rPr>
          <w:rFonts w:cs="Arial"/>
          <w:b/>
          <w:szCs w:val="24"/>
        </w:rPr>
        <w:t>8</w:t>
      </w:r>
      <w:r w:rsidR="00CF0360">
        <w:rPr>
          <w:rFonts w:cs="Arial"/>
          <w:b/>
          <w:szCs w:val="24"/>
        </w:rPr>
        <w:t>. Jänner</w:t>
      </w:r>
      <w:r w:rsidR="00D667E2">
        <w:rPr>
          <w:rFonts w:cs="Arial"/>
          <w:b/>
          <w:szCs w:val="24"/>
        </w:rPr>
        <w:t xml:space="preserve"> 202</w:t>
      </w:r>
      <w:r w:rsidR="00CF0360">
        <w:rPr>
          <w:rFonts w:cs="Arial"/>
          <w:b/>
          <w:szCs w:val="24"/>
        </w:rPr>
        <w:t>6</w:t>
      </w:r>
      <w:r w:rsidR="00D667E2">
        <w:rPr>
          <w:rFonts w:cs="Arial"/>
          <w:b/>
          <w:szCs w:val="24"/>
        </w:rPr>
        <w:t xml:space="preserve"> im </w:t>
      </w:r>
      <w:r w:rsidR="00FD045B">
        <w:rPr>
          <w:rFonts w:cs="Arial"/>
          <w:b/>
          <w:szCs w:val="24"/>
        </w:rPr>
        <w:t>9</w:t>
      </w:r>
      <w:r w:rsidR="00C07149">
        <w:rPr>
          <w:rFonts w:cs="Arial"/>
          <w:b/>
          <w:szCs w:val="24"/>
        </w:rPr>
        <w:t>9</w:t>
      </w:r>
      <w:r w:rsidR="00D667E2">
        <w:rPr>
          <w:rFonts w:cs="Arial"/>
          <w:b/>
          <w:szCs w:val="24"/>
        </w:rPr>
        <w:t xml:space="preserve">. Lebensjahr </w:t>
      </w:r>
      <w:r w:rsidR="00FD045B">
        <w:rPr>
          <w:rFonts w:cs="Arial"/>
          <w:b/>
          <w:szCs w:val="24"/>
        </w:rPr>
        <w:t>ve</w:t>
      </w:r>
      <w:r w:rsidR="00C5328A">
        <w:rPr>
          <w:rFonts w:cs="Arial"/>
          <w:b/>
          <w:szCs w:val="24"/>
        </w:rPr>
        <w:t>rstorben</w:t>
      </w:r>
      <w:r w:rsidR="0078336D" w:rsidRPr="00221803">
        <w:rPr>
          <w:rFonts w:cs="Arial"/>
          <w:b/>
        </w:rPr>
        <w:t>.</w:t>
      </w:r>
    </w:p>
    <w:p w14:paraId="27D1F713" w14:textId="77777777" w:rsidR="00015C8E" w:rsidRPr="002609F8" w:rsidRDefault="00015C8E" w:rsidP="008F1145">
      <w:pPr>
        <w:rPr>
          <w:rFonts w:cs="Arial"/>
          <w:szCs w:val="22"/>
        </w:rPr>
      </w:pPr>
    </w:p>
    <w:p w14:paraId="27B20ECD" w14:textId="77777777" w:rsidR="006258D9" w:rsidRDefault="000553BC" w:rsidP="000553BC">
      <w:pPr>
        <w:rPr>
          <w:rFonts w:cs="Arial"/>
          <w:lang w:val="de-AT"/>
        </w:rPr>
      </w:pPr>
      <w:r w:rsidRPr="000553BC">
        <w:rPr>
          <w:rFonts w:cs="Arial"/>
          <w:lang w:val="de-AT"/>
        </w:rPr>
        <w:t>Otto Soukup</w:t>
      </w:r>
      <w:r>
        <w:rPr>
          <w:rFonts w:cs="Arial"/>
          <w:lang w:val="de-AT"/>
        </w:rPr>
        <w:t xml:space="preserve"> wurde </w:t>
      </w:r>
      <w:r w:rsidRPr="000553BC">
        <w:rPr>
          <w:rFonts w:cs="Arial"/>
          <w:lang w:val="de-AT"/>
        </w:rPr>
        <w:t xml:space="preserve">am 29. Juni 1927 in </w:t>
      </w:r>
      <w:proofErr w:type="spellStart"/>
      <w:r w:rsidRPr="000553BC">
        <w:rPr>
          <w:rFonts w:cs="Arial"/>
          <w:lang w:val="de-AT"/>
        </w:rPr>
        <w:t>Untersekerschan</w:t>
      </w:r>
      <w:proofErr w:type="spellEnd"/>
      <w:r w:rsidRPr="000553BC">
        <w:rPr>
          <w:rFonts w:cs="Arial"/>
          <w:lang w:val="de-AT"/>
        </w:rPr>
        <w:t xml:space="preserve"> in Böhmen</w:t>
      </w:r>
      <w:r>
        <w:rPr>
          <w:rFonts w:cs="Arial"/>
          <w:lang w:val="de-AT"/>
        </w:rPr>
        <w:t xml:space="preserve"> geboren</w:t>
      </w:r>
      <w:r w:rsidR="006258D9">
        <w:rPr>
          <w:rFonts w:cs="Arial"/>
          <w:lang w:val="de-AT"/>
        </w:rPr>
        <w:t xml:space="preserve"> und</w:t>
      </w:r>
      <w:r w:rsidRPr="000553BC">
        <w:rPr>
          <w:rFonts w:cs="Arial"/>
          <w:lang w:val="de-AT"/>
        </w:rPr>
        <w:t xml:space="preserve"> begann 1951 seinen geistlichen Weg mit der Einkleidung als Benediktinermönch von </w:t>
      </w:r>
      <w:proofErr w:type="spellStart"/>
      <w:r w:rsidRPr="000553BC">
        <w:rPr>
          <w:rFonts w:cs="Arial"/>
          <w:lang w:val="de-AT"/>
        </w:rPr>
        <w:t>Niederaltaich</w:t>
      </w:r>
      <w:proofErr w:type="spellEnd"/>
      <w:r w:rsidRPr="000553BC">
        <w:rPr>
          <w:rFonts w:cs="Arial"/>
          <w:lang w:val="de-AT"/>
        </w:rPr>
        <w:t>. Am 15. Au-</w:t>
      </w:r>
      <w:proofErr w:type="spellStart"/>
      <w:r w:rsidRPr="000553BC">
        <w:rPr>
          <w:rFonts w:cs="Arial"/>
          <w:lang w:val="de-AT"/>
        </w:rPr>
        <w:t>gust</w:t>
      </w:r>
      <w:proofErr w:type="spellEnd"/>
      <w:r w:rsidRPr="000553BC">
        <w:rPr>
          <w:rFonts w:cs="Arial"/>
          <w:lang w:val="de-AT"/>
        </w:rPr>
        <w:t xml:space="preserve"> 1955 legte er dort die feierliche Ordensprofess ab. Bereits im Jahr 1956 folgten der Übertritt in das Benediktinerstift Admont und am 11. September 1957 die feierlichen Gelübde. Im Anschluss an das Theologiestudium in Salzburg wurde Otto Soukup am 27. August 1961 in der Stiftskirche Admont zum Priester geweiht. </w:t>
      </w:r>
    </w:p>
    <w:p w14:paraId="7D63944A" w14:textId="77777777" w:rsidR="006258D9" w:rsidRDefault="000553BC" w:rsidP="000553BC">
      <w:pPr>
        <w:rPr>
          <w:rFonts w:cs="Arial"/>
          <w:lang w:val="de-AT"/>
        </w:rPr>
      </w:pPr>
      <w:r w:rsidRPr="000553BC">
        <w:rPr>
          <w:rFonts w:cs="Arial"/>
          <w:lang w:val="de-AT"/>
        </w:rPr>
        <w:t xml:space="preserve">Unter seinem Ordensnamen P. Hermann war er als Priester und Seelsorger in mehreren </w:t>
      </w:r>
      <w:proofErr w:type="spellStart"/>
      <w:r w:rsidRPr="000553BC">
        <w:rPr>
          <w:rFonts w:cs="Arial"/>
          <w:lang w:val="de-AT"/>
        </w:rPr>
        <w:t>Stiftspfarren</w:t>
      </w:r>
      <w:proofErr w:type="spellEnd"/>
      <w:r w:rsidRPr="000553BC">
        <w:rPr>
          <w:rFonts w:cs="Arial"/>
          <w:lang w:val="de-AT"/>
        </w:rPr>
        <w:t xml:space="preserve"> tätig: Kaplan in St. Gallen und Seelsorger in </w:t>
      </w:r>
      <w:proofErr w:type="spellStart"/>
      <w:r w:rsidRPr="000553BC">
        <w:rPr>
          <w:rFonts w:cs="Arial"/>
          <w:lang w:val="de-AT"/>
        </w:rPr>
        <w:t>Unterlaussa</w:t>
      </w:r>
      <w:proofErr w:type="spellEnd"/>
      <w:r w:rsidRPr="000553BC">
        <w:rPr>
          <w:rFonts w:cs="Arial"/>
          <w:lang w:val="de-AT"/>
        </w:rPr>
        <w:t xml:space="preserve"> (1962-1966), erster Pfarrvikar der damals gegründeten Pfarre </w:t>
      </w:r>
      <w:proofErr w:type="spellStart"/>
      <w:r w:rsidRPr="000553BC">
        <w:rPr>
          <w:rFonts w:cs="Arial"/>
          <w:lang w:val="de-AT"/>
        </w:rPr>
        <w:t>Unterlaussa</w:t>
      </w:r>
      <w:proofErr w:type="spellEnd"/>
      <w:r w:rsidRPr="000553BC">
        <w:rPr>
          <w:rFonts w:cs="Arial"/>
          <w:lang w:val="de-AT"/>
        </w:rPr>
        <w:t xml:space="preserve"> (1966-1989), Pfarrvikar und später Pfarrer von Altenmarkt/Enns (1979-1989). </w:t>
      </w:r>
    </w:p>
    <w:p w14:paraId="6F0609C4" w14:textId="77777777" w:rsidR="006258D9" w:rsidRDefault="000553BC" w:rsidP="000553BC">
      <w:pPr>
        <w:rPr>
          <w:rFonts w:cs="Arial"/>
          <w:lang w:val="de-AT"/>
        </w:rPr>
      </w:pPr>
      <w:r w:rsidRPr="000553BC">
        <w:rPr>
          <w:rFonts w:cs="Arial"/>
          <w:lang w:val="de-AT"/>
        </w:rPr>
        <w:t xml:space="preserve">Von 1989 bis 1990 folgte erstmals eine Bestellung innerhalb der Diözese Linz als Pfarrprovisor von Suben. Von 1990 bis 1992 war P. Hermann als Pfarrer von Weng im Gesäuse tätig, ehe er im September 1992 als Pfarradministrator von Niederneukirchen wieder in die Diözese Linz wechselte. Er bat um Lösung seiner Ordensgelübde und wurde 1996 als Priester der Diözese Linz </w:t>
      </w:r>
      <w:proofErr w:type="spellStart"/>
      <w:r w:rsidRPr="000553BC">
        <w:rPr>
          <w:rFonts w:cs="Arial"/>
          <w:lang w:val="de-AT"/>
        </w:rPr>
        <w:t>inkardiniert</w:t>
      </w:r>
      <w:proofErr w:type="spellEnd"/>
      <w:r w:rsidRPr="000553BC">
        <w:rPr>
          <w:rFonts w:cs="Arial"/>
          <w:lang w:val="de-AT"/>
        </w:rPr>
        <w:t xml:space="preserve"> und im gleichen Jahr als Pfarrer von Niederneukirchen installiert. </w:t>
      </w:r>
    </w:p>
    <w:p w14:paraId="3C01CCF0" w14:textId="60E33D97" w:rsidR="000553BC" w:rsidRPr="000553BC" w:rsidRDefault="000553BC" w:rsidP="000553BC">
      <w:pPr>
        <w:rPr>
          <w:rFonts w:cs="Arial"/>
          <w:lang w:val="de-AT"/>
        </w:rPr>
      </w:pPr>
      <w:r w:rsidRPr="000553BC">
        <w:rPr>
          <w:rFonts w:cs="Arial"/>
          <w:lang w:val="de-AT"/>
        </w:rPr>
        <w:t xml:space="preserve">Mit September 2003 emeritierte er als Pfarrer und verlegte seinen Wohnsitz nach </w:t>
      </w:r>
      <w:proofErr w:type="spellStart"/>
      <w:r w:rsidRPr="000553BC">
        <w:rPr>
          <w:rFonts w:cs="Arial"/>
          <w:lang w:val="de-AT"/>
        </w:rPr>
        <w:t>Diersbach</w:t>
      </w:r>
      <w:proofErr w:type="spellEnd"/>
      <w:r w:rsidRPr="000553BC">
        <w:rPr>
          <w:rFonts w:cs="Arial"/>
          <w:lang w:val="de-AT"/>
        </w:rPr>
        <w:t xml:space="preserve"> ins Innviertel. Otto Soukup war von nun an vielen Orten als Priester und Seelsorger in den Dekanaten </w:t>
      </w:r>
      <w:proofErr w:type="spellStart"/>
      <w:r w:rsidRPr="000553BC">
        <w:rPr>
          <w:rFonts w:cs="Arial"/>
          <w:lang w:val="de-AT"/>
        </w:rPr>
        <w:t>Andorf</w:t>
      </w:r>
      <w:proofErr w:type="spellEnd"/>
      <w:r w:rsidRPr="000553BC">
        <w:rPr>
          <w:rFonts w:cs="Arial"/>
          <w:lang w:val="de-AT"/>
        </w:rPr>
        <w:t xml:space="preserve"> und Schärding tätig. Eine besondere spirituelle Heimat hat er in der Filialkirche Teufenbach </w:t>
      </w:r>
      <w:r w:rsidR="00C45C26">
        <w:rPr>
          <w:rFonts w:cs="Arial"/>
          <w:lang w:val="de-AT"/>
        </w:rPr>
        <w:t>(Pfarr</w:t>
      </w:r>
      <w:r w:rsidR="005568FC">
        <w:rPr>
          <w:rFonts w:cs="Arial"/>
          <w:lang w:val="de-AT"/>
        </w:rPr>
        <w:t>teilgemeinde</w:t>
      </w:r>
      <w:r w:rsidR="00C45C26">
        <w:rPr>
          <w:rFonts w:cs="Arial"/>
          <w:lang w:val="de-AT"/>
        </w:rPr>
        <w:t xml:space="preserve"> St. Florian am Inn) </w:t>
      </w:r>
      <w:r w:rsidRPr="000553BC">
        <w:rPr>
          <w:rFonts w:cs="Arial"/>
          <w:lang w:val="de-AT"/>
        </w:rPr>
        <w:t xml:space="preserve">gefunden. Im Jänner 2024 machten gesundheitliche Gründe eine Übersiedlung in das Alten- und Pflegeheim </w:t>
      </w:r>
      <w:proofErr w:type="spellStart"/>
      <w:r w:rsidRPr="000553BC">
        <w:rPr>
          <w:rFonts w:cs="Arial"/>
          <w:lang w:val="de-AT"/>
        </w:rPr>
        <w:t>Esternberg</w:t>
      </w:r>
      <w:proofErr w:type="spellEnd"/>
      <w:r w:rsidRPr="000553BC">
        <w:rPr>
          <w:rFonts w:cs="Arial"/>
          <w:lang w:val="de-AT"/>
        </w:rPr>
        <w:t xml:space="preserve"> notwendig. </w:t>
      </w:r>
    </w:p>
    <w:p w14:paraId="2C1FF006" w14:textId="77777777" w:rsidR="000553BC" w:rsidRPr="000553BC" w:rsidRDefault="000553BC" w:rsidP="000553BC">
      <w:pPr>
        <w:rPr>
          <w:rFonts w:cs="Arial"/>
          <w:lang w:val="de-AT"/>
        </w:rPr>
      </w:pPr>
    </w:p>
    <w:p w14:paraId="6047F20A" w14:textId="27D8959D" w:rsidR="000553BC" w:rsidRPr="000553BC" w:rsidRDefault="000553BC" w:rsidP="000553BC">
      <w:pPr>
        <w:rPr>
          <w:rFonts w:cs="Arial"/>
          <w:lang w:val="de-AT"/>
        </w:rPr>
      </w:pPr>
      <w:r w:rsidRPr="000553BC">
        <w:rPr>
          <w:rFonts w:cs="Arial"/>
          <w:lang w:val="de-AT"/>
        </w:rPr>
        <w:t>Otto Soukup hat bestimmt, dass sein Körper nach seinem Ableben der Wissenschaft zur Verfügung gestellt wird. Die Überstellung in ein anatomisches Institut ist bereits erfolgt.</w:t>
      </w:r>
    </w:p>
    <w:p w14:paraId="431D5DFF" w14:textId="77777777" w:rsidR="000553BC" w:rsidRPr="000553BC" w:rsidRDefault="000553BC" w:rsidP="000553BC">
      <w:pPr>
        <w:rPr>
          <w:rFonts w:cs="Arial"/>
          <w:lang w:val="de-AT"/>
        </w:rPr>
      </w:pPr>
    </w:p>
    <w:p w14:paraId="58ABDCD9" w14:textId="154CE251" w:rsidR="000553BC" w:rsidRPr="000553BC" w:rsidRDefault="006C7F00" w:rsidP="000553BC">
      <w:pPr>
        <w:rPr>
          <w:rFonts w:cs="Arial"/>
          <w:lang w:val="de-AT"/>
        </w:rPr>
      </w:pPr>
      <w:r>
        <w:rPr>
          <w:rFonts w:cs="Arial"/>
          <w:lang w:val="de-AT"/>
        </w:rPr>
        <w:t>Für den Verstorbenen w</w:t>
      </w:r>
      <w:r w:rsidR="00E60A9F">
        <w:rPr>
          <w:rFonts w:cs="Arial"/>
          <w:lang w:val="de-AT"/>
        </w:rPr>
        <w:t xml:space="preserve">erden </w:t>
      </w:r>
      <w:r w:rsidR="000553BC" w:rsidRPr="000553BC">
        <w:rPr>
          <w:rFonts w:cs="Arial"/>
          <w:b/>
          <w:bCs/>
          <w:lang w:val="de-AT"/>
        </w:rPr>
        <w:t>Gedenkgottesdienste</w:t>
      </w:r>
      <w:r w:rsidR="00E60A9F">
        <w:rPr>
          <w:rFonts w:cs="Arial"/>
          <w:lang w:val="de-AT"/>
        </w:rPr>
        <w:t xml:space="preserve"> gefeiert:</w:t>
      </w:r>
      <w:r w:rsidR="000553BC" w:rsidRPr="000553BC">
        <w:rPr>
          <w:rFonts w:cs="Arial"/>
          <w:lang w:val="de-AT"/>
        </w:rPr>
        <w:t xml:space="preserve"> am </w:t>
      </w:r>
      <w:r w:rsidR="000553BC" w:rsidRPr="000553BC">
        <w:rPr>
          <w:rFonts w:cs="Arial"/>
          <w:b/>
          <w:bCs/>
          <w:lang w:val="de-AT"/>
        </w:rPr>
        <w:t>Samstag, 24. Jänner 2026 um 10</w:t>
      </w:r>
      <w:r w:rsidR="00E60A9F" w:rsidRPr="005568FC">
        <w:rPr>
          <w:rFonts w:cs="Arial"/>
          <w:b/>
          <w:bCs/>
          <w:lang w:val="de-AT"/>
        </w:rPr>
        <w:t>.</w:t>
      </w:r>
      <w:r w:rsidR="000553BC" w:rsidRPr="000553BC">
        <w:rPr>
          <w:rFonts w:cs="Arial"/>
          <w:b/>
          <w:bCs/>
          <w:lang w:val="de-AT"/>
        </w:rPr>
        <w:t>00 Uhr in die Pfarrkirche Niederneukirchen</w:t>
      </w:r>
      <w:r w:rsidR="000553BC" w:rsidRPr="000553BC">
        <w:rPr>
          <w:rFonts w:cs="Arial"/>
          <w:lang w:val="de-AT"/>
        </w:rPr>
        <w:t xml:space="preserve"> und am </w:t>
      </w:r>
      <w:r w:rsidR="000553BC" w:rsidRPr="000553BC">
        <w:rPr>
          <w:rFonts w:cs="Arial"/>
          <w:b/>
          <w:bCs/>
          <w:lang w:val="de-AT"/>
        </w:rPr>
        <w:t>Samstag, 31. Jänner 2026 um</w:t>
      </w:r>
      <w:r w:rsidR="00E60A9F" w:rsidRPr="005568FC">
        <w:rPr>
          <w:rFonts w:cs="Arial"/>
          <w:b/>
          <w:bCs/>
          <w:lang w:val="de-AT"/>
        </w:rPr>
        <w:t xml:space="preserve"> </w:t>
      </w:r>
      <w:r w:rsidR="000553BC" w:rsidRPr="000553BC">
        <w:rPr>
          <w:rFonts w:cs="Arial"/>
          <w:b/>
          <w:bCs/>
          <w:lang w:val="de-AT"/>
        </w:rPr>
        <w:t>19</w:t>
      </w:r>
      <w:r w:rsidR="00E60A9F" w:rsidRPr="005568FC">
        <w:rPr>
          <w:rFonts w:cs="Arial"/>
          <w:b/>
          <w:bCs/>
          <w:lang w:val="de-AT"/>
        </w:rPr>
        <w:t>.</w:t>
      </w:r>
      <w:r w:rsidR="000553BC" w:rsidRPr="000553BC">
        <w:rPr>
          <w:rFonts w:cs="Arial"/>
          <w:b/>
          <w:bCs/>
          <w:lang w:val="de-AT"/>
        </w:rPr>
        <w:t>00 Uhr in die Filialkirche Teufenbach</w:t>
      </w:r>
      <w:r w:rsidR="000553BC" w:rsidRPr="000553BC">
        <w:rPr>
          <w:rFonts w:cs="Arial"/>
          <w:lang w:val="de-AT"/>
        </w:rPr>
        <w:t>.</w:t>
      </w:r>
    </w:p>
    <w:p w14:paraId="0E73F57D" w14:textId="77777777" w:rsidR="00C07149" w:rsidRDefault="00C07149" w:rsidP="00EB4318">
      <w:pPr>
        <w:rPr>
          <w:rFonts w:cs="Arial"/>
        </w:rPr>
      </w:pPr>
    </w:p>
    <w:p w14:paraId="54B9783F" w14:textId="77777777" w:rsidR="00CF4A42" w:rsidRDefault="00CF4A42" w:rsidP="00B02976">
      <w:pPr>
        <w:rPr>
          <w:rFonts w:cs="Arial"/>
        </w:rPr>
      </w:pPr>
    </w:p>
    <w:p w14:paraId="35259171" w14:textId="05ECDE99" w:rsidR="00C07149" w:rsidRDefault="00015C8E" w:rsidP="00C07149">
      <w:pPr>
        <w:rPr>
          <w:rFonts w:cs="Arial"/>
          <w:b/>
          <w:bCs/>
        </w:rPr>
      </w:pPr>
      <w:hyperlink r:id="rId11" w:history="1">
        <w:r w:rsidRPr="00B84C11">
          <w:rPr>
            <w:rStyle w:val="Hyperlink"/>
            <w:rFonts w:cs="Arial"/>
            <w:b/>
            <w:bCs/>
            <w:highlight w:val="yellow"/>
          </w:rPr>
          <w:t>Foto</w:t>
        </w:r>
        <w:r w:rsidR="00C07149" w:rsidRPr="00B84C11">
          <w:rPr>
            <w:rStyle w:val="Hyperlink"/>
            <w:rFonts w:cs="Arial"/>
            <w:b/>
            <w:bCs/>
            <w:highlight w:val="yellow"/>
          </w:rPr>
          <w:t xml:space="preserve"> </w:t>
        </w:r>
        <w:r w:rsidR="00C90539">
          <w:rPr>
            <w:rStyle w:val="Hyperlink"/>
            <w:rFonts w:cs="Arial"/>
            <w:b/>
            <w:bCs/>
            <w:highlight w:val="yellow"/>
          </w:rPr>
          <w:t xml:space="preserve">von Otto Soukup </w:t>
        </w:r>
        <w:r w:rsidR="00C07149" w:rsidRPr="00B84C11">
          <w:rPr>
            <w:rStyle w:val="Hyperlink"/>
            <w:rFonts w:cs="Arial"/>
            <w:b/>
            <w:bCs/>
            <w:highlight w:val="yellow"/>
          </w:rPr>
          <w:t>zum Download</w:t>
        </w:r>
        <w:r w:rsidRPr="00B84C11">
          <w:rPr>
            <w:rStyle w:val="Hyperlink"/>
            <w:rFonts w:cs="Arial"/>
            <w:b/>
            <w:bCs/>
            <w:highlight w:val="yellow"/>
          </w:rPr>
          <w:t xml:space="preserve"> © </w:t>
        </w:r>
        <w:r w:rsidR="002363C4" w:rsidRPr="00B84C11">
          <w:rPr>
            <w:rStyle w:val="Hyperlink"/>
            <w:rFonts w:cs="Arial"/>
            <w:b/>
            <w:bCs/>
            <w:highlight w:val="yellow"/>
          </w:rPr>
          <w:t>Pfarre Niederneukirchen</w:t>
        </w:r>
        <w:r w:rsidRPr="00B84C11">
          <w:rPr>
            <w:rStyle w:val="Hyperlink"/>
            <w:rFonts w:cs="Arial"/>
            <w:b/>
            <w:bCs/>
            <w:highlight w:val="yellow"/>
          </w:rPr>
          <w:t xml:space="preserve"> (honorarfrei)</w:t>
        </w:r>
      </w:hyperlink>
    </w:p>
    <w:p w14:paraId="1A233B45" w14:textId="6808FC4E" w:rsidR="00DB36D5" w:rsidRPr="00C07149" w:rsidRDefault="00C07149" w:rsidP="00C07149">
      <w:pPr>
        <w:rPr>
          <w:rFonts w:cs="Arial"/>
          <w:b/>
          <w:bCs/>
        </w:rPr>
      </w:pPr>
      <w:r w:rsidRPr="00C07149">
        <w:rPr>
          <w:rFonts w:cs="Arial"/>
        </w:rPr>
        <w:t xml:space="preserve">Otto </w:t>
      </w:r>
      <w:r>
        <w:rPr>
          <w:rFonts w:cs="Arial"/>
        </w:rPr>
        <w:t xml:space="preserve">Soukup </w:t>
      </w:r>
      <w:r w:rsidR="000D683F" w:rsidRPr="00C07149">
        <w:rPr>
          <w:rFonts w:cs="Arial"/>
          <w:szCs w:val="24"/>
        </w:rPr>
        <w:t>ist am</w:t>
      </w:r>
      <w:r w:rsidR="000D683F">
        <w:rPr>
          <w:rFonts w:cs="Arial"/>
          <w:bCs/>
          <w:szCs w:val="24"/>
        </w:rPr>
        <w:t xml:space="preserve"> </w:t>
      </w:r>
      <w:r w:rsidR="002363C4">
        <w:rPr>
          <w:rFonts w:cs="Arial"/>
          <w:bCs/>
          <w:szCs w:val="24"/>
        </w:rPr>
        <w:t>8</w:t>
      </w:r>
      <w:r>
        <w:rPr>
          <w:rFonts w:cs="Arial"/>
          <w:bCs/>
          <w:szCs w:val="24"/>
        </w:rPr>
        <w:t>. Jänner 2026</w:t>
      </w:r>
      <w:r w:rsidR="00DB36D5" w:rsidRPr="00DB36D5">
        <w:rPr>
          <w:rFonts w:cs="Arial"/>
          <w:bCs/>
        </w:rPr>
        <w:t xml:space="preserve"> im </w:t>
      </w:r>
      <w:r w:rsidR="00FD045B">
        <w:rPr>
          <w:rFonts w:cs="Arial"/>
          <w:bCs/>
        </w:rPr>
        <w:t>9</w:t>
      </w:r>
      <w:r>
        <w:rPr>
          <w:rFonts w:cs="Arial"/>
          <w:bCs/>
        </w:rPr>
        <w:t>9</w:t>
      </w:r>
      <w:r w:rsidR="00DB36D5" w:rsidRPr="00DB36D5">
        <w:rPr>
          <w:rFonts w:cs="Arial"/>
          <w:bCs/>
        </w:rPr>
        <w:t>. Lebensjahr verstorben.</w:t>
      </w:r>
    </w:p>
    <w:p w14:paraId="5DEE1D3D" w14:textId="77777777" w:rsidR="00DB36D5" w:rsidRDefault="00DB36D5" w:rsidP="00015C8E">
      <w:pPr>
        <w:spacing w:after="120"/>
        <w:rPr>
          <w:rFonts w:cs="Arial"/>
          <w:bCs/>
        </w:rPr>
      </w:pPr>
    </w:p>
    <w:p w14:paraId="3CEA6853" w14:textId="77777777" w:rsidR="00EF05CB" w:rsidRPr="00DB36D5" w:rsidRDefault="00EF05CB" w:rsidP="00015C8E">
      <w:pPr>
        <w:spacing w:after="120"/>
        <w:rPr>
          <w:rFonts w:cs="Arial"/>
          <w:bCs/>
        </w:rPr>
      </w:pPr>
    </w:p>
    <w:sectPr w:rsidR="00EF05CB" w:rsidRPr="00DB36D5"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4713E" w14:textId="77777777" w:rsidR="00F46F06" w:rsidRDefault="00F46F06">
      <w:r>
        <w:separator/>
      </w:r>
    </w:p>
  </w:endnote>
  <w:endnote w:type="continuationSeparator" w:id="0">
    <w:p w14:paraId="3F4B4C21" w14:textId="77777777" w:rsidR="00F46F06" w:rsidRDefault="00F46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54D60" w14:textId="77777777" w:rsidR="00F46F06" w:rsidRDefault="00F46F06">
      <w:r>
        <w:separator/>
      </w:r>
    </w:p>
  </w:footnote>
  <w:footnote w:type="continuationSeparator" w:id="0">
    <w:p w14:paraId="40AC3155" w14:textId="77777777" w:rsidR="00F46F06" w:rsidRDefault="00F46F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5C8E"/>
    <w:rsid w:val="0004215B"/>
    <w:rsid w:val="00043FDD"/>
    <w:rsid w:val="000553BC"/>
    <w:rsid w:val="00063E34"/>
    <w:rsid w:val="00067D77"/>
    <w:rsid w:val="000D683F"/>
    <w:rsid w:val="000E6069"/>
    <w:rsid w:val="00143021"/>
    <w:rsid w:val="001563B3"/>
    <w:rsid w:val="00181C73"/>
    <w:rsid w:val="00212F7E"/>
    <w:rsid w:val="00215526"/>
    <w:rsid w:val="0021586A"/>
    <w:rsid w:val="00221803"/>
    <w:rsid w:val="002363C4"/>
    <w:rsid w:val="002B3AC8"/>
    <w:rsid w:val="002C3FCF"/>
    <w:rsid w:val="002E0C72"/>
    <w:rsid w:val="00320A7F"/>
    <w:rsid w:val="00335AAB"/>
    <w:rsid w:val="00345494"/>
    <w:rsid w:val="00355973"/>
    <w:rsid w:val="003804AA"/>
    <w:rsid w:val="003B6C49"/>
    <w:rsid w:val="003C2689"/>
    <w:rsid w:val="003D18B2"/>
    <w:rsid w:val="00402923"/>
    <w:rsid w:val="00411553"/>
    <w:rsid w:val="00441154"/>
    <w:rsid w:val="00456067"/>
    <w:rsid w:val="00471959"/>
    <w:rsid w:val="00477D64"/>
    <w:rsid w:val="00480746"/>
    <w:rsid w:val="004E3062"/>
    <w:rsid w:val="004E3E7A"/>
    <w:rsid w:val="004F3899"/>
    <w:rsid w:val="005203AA"/>
    <w:rsid w:val="00527D35"/>
    <w:rsid w:val="00536A9A"/>
    <w:rsid w:val="00537E82"/>
    <w:rsid w:val="005534E6"/>
    <w:rsid w:val="005568FC"/>
    <w:rsid w:val="00575B4B"/>
    <w:rsid w:val="00577DAE"/>
    <w:rsid w:val="005810EA"/>
    <w:rsid w:val="00583D2B"/>
    <w:rsid w:val="005C4497"/>
    <w:rsid w:val="005D0D46"/>
    <w:rsid w:val="005D3F2C"/>
    <w:rsid w:val="005F7BA9"/>
    <w:rsid w:val="00604F1D"/>
    <w:rsid w:val="00621EFC"/>
    <w:rsid w:val="006258D9"/>
    <w:rsid w:val="0066287C"/>
    <w:rsid w:val="00683B7A"/>
    <w:rsid w:val="006A150C"/>
    <w:rsid w:val="006A3AF3"/>
    <w:rsid w:val="006A561D"/>
    <w:rsid w:val="006C7F00"/>
    <w:rsid w:val="006D55DA"/>
    <w:rsid w:val="006E621A"/>
    <w:rsid w:val="006F07F7"/>
    <w:rsid w:val="007014C6"/>
    <w:rsid w:val="00701D94"/>
    <w:rsid w:val="007201DC"/>
    <w:rsid w:val="0078336D"/>
    <w:rsid w:val="007861C5"/>
    <w:rsid w:val="007869EF"/>
    <w:rsid w:val="00790B08"/>
    <w:rsid w:val="00797372"/>
    <w:rsid w:val="007B33FD"/>
    <w:rsid w:val="007C788B"/>
    <w:rsid w:val="007D3D8F"/>
    <w:rsid w:val="007D69F5"/>
    <w:rsid w:val="00816D30"/>
    <w:rsid w:val="0082064F"/>
    <w:rsid w:val="00867684"/>
    <w:rsid w:val="00875528"/>
    <w:rsid w:val="008955AB"/>
    <w:rsid w:val="008A544F"/>
    <w:rsid w:val="008B26C5"/>
    <w:rsid w:val="008B38EA"/>
    <w:rsid w:val="008D1D98"/>
    <w:rsid w:val="008D4DE6"/>
    <w:rsid w:val="008E1883"/>
    <w:rsid w:val="008E321E"/>
    <w:rsid w:val="008F1145"/>
    <w:rsid w:val="00902637"/>
    <w:rsid w:val="0093463C"/>
    <w:rsid w:val="00935386"/>
    <w:rsid w:val="00936695"/>
    <w:rsid w:val="00983510"/>
    <w:rsid w:val="009A62CC"/>
    <w:rsid w:val="009F4E06"/>
    <w:rsid w:val="00A13BF5"/>
    <w:rsid w:val="00A4781E"/>
    <w:rsid w:val="00A81AB1"/>
    <w:rsid w:val="00AB06FD"/>
    <w:rsid w:val="00AD2EEE"/>
    <w:rsid w:val="00B00AC9"/>
    <w:rsid w:val="00B02976"/>
    <w:rsid w:val="00B1123C"/>
    <w:rsid w:val="00B25787"/>
    <w:rsid w:val="00B56253"/>
    <w:rsid w:val="00B84C11"/>
    <w:rsid w:val="00B909EA"/>
    <w:rsid w:val="00B95817"/>
    <w:rsid w:val="00BA1FB4"/>
    <w:rsid w:val="00BB4093"/>
    <w:rsid w:val="00BD7A65"/>
    <w:rsid w:val="00BE4F95"/>
    <w:rsid w:val="00C03CFF"/>
    <w:rsid w:val="00C07149"/>
    <w:rsid w:val="00C45C26"/>
    <w:rsid w:val="00C514B1"/>
    <w:rsid w:val="00C5328A"/>
    <w:rsid w:val="00C67669"/>
    <w:rsid w:val="00C817C7"/>
    <w:rsid w:val="00C90539"/>
    <w:rsid w:val="00CA01B3"/>
    <w:rsid w:val="00CA61FC"/>
    <w:rsid w:val="00CA68FB"/>
    <w:rsid w:val="00CB13A9"/>
    <w:rsid w:val="00CB1E1B"/>
    <w:rsid w:val="00CD5C5B"/>
    <w:rsid w:val="00CF0159"/>
    <w:rsid w:val="00CF0360"/>
    <w:rsid w:val="00CF084F"/>
    <w:rsid w:val="00CF4A42"/>
    <w:rsid w:val="00D17F26"/>
    <w:rsid w:val="00D267D7"/>
    <w:rsid w:val="00D40C32"/>
    <w:rsid w:val="00D45611"/>
    <w:rsid w:val="00D667E2"/>
    <w:rsid w:val="00DA6275"/>
    <w:rsid w:val="00DB36D5"/>
    <w:rsid w:val="00E40A37"/>
    <w:rsid w:val="00E5304D"/>
    <w:rsid w:val="00E60A9F"/>
    <w:rsid w:val="00E64826"/>
    <w:rsid w:val="00E80C18"/>
    <w:rsid w:val="00EB4318"/>
    <w:rsid w:val="00EC4983"/>
    <w:rsid w:val="00EC6E6C"/>
    <w:rsid w:val="00EF05CB"/>
    <w:rsid w:val="00F0269B"/>
    <w:rsid w:val="00F4038F"/>
    <w:rsid w:val="00F46F06"/>
    <w:rsid w:val="00F81D4E"/>
    <w:rsid w:val="00F81EF5"/>
    <w:rsid w:val="00FC37D7"/>
    <w:rsid w:val="00FD045B"/>
    <w:rsid w:val="00FE6423"/>
    <w:rsid w:val="00FF777F"/>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930319">
      <w:bodyDiv w:val="1"/>
      <w:marLeft w:val="0"/>
      <w:marRight w:val="0"/>
      <w:marTop w:val="0"/>
      <w:marBottom w:val="0"/>
      <w:divBdr>
        <w:top w:val="none" w:sz="0" w:space="0" w:color="auto"/>
        <w:left w:val="none" w:sz="0" w:space="0" w:color="auto"/>
        <w:bottom w:val="none" w:sz="0" w:space="0" w:color="auto"/>
        <w:right w:val="none" w:sz="0" w:space="0" w:color="auto"/>
      </w:divBdr>
    </w:div>
    <w:div w:id="188274606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06a75d4e-73ed-481d-ad11-a14f0e866dfb?collection=c7c37d75-a33f-438f-9c70-fe3d908876f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KOMM-122218441-52487</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https://dlinz.sharepoint.com/sites/Team-Kommunikationsbro/_layouts/15/DocIdRedir.aspx?ID=KOMM-122218441-52487</Url>
      <Description>KOMM-122218441-52487</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5F1A43B2-FF2B-457D-97BC-DFD092EAB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346</Words>
  <Characters>2186</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2025_08_18_Johann Enichlmayr verstorben - PA.docx</dc:title>
  <dc:subject/>
  <dc:creator>Ursula Waselmayr</dc:creator>
  <cp:keywords/>
  <dc:description/>
  <cp:lastModifiedBy>Elisabeth Jank</cp:lastModifiedBy>
  <cp:revision>26</cp:revision>
  <cp:lastPrinted>2024-05-10T10:52:00Z</cp:lastPrinted>
  <dcterms:created xsi:type="dcterms:W3CDTF">2026-01-13T12:08:00Z</dcterms:created>
  <dcterms:modified xsi:type="dcterms:W3CDTF">2026-01-15T09:48:00Z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c70d4b5d-e02d-477b-a627-0aefba2b82f3</vt:lpwstr>
  </property>
  <property fmtid="{D5CDD505-2E9C-101B-9397-08002B2CF9AE}" pid="4" name="MediaServiceImageTags">
    <vt:lpwstr/>
  </property>
  <property fmtid="{D5CDD505-2E9C-101B-9397-08002B2CF9AE}" pid="5" name="_docset_NoMedatataSyncRequired">
    <vt:lpwstr>False</vt:lpwstr>
  </property>
</Properties>
</file>