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548CB9" w14:textId="77777777" w:rsidR="00A4781E" w:rsidRDefault="00A4781E" w:rsidP="00A4781E">
      <w:pPr>
        <w:rPr>
          <w:rFonts w:cs="Arial"/>
          <w:szCs w:val="22"/>
        </w:rPr>
      </w:pPr>
    </w:p>
    <w:p w14:paraId="6BA77C02" w14:textId="23017F80" w:rsidR="00A4781E" w:rsidRPr="00063E34" w:rsidRDefault="00A4781E" w:rsidP="00A4781E">
      <w:pPr>
        <w:jc w:val="right"/>
        <w:rPr>
          <w:rFonts w:cs="Arial"/>
          <w:szCs w:val="22"/>
        </w:rPr>
      </w:pPr>
      <w:r w:rsidRPr="00063E34">
        <w:rPr>
          <w:rFonts w:cs="Arial"/>
          <w:szCs w:val="22"/>
        </w:rPr>
        <w:t xml:space="preserve">Nr. </w:t>
      </w:r>
      <w:r w:rsidR="00656147">
        <w:rPr>
          <w:rFonts w:cs="Arial"/>
          <w:szCs w:val="22"/>
        </w:rPr>
        <w:t>12</w:t>
      </w:r>
      <w:r w:rsidRPr="00063E34">
        <w:rPr>
          <w:rFonts w:cs="Arial"/>
          <w:szCs w:val="22"/>
        </w:rPr>
        <w:t xml:space="preserve"> / </w:t>
      </w:r>
      <w:r w:rsidR="007D1B27">
        <w:rPr>
          <w:rFonts w:cs="Arial"/>
          <w:szCs w:val="22"/>
        </w:rPr>
        <w:t>27</w:t>
      </w:r>
      <w:r w:rsidR="004B2379">
        <w:rPr>
          <w:rFonts w:cs="Arial"/>
          <w:szCs w:val="22"/>
        </w:rPr>
        <w:t>. Jänner 2025</w:t>
      </w:r>
    </w:p>
    <w:p w14:paraId="134D3AA9" w14:textId="213BC857" w:rsidR="00A4781E" w:rsidRDefault="00A4781E" w:rsidP="00A4781E">
      <w:pPr>
        <w:rPr>
          <w:rFonts w:cs="Arial"/>
          <w:szCs w:val="22"/>
        </w:rPr>
      </w:pPr>
    </w:p>
    <w:p w14:paraId="14D02875" w14:textId="77777777" w:rsidR="00A4781E" w:rsidRDefault="00A4781E" w:rsidP="00A4781E">
      <w:pPr>
        <w:rPr>
          <w:rFonts w:cs="Arial"/>
          <w:szCs w:val="22"/>
        </w:rPr>
      </w:pPr>
    </w:p>
    <w:p w14:paraId="49E35E78" w14:textId="174144F6" w:rsidR="004B2379" w:rsidRPr="00916CA8" w:rsidRDefault="004B2379" w:rsidP="004B2379">
      <w:pPr>
        <w:rPr>
          <w:rFonts w:cs="Arial"/>
          <w:b/>
          <w:sz w:val="28"/>
          <w:szCs w:val="28"/>
          <w:u w:val="single"/>
        </w:rPr>
      </w:pPr>
      <w:r>
        <w:rPr>
          <w:rFonts w:cs="Arial"/>
          <w:b/>
          <w:bCs/>
          <w:sz w:val="28"/>
          <w:szCs w:val="28"/>
          <w:u w:val="single"/>
        </w:rPr>
        <w:t xml:space="preserve">Dekanat </w:t>
      </w:r>
      <w:proofErr w:type="spellStart"/>
      <w:r w:rsidR="00515F51">
        <w:rPr>
          <w:rFonts w:cs="Arial"/>
          <w:b/>
          <w:bCs/>
          <w:sz w:val="28"/>
          <w:szCs w:val="28"/>
          <w:u w:val="single"/>
        </w:rPr>
        <w:t>Gaspoltshofen</w:t>
      </w:r>
      <w:proofErr w:type="spellEnd"/>
      <w:r>
        <w:rPr>
          <w:rFonts w:cs="Arial"/>
          <w:b/>
          <w:bCs/>
          <w:sz w:val="28"/>
          <w:szCs w:val="28"/>
          <w:u w:val="single"/>
        </w:rPr>
        <w:t xml:space="preserve">: </w:t>
      </w:r>
      <w:r w:rsidRPr="00916CA8">
        <w:rPr>
          <w:rFonts w:cs="Arial"/>
          <w:b/>
          <w:sz w:val="28"/>
          <w:szCs w:val="28"/>
          <w:u w:val="single"/>
        </w:rPr>
        <w:t xml:space="preserve">Pfarrer und </w:t>
      </w:r>
      <w:proofErr w:type="spellStart"/>
      <w:r w:rsidRPr="00916CA8">
        <w:rPr>
          <w:rFonts w:cs="Arial"/>
          <w:b/>
          <w:sz w:val="28"/>
          <w:szCs w:val="28"/>
          <w:u w:val="single"/>
        </w:rPr>
        <w:t>Pfarrvorständ:innen</w:t>
      </w:r>
      <w:proofErr w:type="spellEnd"/>
      <w:r w:rsidRPr="00916CA8">
        <w:rPr>
          <w:rFonts w:cs="Arial"/>
          <w:b/>
          <w:sz w:val="28"/>
          <w:szCs w:val="28"/>
          <w:u w:val="single"/>
        </w:rPr>
        <w:t xml:space="preserve"> </w:t>
      </w:r>
      <w:r>
        <w:rPr>
          <w:rFonts w:cs="Arial"/>
          <w:b/>
          <w:sz w:val="28"/>
          <w:szCs w:val="28"/>
          <w:u w:val="single"/>
        </w:rPr>
        <w:t>der zukünftigen Pfarre stehen fest</w:t>
      </w:r>
    </w:p>
    <w:p w14:paraId="32ABEDB9" w14:textId="77777777" w:rsidR="004B2379" w:rsidRPr="006465B9" w:rsidRDefault="004B2379" w:rsidP="004B2379">
      <w:pPr>
        <w:pStyle w:val="articleheader"/>
        <w:spacing w:before="0" w:beforeAutospacing="0" w:after="0" w:afterAutospacing="0"/>
      </w:pPr>
    </w:p>
    <w:p w14:paraId="08CB9AAB" w14:textId="767D471F" w:rsidR="004B2379" w:rsidRPr="00621718" w:rsidRDefault="004B2379" w:rsidP="004B2379">
      <w:pPr>
        <w:rPr>
          <w:b/>
        </w:rPr>
      </w:pPr>
      <w:r w:rsidRPr="00621718">
        <w:rPr>
          <w:b/>
        </w:rPr>
        <w:t xml:space="preserve">Für ein weiteres Dekanat, das im Herbst 2024 den zweijährigen Übergangsprozess vom Dekanat zur Pfarre begonnen hat, stehen der Pfarrer und die </w:t>
      </w:r>
      <w:proofErr w:type="spellStart"/>
      <w:r w:rsidRPr="00621718">
        <w:rPr>
          <w:b/>
        </w:rPr>
        <w:t>Pfarrvorständ:innen</w:t>
      </w:r>
      <w:proofErr w:type="spellEnd"/>
      <w:r w:rsidRPr="00621718">
        <w:rPr>
          <w:b/>
        </w:rPr>
        <w:t xml:space="preserve"> fest. Für das Dekanat </w:t>
      </w:r>
      <w:proofErr w:type="spellStart"/>
      <w:r w:rsidR="00515F51">
        <w:rPr>
          <w:b/>
        </w:rPr>
        <w:t>Gaspoltshofen</w:t>
      </w:r>
      <w:proofErr w:type="spellEnd"/>
      <w:r w:rsidRPr="00621718">
        <w:rPr>
          <w:b/>
        </w:rPr>
        <w:t xml:space="preserve"> wurden </w:t>
      </w:r>
      <w:r>
        <w:rPr>
          <w:b/>
        </w:rPr>
        <w:t xml:space="preserve">Mag. </w:t>
      </w:r>
      <w:r w:rsidR="00185DC6">
        <w:rPr>
          <w:b/>
        </w:rPr>
        <w:t>Johannes Blaschek</w:t>
      </w:r>
      <w:r w:rsidR="008C4AE4">
        <w:rPr>
          <w:b/>
        </w:rPr>
        <w:t xml:space="preserve"> als Pfarrer, </w:t>
      </w:r>
      <w:r w:rsidR="00185DC6">
        <w:rPr>
          <w:b/>
        </w:rPr>
        <w:t>Dipl.-</w:t>
      </w:r>
      <w:proofErr w:type="spellStart"/>
      <w:r w:rsidR="00185DC6">
        <w:rPr>
          <w:b/>
        </w:rPr>
        <w:t>PAss</w:t>
      </w:r>
      <w:proofErr w:type="spellEnd"/>
      <w:r w:rsidR="00185DC6">
        <w:rPr>
          <w:b/>
        </w:rPr>
        <w:t xml:space="preserve">. Andreas Hagler </w:t>
      </w:r>
      <w:r w:rsidRPr="00621718">
        <w:rPr>
          <w:b/>
          <w:color w:val="000000" w:themeColor="text1"/>
        </w:rPr>
        <w:t>als Pastoralvorst</w:t>
      </w:r>
      <w:r w:rsidR="008C4AE4">
        <w:rPr>
          <w:b/>
          <w:color w:val="000000" w:themeColor="text1"/>
        </w:rPr>
        <w:t xml:space="preserve">and und Sonja Hummer </w:t>
      </w:r>
      <w:proofErr w:type="spellStart"/>
      <w:r w:rsidR="008C4AE4">
        <w:rPr>
          <w:b/>
          <w:color w:val="000000" w:themeColor="text1"/>
        </w:rPr>
        <w:t>BSc</w:t>
      </w:r>
      <w:proofErr w:type="spellEnd"/>
      <w:r w:rsidR="000F165E">
        <w:rPr>
          <w:b/>
          <w:color w:val="000000" w:themeColor="text1"/>
        </w:rPr>
        <w:t xml:space="preserve"> </w:t>
      </w:r>
      <w:r w:rsidRPr="00621718">
        <w:rPr>
          <w:b/>
          <w:color w:val="000000" w:themeColor="text1"/>
        </w:rPr>
        <w:t>als Verwaltungsvorst</w:t>
      </w:r>
      <w:r w:rsidR="000F165E">
        <w:rPr>
          <w:b/>
          <w:color w:val="000000" w:themeColor="text1"/>
        </w:rPr>
        <w:t>ändin</w:t>
      </w:r>
      <w:r w:rsidRPr="00621718">
        <w:rPr>
          <w:b/>
          <w:color w:val="000000" w:themeColor="text1"/>
        </w:rPr>
        <w:t xml:space="preserve"> ernannt.</w:t>
      </w:r>
    </w:p>
    <w:p w14:paraId="05F9380A" w14:textId="77777777" w:rsidR="004B2379" w:rsidRPr="00916CA8" w:rsidRDefault="004B2379" w:rsidP="004B2379"/>
    <w:p w14:paraId="44E787A9" w14:textId="61614711" w:rsidR="004B2379" w:rsidRDefault="004B2379" w:rsidP="004B2379">
      <w:pPr>
        <w:spacing w:after="120"/>
        <w:rPr>
          <w:rFonts w:cs="Arial"/>
          <w:color w:val="000000" w:themeColor="text1"/>
          <w:szCs w:val="22"/>
        </w:rPr>
      </w:pPr>
      <w:r>
        <w:t xml:space="preserve">Das Dekanat </w:t>
      </w:r>
      <w:proofErr w:type="spellStart"/>
      <w:r w:rsidR="000F165E">
        <w:t>Gaspoltshofen</w:t>
      </w:r>
      <w:proofErr w:type="spellEnd"/>
      <w:r>
        <w:t xml:space="preserve"> hat im Herbst 2024 </w:t>
      </w:r>
      <w:r w:rsidRPr="00916CA8">
        <w:t>die Umsetzung der diözesanen Pfarrstrukturreform</w:t>
      </w:r>
      <w:r>
        <w:t xml:space="preserve"> gestartet</w:t>
      </w:r>
      <w:r w:rsidRPr="00916CA8">
        <w:t xml:space="preserve">. </w:t>
      </w:r>
      <w:r>
        <w:rPr>
          <w:rFonts w:cs="Arial"/>
          <w:color w:val="000000" w:themeColor="text1"/>
          <w:szCs w:val="22"/>
          <w:shd w:val="clear" w:color="auto" w:fill="FFFFFF"/>
        </w:rPr>
        <w:t xml:space="preserve">Im ersten Jahr geht es im Wesentlichen darum, dass die Pfarrteilgemeinden innerhalb einer Pfarre Kirche weit denken, ein Wir-Gefühl entwickeln und als pastoraler Raum zusammenarbeiten. Es wird ein </w:t>
      </w:r>
      <w:r w:rsidRPr="00151A5B">
        <w:rPr>
          <w:rFonts w:cs="Arial"/>
          <w:color w:val="000000" w:themeColor="text1"/>
          <w:szCs w:val="22"/>
          <w:shd w:val="clear" w:color="auto" w:fill="FFFFFF"/>
        </w:rPr>
        <w:t>Grobkonzept für ein gemeinsames</w:t>
      </w:r>
      <w:r w:rsidRPr="003C579F">
        <w:rPr>
          <w:rFonts w:cs="Arial"/>
          <w:color w:val="000000" w:themeColor="text1"/>
          <w:szCs w:val="22"/>
          <w:shd w:val="clear" w:color="auto" w:fill="FFFFFF"/>
        </w:rPr>
        <w:t xml:space="preserve"> Pastoralkonzept </w:t>
      </w:r>
      <w:r>
        <w:rPr>
          <w:rFonts w:cs="Arial"/>
          <w:color w:val="000000" w:themeColor="text1"/>
          <w:szCs w:val="22"/>
          <w:shd w:val="clear" w:color="auto" w:fill="FFFFFF"/>
        </w:rPr>
        <w:t xml:space="preserve">erarbeitet, in dem Ziele und Schwerpunkte für das künftige seelsorgliche Handeln festgelegt </w:t>
      </w:r>
      <w:r w:rsidRPr="003C579F">
        <w:rPr>
          <w:rFonts w:cs="Arial"/>
          <w:color w:val="000000" w:themeColor="text1"/>
          <w:szCs w:val="22"/>
          <w:shd w:val="clear" w:color="auto" w:fill="FFFFFF"/>
        </w:rPr>
        <w:t xml:space="preserve">werden. </w:t>
      </w:r>
      <w:r>
        <w:rPr>
          <w:rFonts w:cs="Arial"/>
          <w:color w:val="000000" w:themeColor="text1"/>
          <w:szCs w:val="22"/>
          <w:shd w:val="clear" w:color="auto" w:fill="FFFFFF"/>
        </w:rPr>
        <w:t xml:space="preserve">Gleichzeitig sollen die Leitungsämter von Pfarrer </w:t>
      </w:r>
      <w:r w:rsidRPr="003C579F">
        <w:rPr>
          <w:rFonts w:cs="Arial"/>
          <w:color w:val="000000" w:themeColor="text1"/>
          <w:szCs w:val="22"/>
          <w:shd w:val="clear" w:color="auto" w:fill="FFFFFF"/>
        </w:rPr>
        <w:t>sowie Pastoral- und Verwaltungsvorstand</w:t>
      </w:r>
      <w:r>
        <w:rPr>
          <w:rFonts w:cs="Arial"/>
          <w:color w:val="000000" w:themeColor="text1"/>
          <w:szCs w:val="22"/>
          <w:shd w:val="clear" w:color="auto" w:fill="FFFFFF"/>
        </w:rPr>
        <w:t xml:space="preserve"> bzw. </w:t>
      </w:r>
      <w:r w:rsidRPr="0046565B">
        <w:rPr>
          <w:rFonts w:cs="Arial"/>
          <w:color w:val="000000" w:themeColor="text1"/>
          <w:szCs w:val="22"/>
          <w:shd w:val="clear" w:color="auto" w:fill="FFFFFF"/>
        </w:rPr>
        <w:t>-vorständin besetzt</w:t>
      </w:r>
      <w:r w:rsidRPr="003C579F">
        <w:rPr>
          <w:rFonts w:cs="Arial"/>
          <w:color w:val="000000" w:themeColor="text1"/>
          <w:szCs w:val="22"/>
          <w:shd w:val="clear" w:color="auto" w:fill="FFFFFF"/>
        </w:rPr>
        <w:t xml:space="preserve"> werden. Diese arbeiten mit den </w:t>
      </w:r>
      <w:r>
        <w:rPr>
          <w:rFonts w:cs="Arial"/>
          <w:color w:val="000000" w:themeColor="text1"/>
          <w:szCs w:val="22"/>
          <w:shd w:val="clear" w:color="auto" w:fill="FFFFFF"/>
        </w:rPr>
        <w:t>derzeit zuständigen</w:t>
      </w:r>
      <w:r w:rsidRPr="003C579F">
        <w:rPr>
          <w:rFonts w:cs="Arial"/>
          <w:color w:val="000000" w:themeColor="text1"/>
          <w:szCs w:val="22"/>
          <w:shd w:val="clear" w:color="auto" w:fill="FFFFFF"/>
        </w:rPr>
        <w:t xml:space="preserve"> Priestern, Diakonen, </w:t>
      </w:r>
      <w:proofErr w:type="spellStart"/>
      <w:r w:rsidRPr="003C579F">
        <w:rPr>
          <w:rFonts w:cs="Arial"/>
          <w:color w:val="000000" w:themeColor="text1"/>
          <w:szCs w:val="22"/>
          <w:shd w:val="clear" w:color="auto" w:fill="FFFFFF"/>
        </w:rPr>
        <w:t>Seelsorger</w:t>
      </w:r>
      <w:r>
        <w:rPr>
          <w:rFonts w:cs="Arial"/>
          <w:color w:val="000000" w:themeColor="text1"/>
          <w:szCs w:val="22"/>
          <w:shd w:val="clear" w:color="auto" w:fill="FFFFFF"/>
        </w:rPr>
        <w:t>:innen</w:t>
      </w:r>
      <w:proofErr w:type="spellEnd"/>
      <w:r w:rsidRPr="003C579F">
        <w:rPr>
          <w:rFonts w:cs="Arial"/>
          <w:color w:val="000000" w:themeColor="text1"/>
          <w:szCs w:val="22"/>
          <w:shd w:val="clear" w:color="auto" w:fill="FFFFFF"/>
        </w:rPr>
        <w:t xml:space="preserve"> und Ehrenamtlichen zusammen. Außerdem werden Mitglieder für die Seelsorgeteams in den Pfarrteilgemeinden und für den Pfarrlichen Pastoralrat gesucht. </w:t>
      </w:r>
      <w:r>
        <w:rPr>
          <w:rFonts w:cs="Arial"/>
          <w:color w:val="000000" w:themeColor="text1"/>
          <w:szCs w:val="22"/>
          <w:shd w:val="clear" w:color="auto" w:fill="FFFFFF"/>
        </w:rPr>
        <w:t xml:space="preserve">Im Herbst 2025 beginnt das Dekanat, unterstützt durch Bildungs- und Begleitprozesse, in der neuen Struktur zu arbeiten. Die rechtliche Gründung als Pfarre wird mit 1. Jänner 2026 erfolgen. </w:t>
      </w:r>
      <w:r w:rsidRPr="00151A5B">
        <w:rPr>
          <w:rFonts w:cs="Arial"/>
          <w:color w:val="000000" w:themeColor="text1"/>
          <w:szCs w:val="22"/>
          <w:shd w:val="clear" w:color="auto" w:fill="FFFFFF"/>
        </w:rPr>
        <w:t xml:space="preserve">Diesen Umstellungsprozess sollen </w:t>
      </w:r>
      <w:r w:rsidRPr="007A197E">
        <w:rPr>
          <w:rFonts w:cs="Arial"/>
          <w:color w:val="000000" w:themeColor="text1"/>
          <w:szCs w:val="22"/>
          <w:shd w:val="clear" w:color="auto" w:fill="FFFFFF"/>
        </w:rPr>
        <w:t>bis 2028 alle</w:t>
      </w:r>
      <w:r w:rsidRPr="003C579F">
        <w:rPr>
          <w:rFonts w:cs="Arial"/>
          <w:color w:val="000000" w:themeColor="text1"/>
          <w:szCs w:val="22"/>
          <w:shd w:val="clear" w:color="auto" w:fill="FFFFFF"/>
        </w:rPr>
        <w:t xml:space="preserve"> Dekanate bzw. Pfarren durchlaufen haben.</w:t>
      </w:r>
      <w:r>
        <w:rPr>
          <w:rFonts w:cs="Arial"/>
          <w:color w:val="000000" w:themeColor="text1"/>
          <w:szCs w:val="22"/>
          <w:shd w:val="clear" w:color="auto" w:fill="FFFFFF"/>
        </w:rPr>
        <w:t xml:space="preserve"> </w:t>
      </w:r>
      <w:r w:rsidRPr="00526390">
        <w:rPr>
          <w:rFonts w:cs="Arial"/>
          <w:color w:val="000000" w:themeColor="text1"/>
          <w:szCs w:val="22"/>
        </w:rPr>
        <w:t xml:space="preserve">Die Umsetzung wird durch die Stabsstelle Pfarrstruktur unter der Leitung </w:t>
      </w:r>
      <w:r w:rsidRPr="00973943">
        <w:rPr>
          <w:rFonts w:cs="Arial"/>
          <w:color w:val="000000" w:themeColor="text1"/>
          <w:szCs w:val="22"/>
        </w:rPr>
        <w:t>von</w:t>
      </w:r>
      <w:r>
        <w:rPr>
          <w:rFonts w:cs="Arial"/>
          <w:color w:val="000000" w:themeColor="text1"/>
          <w:szCs w:val="22"/>
        </w:rPr>
        <w:t xml:space="preserve"> </w:t>
      </w:r>
      <w:r w:rsidRPr="00973943">
        <w:rPr>
          <w:rFonts w:cs="Arial"/>
          <w:color w:val="000000" w:themeColor="text1"/>
          <w:szCs w:val="22"/>
        </w:rPr>
        <w:t>M</w:t>
      </w:r>
      <w:r w:rsidRPr="00526390">
        <w:rPr>
          <w:rFonts w:cs="Arial"/>
          <w:color w:val="000000" w:themeColor="text1"/>
          <w:szCs w:val="22"/>
        </w:rPr>
        <w:t>artin Schachinger koordiniert.</w:t>
      </w:r>
    </w:p>
    <w:p w14:paraId="014C48CC" w14:textId="77777777" w:rsidR="004B2379" w:rsidRDefault="004B2379" w:rsidP="004B2379">
      <w:pPr>
        <w:spacing w:after="120"/>
        <w:rPr>
          <w:rFonts w:cs="Arial"/>
          <w:color w:val="000000" w:themeColor="text1"/>
          <w:szCs w:val="22"/>
        </w:rPr>
      </w:pPr>
      <w:r>
        <w:rPr>
          <w:rFonts w:cs="Arial"/>
          <w:color w:val="000000" w:themeColor="text1"/>
          <w:szCs w:val="22"/>
        </w:rPr>
        <w:t>Ende des Vorjahres</w:t>
      </w:r>
      <w:r w:rsidRPr="00621718">
        <w:rPr>
          <w:rFonts w:cs="Arial"/>
          <w:color w:val="000000" w:themeColor="text1"/>
          <w:szCs w:val="22"/>
        </w:rPr>
        <w:t xml:space="preserve"> fanden</w:t>
      </w:r>
      <w:r>
        <w:rPr>
          <w:rFonts w:cs="Arial"/>
          <w:color w:val="000000" w:themeColor="text1"/>
          <w:szCs w:val="22"/>
        </w:rPr>
        <w:t xml:space="preserve"> die Hearings und Assessments zur Besetzung der Leitungsämter der Pfarre (Pfarrer, Pastoralvorstand/-vorständin, Verwaltungsvorstand/-vorständin) statt, die in Zusammenarbeit mit allen durch die Taufe Berufenen das gesamte kirchliche Geschehen in den zukünftigen Pfarren verantworten werden. Dem Pfarrer obliegt die Gesamtverantwortung der pastoralen Sorge für die Menschen in der Pfarre, die gemeinsam mit haupt- und ehrenamtlichen </w:t>
      </w:r>
      <w:proofErr w:type="spellStart"/>
      <w:r>
        <w:rPr>
          <w:rFonts w:cs="Arial"/>
          <w:color w:val="000000" w:themeColor="text1"/>
          <w:szCs w:val="22"/>
        </w:rPr>
        <w:t>Mitarbeiter:innen</w:t>
      </w:r>
      <w:proofErr w:type="spellEnd"/>
      <w:r>
        <w:rPr>
          <w:rFonts w:cs="Arial"/>
          <w:color w:val="000000" w:themeColor="text1"/>
          <w:szCs w:val="22"/>
        </w:rPr>
        <w:t xml:space="preserve"> wahrzunehmen ist. Die Funktion des Pastoralvorstandes/der Pastoralvorständin wird von einer theologisch qualifizierten und in der Seelsorge erfahrenen Person übernommen. Der Verwaltungsvorstand/Die Verwaltungsvorständin kümmert sich um budgetäre, administrative, bauliche und juristische Belange. </w:t>
      </w:r>
    </w:p>
    <w:p w14:paraId="66916AE3" w14:textId="77777777" w:rsidR="004B2379" w:rsidRPr="003C579F" w:rsidRDefault="004B2379" w:rsidP="004B2379">
      <w:pPr>
        <w:spacing w:after="120"/>
        <w:rPr>
          <w:rFonts w:cs="Arial"/>
          <w:color w:val="000000" w:themeColor="text1"/>
          <w:szCs w:val="22"/>
          <w:shd w:val="clear" w:color="auto" w:fill="FFFFFF"/>
        </w:rPr>
      </w:pPr>
      <w:r>
        <w:rPr>
          <w:rFonts w:cs="Arial"/>
          <w:color w:val="000000" w:themeColor="text1"/>
          <w:szCs w:val="22"/>
        </w:rPr>
        <w:t xml:space="preserve">Im Herbst 2025 nehmen Pfarrer und </w:t>
      </w:r>
      <w:proofErr w:type="spellStart"/>
      <w:r>
        <w:rPr>
          <w:rFonts w:cs="Arial"/>
          <w:color w:val="000000" w:themeColor="text1"/>
          <w:szCs w:val="22"/>
        </w:rPr>
        <w:t>Vorständ:innen</w:t>
      </w:r>
      <w:proofErr w:type="spellEnd"/>
      <w:r>
        <w:rPr>
          <w:rFonts w:cs="Arial"/>
          <w:color w:val="000000" w:themeColor="text1"/>
          <w:szCs w:val="22"/>
        </w:rPr>
        <w:t xml:space="preserve"> ihre Arbeit im gemeinsamen Büro auf. Eine ihrer ersten Aufgaben wird es sein, mit den hauptamtlichen </w:t>
      </w:r>
      <w:proofErr w:type="spellStart"/>
      <w:r>
        <w:rPr>
          <w:rFonts w:cs="Arial"/>
          <w:color w:val="000000" w:themeColor="text1"/>
          <w:szCs w:val="22"/>
        </w:rPr>
        <w:t>Mitarbeiter:innen</w:t>
      </w:r>
      <w:proofErr w:type="spellEnd"/>
      <w:r>
        <w:rPr>
          <w:rFonts w:cs="Arial"/>
          <w:color w:val="000000" w:themeColor="text1"/>
          <w:szCs w:val="22"/>
        </w:rPr>
        <w:t xml:space="preserve"> in den derzeitigen Pfarren die konkreten Aufgaben zu besprechen, im Sinne des Pastoralkonzeptes die Schwerpunkte anzugehen und durch die personelle sowie thematische Vernetzung ein stärkeres Bewusstsein für den gemeinsamen pastoralen Handlungsraum zu schaffen. </w:t>
      </w:r>
    </w:p>
    <w:p w14:paraId="73BE69D1" w14:textId="77777777" w:rsidR="004B2379" w:rsidRDefault="004B2379" w:rsidP="004B2379">
      <w:pPr>
        <w:rPr>
          <w:b/>
          <w:bCs/>
        </w:rPr>
      </w:pPr>
    </w:p>
    <w:p w14:paraId="6AEE7D0C" w14:textId="77777777" w:rsidR="004B2379" w:rsidRDefault="004B2379" w:rsidP="004B2379">
      <w:pPr>
        <w:rPr>
          <w:b/>
          <w:bCs/>
        </w:rPr>
      </w:pPr>
      <w:r>
        <w:rPr>
          <w:b/>
          <w:bCs/>
        </w:rPr>
        <w:br w:type="page"/>
      </w:r>
    </w:p>
    <w:p w14:paraId="5A401498" w14:textId="77777777" w:rsidR="004B2379" w:rsidRPr="00D5236B" w:rsidRDefault="004B2379" w:rsidP="004B2379">
      <w:pPr>
        <w:rPr>
          <w:b/>
          <w:bCs/>
        </w:rPr>
      </w:pPr>
      <w:bookmarkStart w:id="0" w:name="_Hlk185607189"/>
      <w:r w:rsidRPr="00916CA8">
        <w:rPr>
          <w:b/>
          <w:bCs/>
        </w:rPr>
        <w:lastRenderedPageBreak/>
        <w:t>Folgende Leitungspersonen wurden für die zukünftige Pfarre ernannt:</w:t>
      </w:r>
      <w:r>
        <w:rPr>
          <w:b/>
          <w:bCs/>
        </w:rPr>
        <w:t xml:space="preserve"> </w:t>
      </w:r>
    </w:p>
    <w:p w14:paraId="6762DFF6" w14:textId="77777777" w:rsidR="004B2379" w:rsidRDefault="004B2379" w:rsidP="004B2379"/>
    <w:p w14:paraId="5736CAEA" w14:textId="25BD7FBA" w:rsidR="004B2379" w:rsidRPr="00A83DF7" w:rsidRDefault="004B2379" w:rsidP="004B2379">
      <w:pPr>
        <w:spacing w:after="120"/>
        <w:rPr>
          <w:b/>
          <w:bCs/>
          <w:i/>
          <w:iCs/>
          <w:szCs w:val="22"/>
        </w:rPr>
      </w:pPr>
      <w:r w:rsidRPr="00A83DF7">
        <w:rPr>
          <w:b/>
          <w:bCs/>
          <w:i/>
          <w:iCs/>
          <w:szCs w:val="22"/>
        </w:rPr>
        <w:t xml:space="preserve">Dekanat </w:t>
      </w:r>
      <w:proofErr w:type="spellStart"/>
      <w:r w:rsidR="00795F86">
        <w:rPr>
          <w:b/>
          <w:bCs/>
          <w:i/>
          <w:iCs/>
          <w:szCs w:val="22"/>
        </w:rPr>
        <w:t>Gaspoltshofen</w:t>
      </w:r>
      <w:proofErr w:type="spellEnd"/>
    </w:p>
    <w:p w14:paraId="6C135815" w14:textId="2AA5EC79" w:rsidR="004B2379" w:rsidRPr="00A83DF7" w:rsidRDefault="004B2379" w:rsidP="004B2379">
      <w:pPr>
        <w:rPr>
          <w:color w:val="000000" w:themeColor="text1"/>
          <w:szCs w:val="22"/>
        </w:rPr>
      </w:pPr>
      <w:r w:rsidRPr="00A83DF7">
        <w:rPr>
          <w:color w:val="000000" w:themeColor="text1"/>
          <w:szCs w:val="22"/>
        </w:rPr>
        <w:t xml:space="preserve">Pfarrer: </w:t>
      </w:r>
      <w:r>
        <w:rPr>
          <w:color w:val="000000" w:themeColor="text1"/>
          <w:szCs w:val="22"/>
        </w:rPr>
        <w:t xml:space="preserve">Mag. </w:t>
      </w:r>
      <w:r w:rsidR="00795F86">
        <w:rPr>
          <w:color w:val="000000" w:themeColor="text1"/>
          <w:szCs w:val="22"/>
        </w:rPr>
        <w:t>Johannes Blaschek</w:t>
      </w:r>
    </w:p>
    <w:p w14:paraId="3D271F1B" w14:textId="3DB29B71" w:rsidR="004B2379" w:rsidRPr="00A83DF7" w:rsidRDefault="004B2379" w:rsidP="004B2379">
      <w:pPr>
        <w:rPr>
          <w:color w:val="000000" w:themeColor="text1"/>
          <w:szCs w:val="22"/>
        </w:rPr>
      </w:pPr>
      <w:r w:rsidRPr="00A83DF7">
        <w:rPr>
          <w:color w:val="000000" w:themeColor="text1"/>
          <w:szCs w:val="22"/>
        </w:rPr>
        <w:t>Pastoralvorst</w:t>
      </w:r>
      <w:r w:rsidR="00795F86">
        <w:rPr>
          <w:color w:val="000000" w:themeColor="text1"/>
          <w:szCs w:val="22"/>
        </w:rPr>
        <w:t>and</w:t>
      </w:r>
      <w:r w:rsidRPr="00A83DF7">
        <w:rPr>
          <w:color w:val="000000" w:themeColor="text1"/>
          <w:szCs w:val="22"/>
        </w:rPr>
        <w:t xml:space="preserve">: </w:t>
      </w:r>
      <w:r w:rsidR="00795F86">
        <w:rPr>
          <w:color w:val="000000" w:themeColor="text1"/>
          <w:szCs w:val="22"/>
        </w:rPr>
        <w:t>Dipl.-</w:t>
      </w:r>
      <w:proofErr w:type="spellStart"/>
      <w:r w:rsidR="00795F86">
        <w:rPr>
          <w:color w:val="000000" w:themeColor="text1"/>
          <w:szCs w:val="22"/>
        </w:rPr>
        <w:t>PAss</w:t>
      </w:r>
      <w:proofErr w:type="spellEnd"/>
      <w:r w:rsidR="00795F86">
        <w:rPr>
          <w:color w:val="000000" w:themeColor="text1"/>
          <w:szCs w:val="22"/>
        </w:rPr>
        <w:t>. Andreas Hagler</w:t>
      </w:r>
    </w:p>
    <w:p w14:paraId="20E123DB" w14:textId="3E62A90C" w:rsidR="004B2379" w:rsidRPr="00A83DF7" w:rsidRDefault="004B2379" w:rsidP="004B2379">
      <w:pPr>
        <w:rPr>
          <w:szCs w:val="22"/>
        </w:rPr>
      </w:pPr>
      <w:r w:rsidRPr="00A83DF7">
        <w:rPr>
          <w:szCs w:val="22"/>
        </w:rPr>
        <w:t>Verwaltungsvorst</w:t>
      </w:r>
      <w:r w:rsidR="00795F86">
        <w:rPr>
          <w:szCs w:val="22"/>
        </w:rPr>
        <w:t>ändin</w:t>
      </w:r>
      <w:r w:rsidRPr="00A83DF7">
        <w:rPr>
          <w:szCs w:val="22"/>
        </w:rPr>
        <w:t>:</w:t>
      </w:r>
      <w:r>
        <w:rPr>
          <w:szCs w:val="22"/>
        </w:rPr>
        <w:t xml:space="preserve"> </w:t>
      </w:r>
      <w:r w:rsidR="00044E8A">
        <w:rPr>
          <w:szCs w:val="22"/>
        </w:rPr>
        <w:t xml:space="preserve">Sonja Hummer, </w:t>
      </w:r>
      <w:proofErr w:type="spellStart"/>
      <w:r w:rsidR="00044E8A">
        <w:rPr>
          <w:szCs w:val="22"/>
        </w:rPr>
        <w:t>BSc</w:t>
      </w:r>
      <w:proofErr w:type="spellEnd"/>
    </w:p>
    <w:p w14:paraId="78294240" w14:textId="77777777" w:rsidR="004B2379" w:rsidRPr="00A83DF7" w:rsidRDefault="004B2379" w:rsidP="004B2379">
      <w:pPr>
        <w:rPr>
          <w:szCs w:val="22"/>
          <w:highlight w:val="yellow"/>
        </w:rPr>
      </w:pPr>
    </w:p>
    <w:p w14:paraId="17EFFEC8" w14:textId="45FFD697" w:rsidR="00044E8A" w:rsidRDefault="004B2379" w:rsidP="004B2379">
      <w:pPr>
        <w:rPr>
          <w:rFonts w:cs="Arial"/>
          <w:szCs w:val="22"/>
        </w:rPr>
      </w:pPr>
      <w:r w:rsidRPr="00757A2D">
        <w:rPr>
          <w:rFonts w:cs="Arial"/>
          <w:i/>
          <w:iCs/>
          <w:szCs w:val="22"/>
        </w:rPr>
        <w:t xml:space="preserve">Pfarrer Mag. </w:t>
      </w:r>
      <w:r w:rsidR="00044E8A">
        <w:rPr>
          <w:rFonts w:cs="Arial"/>
          <w:i/>
          <w:iCs/>
          <w:szCs w:val="22"/>
        </w:rPr>
        <w:t>Johannes Blaschek</w:t>
      </w:r>
      <w:r w:rsidRPr="00757A2D">
        <w:rPr>
          <w:rFonts w:cs="Arial"/>
          <w:szCs w:val="22"/>
        </w:rPr>
        <w:t xml:space="preserve"> | Geboren </w:t>
      </w:r>
      <w:r w:rsidR="00044E8A">
        <w:rPr>
          <w:rFonts w:cs="Arial"/>
          <w:szCs w:val="22"/>
        </w:rPr>
        <w:t xml:space="preserve">1965 in Linz, </w:t>
      </w:r>
      <w:r w:rsidR="008B2228">
        <w:rPr>
          <w:rFonts w:cs="Arial"/>
          <w:szCs w:val="22"/>
        </w:rPr>
        <w:t>aufgewachsen in Baumgartenberg</w:t>
      </w:r>
      <w:r w:rsidR="00E61034">
        <w:rPr>
          <w:rFonts w:cs="Arial"/>
          <w:szCs w:val="22"/>
        </w:rPr>
        <w:t xml:space="preserve">, </w:t>
      </w:r>
      <w:r w:rsidR="00044E8A">
        <w:rPr>
          <w:rFonts w:cs="Arial"/>
          <w:szCs w:val="22"/>
        </w:rPr>
        <w:t xml:space="preserve">lebt in </w:t>
      </w:r>
      <w:proofErr w:type="spellStart"/>
      <w:r w:rsidR="00A90724">
        <w:rPr>
          <w:rFonts w:cs="Arial"/>
          <w:szCs w:val="22"/>
        </w:rPr>
        <w:t>Geboltskirchen</w:t>
      </w:r>
      <w:proofErr w:type="spellEnd"/>
      <w:r w:rsidR="00A90724">
        <w:rPr>
          <w:rFonts w:cs="Arial"/>
          <w:szCs w:val="22"/>
        </w:rPr>
        <w:t xml:space="preserve">. </w:t>
      </w:r>
      <w:r w:rsidR="00CB5AB7">
        <w:rPr>
          <w:rFonts w:cs="Arial"/>
          <w:szCs w:val="22"/>
        </w:rPr>
        <w:br/>
      </w:r>
      <w:r w:rsidR="00802E9A">
        <w:rPr>
          <w:rFonts w:cs="Arial"/>
          <w:szCs w:val="22"/>
        </w:rPr>
        <w:t xml:space="preserve">Matura am </w:t>
      </w:r>
      <w:r w:rsidR="00293F1B">
        <w:rPr>
          <w:rFonts w:cs="Arial"/>
          <w:szCs w:val="22"/>
        </w:rPr>
        <w:t xml:space="preserve">Bischöflichen </w:t>
      </w:r>
      <w:r w:rsidR="00197AE9">
        <w:rPr>
          <w:rFonts w:cs="Arial"/>
          <w:szCs w:val="22"/>
        </w:rPr>
        <w:t xml:space="preserve">Gymnasium Kollegium Petrinum </w:t>
      </w:r>
      <w:r w:rsidR="00A67C6F">
        <w:rPr>
          <w:rFonts w:cs="Arial"/>
          <w:szCs w:val="22"/>
        </w:rPr>
        <w:t xml:space="preserve">1984, </w:t>
      </w:r>
      <w:r w:rsidR="00A90724">
        <w:rPr>
          <w:rFonts w:cs="Arial"/>
          <w:szCs w:val="22"/>
        </w:rPr>
        <w:t xml:space="preserve">Eintritt ins Priesterseminar Linz 1984, Studium der </w:t>
      </w:r>
      <w:r w:rsidR="00D53B9E">
        <w:rPr>
          <w:rFonts w:cs="Arial"/>
          <w:szCs w:val="22"/>
        </w:rPr>
        <w:t xml:space="preserve">Fachtheologie mit Qualifikation für den Religionsunterricht an Pflichtschulen an der </w:t>
      </w:r>
      <w:r w:rsidR="00B92D32">
        <w:rPr>
          <w:rFonts w:cs="Arial"/>
          <w:szCs w:val="22"/>
        </w:rPr>
        <w:t xml:space="preserve">Katholisch-Theologischen Hochschule Linz </w:t>
      </w:r>
      <w:r w:rsidR="00304552">
        <w:rPr>
          <w:rFonts w:cs="Arial"/>
          <w:szCs w:val="22"/>
        </w:rPr>
        <w:t>mit Auslandsjahr</w:t>
      </w:r>
      <w:r w:rsidR="00180D95">
        <w:rPr>
          <w:rFonts w:cs="Arial"/>
          <w:szCs w:val="22"/>
        </w:rPr>
        <w:t xml:space="preserve"> </w:t>
      </w:r>
      <w:r w:rsidR="00F00169">
        <w:rPr>
          <w:rFonts w:cs="Arial"/>
          <w:szCs w:val="22"/>
        </w:rPr>
        <w:t xml:space="preserve">in </w:t>
      </w:r>
      <w:r w:rsidR="00180D95">
        <w:rPr>
          <w:rFonts w:cs="Arial"/>
          <w:szCs w:val="22"/>
        </w:rPr>
        <w:t xml:space="preserve">Luzern </w:t>
      </w:r>
      <w:r w:rsidR="00B92D32">
        <w:rPr>
          <w:rFonts w:cs="Arial"/>
          <w:szCs w:val="22"/>
        </w:rPr>
        <w:t>(1984 – 1991)</w:t>
      </w:r>
      <w:r w:rsidR="00180D95">
        <w:rPr>
          <w:rFonts w:cs="Arial"/>
          <w:szCs w:val="22"/>
        </w:rPr>
        <w:t>, Priesterweihe im Mariendom Linz 199</w:t>
      </w:r>
      <w:r w:rsidR="00F00169">
        <w:rPr>
          <w:rFonts w:cs="Arial"/>
          <w:szCs w:val="22"/>
        </w:rPr>
        <w:t>2</w:t>
      </w:r>
      <w:r w:rsidR="00E25E7B">
        <w:rPr>
          <w:rFonts w:cs="Arial"/>
          <w:szCs w:val="22"/>
        </w:rPr>
        <w:t xml:space="preserve">; </w:t>
      </w:r>
      <w:r w:rsidR="00E25E7B">
        <w:rPr>
          <w:rFonts w:cs="Arial"/>
          <w:szCs w:val="22"/>
        </w:rPr>
        <w:br/>
        <w:t xml:space="preserve">Pfarrpraktikum und </w:t>
      </w:r>
      <w:proofErr w:type="spellStart"/>
      <w:r w:rsidR="00E25E7B">
        <w:rPr>
          <w:rFonts w:cs="Arial"/>
          <w:szCs w:val="22"/>
        </w:rPr>
        <w:t>Diakonatsjahr</w:t>
      </w:r>
      <w:proofErr w:type="spellEnd"/>
      <w:r w:rsidR="00E25E7B">
        <w:rPr>
          <w:rFonts w:cs="Arial"/>
          <w:szCs w:val="22"/>
        </w:rPr>
        <w:t xml:space="preserve"> in Wartberg ob der Aist (1990 – 1992), </w:t>
      </w:r>
      <w:r w:rsidR="00C03599">
        <w:rPr>
          <w:rFonts w:cs="Arial"/>
          <w:szCs w:val="22"/>
        </w:rPr>
        <w:t>Kooperator</w:t>
      </w:r>
      <w:r w:rsidR="006604A4">
        <w:rPr>
          <w:rFonts w:cs="Arial"/>
          <w:szCs w:val="22"/>
        </w:rPr>
        <w:t xml:space="preserve"> in Wels-Hl. Familie (1992 – 1995), K</w:t>
      </w:r>
      <w:r w:rsidR="00C03599">
        <w:rPr>
          <w:rFonts w:cs="Arial"/>
          <w:szCs w:val="22"/>
        </w:rPr>
        <w:t>ooperator</w:t>
      </w:r>
      <w:r w:rsidR="006604A4">
        <w:rPr>
          <w:rFonts w:cs="Arial"/>
          <w:szCs w:val="22"/>
        </w:rPr>
        <w:t xml:space="preserve"> in Mondsee (1995 – 1998)</w:t>
      </w:r>
      <w:r w:rsidR="00E440DB">
        <w:rPr>
          <w:rFonts w:cs="Arial"/>
          <w:szCs w:val="22"/>
        </w:rPr>
        <w:t>, Pfarr</w:t>
      </w:r>
      <w:r w:rsidR="00F61C6D" w:rsidRPr="002A3B2F">
        <w:rPr>
          <w:rFonts w:cs="Arial"/>
          <w:szCs w:val="22"/>
        </w:rPr>
        <w:t>administrator</w:t>
      </w:r>
      <w:r w:rsidR="00E440DB">
        <w:rPr>
          <w:rFonts w:cs="Arial"/>
          <w:szCs w:val="22"/>
        </w:rPr>
        <w:t xml:space="preserve"> in </w:t>
      </w:r>
      <w:proofErr w:type="spellStart"/>
      <w:r w:rsidR="008D7DC6">
        <w:rPr>
          <w:rFonts w:cs="Arial"/>
          <w:szCs w:val="22"/>
        </w:rPr>
        <w:t>Geboltskirchen</w:t>
      </w:r>
      <w:proofErr w:type="spellEnd"/>
      <w:r w:rsidR="008D7DC6">
        <w:rPr>
          <w:rFonts w:cs="Arial"/>
          <w:szCs w:val="22"/>
        </w:rPr>
        <w:t xml:space="preserve"> (1998 / 1999)</w:t>
      </w:r>
      <w:r w:rsidR="00467457">
        <w:rPr>
          <w:rFonts w:cs="Arial"/>
          <w:szCs w:val="22"/>
        </w:rPr>
        <w:t xml:space="preserve">, Pfarrmoderator in </w:t>
      </w:r>
      <w:r w:rsidR="00BE1002">
        <w:rPr>
          <w:rFonts w:cs="Arial"/>
          <w:szCs w:val="22"/>
        </w:rPr>
        <w:t>Haag am Hausruck (1999 – 20</w:t>
      </w:r>
      <w:r w:rsidR="00823884">
        <w:rPr>
          <w:rFonts w:cs="Arial"/>
          <w:szCs w:val="22"/>
        </w:rPr>
        <w:t>2</w:t>
      </w:r>
      <w:r w:rsidR="00BE1002">
        <w:rPr>
          <w:rFonts w:cs="Arial"/>
          <w:szCs w:val="22"/>
        </w:rPr>
        <w:t>1)</w:t>
      </w:r>
      <w:r w:rsidR="008D7DC6">
        <w:rPr>
          <w:rFonts w:cs="Arial"/>
          <w:szCs w:val="22"/>
        </w:rPr>
        <w:t>;</w:t>
      </w:r>
      <w:r w:rsidR="008D7DC6">
        <w:rPr>
          <w:rFonts w:cs="Arial"/>
          <w:szCs w:val="22"/>
        </w:rPr>
        <w:br/>
      </w:r>
      <w:r w:rsidR="008D7DC6" w:rsidRPr="00EF02FD">
        <w:rPr>
          <w:rFonts w:cs="Arial"/>
          <w:szCs w:val="22"/>
        </w:rPr>
        <w:t xml:space="preserve">seit </w:t>
      </w:r>
      <w:r w:rsidR="00EF02FD" w:rsidRPr="00EF02FD">
        <w:rPr>
          <w:rFonts w:cs="Arial"/>
          <w:szCs w:val="22"/>
        </w:rPr>
        <w:t>2000</w:t>
      </w:r>
      <w:r w:rsidR="008D7DC6" w:rsidRPr="00EF02FD">
        <w:rPr>
          <w:rFonts w:cs="Arial"/>
          <w:szCs w:val="22"/>
        </w:rPr>
        <w:t xml:space="preserve"> Pfarrer in </w:t>
      </w:r>
      <w:proofErr w:type="spellStart"/>
      <w:r w:rsidR="008D7DC6" w:rsidRPr="00EF02FD">
        <w:rPr>
          <w:rFonts w:cs="Arial"/>
          <w:szCs w:val="22"/>
        </w:rPr>
        <w:t>Geboltskirchen</w:t>
      </w:r>
      <w:proofErr w:type="spellEnd"/>
      <w:r w:rsidR="008D7DC6" w:rsidRPr="00EF02FD">
        <w:rPr>
          <w:rFonts w:cs="Arial"/>
          <w:szCs w:val="22"/>
        </w:rPr>
        <w:t xml:space="preserve">, </w:t>
      </w:r>
      <w:r w:rsidR="00BE1002" w:rsidRPr="00EF02FD">
        <w:rPr>
          <w:rFonts w:cs="Arial"/>
          <w:szCs w:val="22"/>
        </w:rPr>
        <w:t>seit 200</w:t>
      </w:r>
      <w:r w:rsidR="00E849E3" w:rsidRPr="00EF02FD">
        <w:rPr>
          <w:rFonts w:cs="Arial"/>
          <w:szCs w:val="22"/>
        </w:rPr>
        <w:t>2</w:t>
      </w:r>
      <w:r w:rsidR="00BE1002" w:rsidRPr="00EF02FD">
        <w:rPr>
          <w:rFonts w:cs="Arial"/>
          <w:szCs w:val="22"/>
        </w:rPr>
        <w:t xml:space="preserve"> Pfarrprovisor in Weibern, </w:t>
      </w:r>
      <w:r w:rsidR="005B3DEC" w:rsidRPr="00EF02FD">
        <w:rPr>
          <w:rFonts w:cs="Arial"/>
          <w:szCs w:val="22"/>
        </w:rPr>
        <w:t>seit 2019 Pfarrprovisor in</w:t>
      </w:r>
      <w:r w:rsidR="005B3DEC">
        <w:rPr>
          <w:rFonts w:cs="Arial"/>
          <w:szCs w:val="22"/>
        </w:rPr>
        <w:t xml:space="preserve"> Hofkirchen an der </w:t>
      </w:r>
      <w:proofErr w:type="spellStart"/>
      <w:r w:rsidR="005B3DEC">
        <w:rPr>
          <w:rFonts w:cs="Arial"/>
          <w:szCs w:val="22"/>
        </w:rPr>
        <w:t>Trattnach</w:t>
      </w:r>
      <w:proofErr w:type="spellEnd"/>
      <w:r w:rsidR="005B3DEC">
        <w:rPr>
          <w:rFonts w:cs="Arial"/>
          <w:szCs w:val="22"/>
        </w:rPr>
        <w:t>,</w:t>
      </w:r>
      <w:r w:rsidR="002E3085">
        <w:rPr>
          <w:rFonts w:cs="Arial"/>
          <w:szCs w:val="22"/>
        </w:rPr>
        <w:t xml:space="preserve"> seit 2020 Pfarrprovisor</w:t>
      </w:r>
      <w:r w:rsidR="005B3DEC">
        <w:rPr>
          <w:rFonts w:cs="Arial"/>
          <w:szCs w:val="22"/>
        </w:rPr>
        <w:t xml:space="preserve"> in </w:t>
      </w:r>
      <w:proofErr w:type="spellStart"/>
      <w:r w:rsidR="005B3DEC">
        <w:rPr>
          <w:rFonts w:cs="Arial"/>
          <w:szCs w:val="22"/>
        </w:rPr>
        <w:t>Gaspoltshofen</w:t>
      </w:r>
      <w:proofErr w:type="spellEnd"/>
      <w:r w:rsidR="002E3085">
        <w:rPr>
          <w:rFonts w:cs="Arial"/>
          <w:szCs w:val="22"/>
        </w:rPr>
        <w:t xml:space="preserve"> und Altenhof am Hausruck, seit </w:t>
      </w:r>
      <w:r w:rsidR="00467457">
        <w:rPr>
          <w:rFonts w:cs="Arial"/>
          <w:szCs w:val="22"/>
        </w:rPr>
        <w:t xml:space="preserve">2021 Pfarrprovisor in Haag am Hausruck, </w:t>
      </w:r>
      <w:r w:rsidR="00236AA5">
        <w:rPr>
          <w:rFonts w:cs="Arial"/>
          <w:szCs w:val="22"/>
        </w:rPr>
        <w:t>seit 20</w:t>
      </w:r>
      <w:r w:rsidR="005F68D0">
        <w:rPr>
          <w:rFonts w:cs="Arial"/>
          <w:szCs w:val="22"/>
        </w:rPr>
        <w:t>1</w:t>
      </w:r>
      <w:r w:rsidR="00236AA5">
        <w:rPr>
          <w:rFonts w:cs="Arial"/>
          <w:szCs w:val="22"/>
        </w:rPr>
        <w:t xml:space="preserve">6 Dechant im Dekanat </w:t>
      </w:r>
      <w:proofErr w:type="spellStart"/>
      <w:r w:rsidR="00236AA5">
        <w:rPr>
          <w:rFonts w:cs="Arial"/>
          <w:szCs w:val="22"/>
        </w:rPr>
        <w:t>Gaspoltshofen</w:t>
      </w:r>
      <w:proofErr w:type="spellEnd"/>
      <w:r w:rsidR="0083675A">
        <w:rPr>
          <w:rFonts w:cs="Arial"/>
          <w:szCs w:val="22"/>
        </w:rPr>
        <w:t>;</w:t>
      </w:r>
      <w:r w:rsidR="00F45235">
        <w:rPr>
          <w:rFonts w:cs="Arial"/>
          <w:szCs w:val="22"/>
        </w:rPr>
        <w:t xml:space="preserve"> Dekanats</w:t>
      </w:r>
      <w:r w:rsidR="00C26FAA">
        <w:rPr>
          <w:rFonts w:cs="Arial"/>
          <w:szCs w:val="22"/>
        </w:rPr>
        <w:t>frauen</w:t>
      </w:r>
      <w:r w:rsidR="00F45235">
        <w:rPr>
          <w:rFonts w:cs="Arial"/>
          <w:szCs w:val="22"/>
        </w:rPr>
        <w:t>seelsorger i</w:t>
      </w:r>
      <w:r w:rsidR="00A90CD5">
        <w:rPr>
          <w:rFonts w:cs="Arial"/>
          <w:szCs w:val="22"/>
        </w:rPr>
        <w:t xml:space="preserve">m Dekanat </w:t>
      </w:r>
      <w:proofErr w:type="spellStart"/>
      <w:r w:rsidR="00A90CD5">
        <w:rPr>
          <w:rFonts w:cs="Arial"/>
          <w:szCs w:val="22"/>
        </w:rPr>
        <w:t>Gaspoltshofen</w:t>
      </w:r>
      <w:proofErr w:type="spellEnd"/>
      <w:r w:rsidR="00A90CD5">
        <w:rPr>
          <w:rFonts w:cs="Arial"/>
          <w:szCs w:val="22"/>
        </w:rPr>
        <w:t>.</w:t>
      </w:r>
      <w:r w:rsidR="0083675A">
        <w:rPr>
          <w:rFonts w:cs="Arial"/>
          <w:szCs w:val="22"/>
        </w:rPr>
        <w:br/>
      </w:r>
    </w:p>
    <w:p w14:paraId="2FA60F3B" w14:textId="30635CB8" w:rsidR="009003F8" w:rsidRPr="009003F8" w:rsidRDefault="009003F8" w:rsidP="009003F8">
      <w:pPr>
        <w:rPr>
          <w:rFonts w:cs="Arial"/>
          <w:szCs w:val="22"/>
          <w:lang w:val="de-AT"/>
        </w:rPr>
      </w:pPr>
      <w:r w:rsidRPr="009003F8">
        <w:rPr>
          <w:rFonts w:cs="Arial"/>
          <w:i/>
          <w:iCs/>
          <w:szCs w:val="22"/>
          <w:lang w:val="de-AT"/>
        </w:rPr>
        <w:t>Pastoralvorstand Dipl.-</w:t>
      </w:r>
      <w:proofErr w:type="spellStart"/>
      <w:r w:rsidRPr="009003F8">
        <w:rPr>
          <w:rFonts w:cs="Arial"/>
          <w:i/>
          <w:iCs/>
          <w:szCs w:val="22"/>
          <w:lang w:val="de-AT"/>
        </w:rPr>
        <w:t>PAss</w:t>
      </w:r>
      <w:proofErr w:type="spellEnd"/>
      <w:r w:rsidRPr="009003F8">
        <w:rPr>
          <w:rFonts w:cs="Arial"/>
          <w:i/>
          <w:iCs/>
          <w:szCs w:val="22"/>
          <w:lang w:val="de-AT"/>
        </w:rPr>
        <w:t xml:space="preserve">. Andreas Hagler | </w:t>
      </w:r>
      <w:r w:rsidRPr="009003F8">
        <w:rPr>
          <w:rFonts w:cs="Arial"/>
          <w:szCs w:val="22"/>
          <w:lang w:val="de-AT"/>
        </w:rPr>
        <w:t xml:space="preserve">Geboren 1976 in Amstetten, lebt in Geiersberg, verheiratet, </w:t>
      </w:r>
      <w:r>
        <w:rPr>
          <w:rFonts w:cs="Arial"/>
          <w:szCs w:val="22"/>
          <w:lang w:val="de-AT"/>
        </w:rPr>
        <w:t>zwei</w:t>
      </w:r>
      <w:r w:rsidRPr="009003F8">
        <w:rPr>
          <w:rFonts w:cs="Arial"/>
          <w:szCs w:val="22"/>
          <w:lang w:val="de-AT"/>
        </w:rPr>
        <w:t xml:space="preserve"> Kinder.</w:t>
      </w:r>
    </w:p>
    <w:p w14:paraId="10A31A16" w14:textId="601DCDB0" w:rsidR="009003F8" w:rsidRPr="009003F8" w:rsidRDefault="009003F8" w:rsidP="009003F8">
      <w:pPr>
        <w:rPr>
          <w:rFonts w:cs="Arial"/>
          <w:szCs w:val="22"/>
          <w:lang w:val="de-AT"/>
        </w:rPr>
      </w:pPr>
      <w:r w:rsidRPr="009003F8">
        <w:rPr>
          <w:rFonts w:cs="Arial"/>
          <w:szCs w:val="22"/>
          <w:lang w:val="de-AT"/>
        </w:rPr>
        <w:t xml:space="preserve">Lehre zum Elektroinstallateur, Ausbildung zum Ehe-, Familien- und Lebensberater sowie als Gewalt- und Männerberater, Seminar für kirchliche Berufe Wien (1996 – 2000); </w:t>
      </w:r>
      <w:r w:rsidR="0093514D">
        <w:rPr>
          <w:rFonts w:cs="Arial"/>
          <w:szCs w:val="22"/>
          <w:lang w:val="de-AT"/>
        </w:rPr>
        <w:br/>
      </w:r>
      <w:r w:rsidRPr="009003F8">
        <w:rPr>
          <w:rFonts w:cs="Arial"/>
          <w:szCs w:val="22"/>
          <w:lang w:val="de-AT"/>
        </w:rPr>
        <w:t xml:space="preserve">Pastoralassistent und Religionslehrer bzw. Jugendleiter in St. Andrä vor dem Hagenthale und Dekanat Tulln (Diözese St. Pölten, 2000 – 2003), Betreuer bei Caritas </w:t>
      </w:r>
      <w:proofErr w:type="spellStart"/>
      <w:r w:rsidRPr="009003F8">
        <w:rPr>
          <w:rFonts w:cs="Arial"/>
          <w:szCs w:val="22"/>
          <w:lang w:val="de-AT"/>
        </w:rPr>
        <w:t>Invita</w:t>
      </w:r>
      <w:proofErr w:type="spellEnd"/>
      <w:r w:rsidRPr="009003F8">
        <w:rPr>
          <w:rFonts w:cs="Arial"/>
          <w:szCs w:val="22"/>
          <w:lang w:val="de-AT"/>
        </w:rPr>
        <w:t xml:space="preserve">, </w:t>
      </w:r>
      <w:proofErr w:type="spellStart"/>
      <w:r w:rsidRPr="009003F8">
        <w:rPr>
          <w:rFonts w:cs="Arial"/>
          <w:szCs w:val="22"/>
          <w:lang w:val="de-AT"/>
        </w:rPr>
        <w:t>Haiding</w:t>
      </w:r>
      <w:proofErr w:type="spellEnd"/>
      <w:r w:rsidRPr="009003F8">
        <w:rPr>
          <w:rFonts w:cs="Arial"/>
          <w:szCs w:val="22"/>
          <w:lang w:val="de-AT"/>
        </w:rPr>
        <w:t xml:space="preserve"> (2003 </w:t>
      </w:r>
      <w:r>
        <w:rPr>
          <w:rFonts w:cs="Arial"/>
          <w:szCs w:val="22"/>
          <w:lang w:val="de-AT"/>
        </w:rPr>
        <w:t>–</w:t>
      </w:r>
      <w:r w:rsidRPr="009003F8">
        <w:rPr>
          <w:rFonts w:cs="Arial"/>
          <w:szCs w:val="22"/>
          <w:lang w:val="de-AT"/>
        </w:rPr>
        <w:t xml:space="preserve"> 2008), Pflegevater bei</w:t>
      </w:r>
      <w:r w:rsidR="009B05EC">
        <w:rPr>
          <w:rFonts w:cs="Arial"/>
          <w:szCs w:val="22"/>
          <w:lang w:val="de-AT"/>
        </w:rPr>
        <w:t>m</w:t>
      </w:r>
      <w:r w:rsidRPr="009003F8">
        <w:rPr>
          <w:rFonts w:cs="Arial"/>
          <w:szCs w:val="22"/>
          <w:lang w:val="de-AT"/>
        </w:rPr>
        <w:t xml:space="preserve"> Verein für Pflege- und Adoptiveltern (2008 </w:t>
      </w:r>
      <w:r w:rsidR="00C573B6">
        <w:rPr>
          <w:rFonts w:cs="Arial"/>
          <w:szCs w:val="22"/>
          <w:lang w:val="de-AT"/>
        </w:rPr>
        <w:t>–</w:t>
      </w:r>
      <w:r w:rsidRPr="009003F8">
        <w:rPr>
          <w:rFonts w:cs="Arial"/>
          <w:szCs w:val="22"/>
          <w:lang w:val="de-AT"/>
        </w:rPr>
        <w:t xml:space="preserve"> 2014), </w:t>
      </w:r>
      <w:r w:rsidR="0093514D" w:rsidRPr="009003F8">
        <w:rPr>
          <w:rFonts w:cs="Arial"/>
          <w:szCs w:val="22"/>
          <w:lang w:val="de-AT"/>
        </w:rPr>
        <w:t xml:space="preserve">Beratertätigkeit bei BEZIEHUNGLEBEN.AT und Referent in der Ehevorbereitung (2009 </w:t>
      </w:r>
      <w:r w:rsidR="0093514D">
        <w:rPr>
          <w:rFonts w:cs="Arial"/>
          <w:szCs w:val="22"/>
          <w:lang w:val="de-AT"/>
        </w:rPr>
        <w:t>–</w:t>
      </w:r>
      <w:r w:rsidR="0093514D" w:rsidRPr="009003F8">
        <w:rPr>
          <w:rFonts w:cs="Arial"/>
          <w:szCs w:val="22"/>
          <w:lang w:val="de-AT"/>
        </w:rPr>
        <w:t xml:space="preserve"> 2014); </w:t>
      </w:r>
      <w:r w:rsidRPr="009003F8">
        <w:rPr>
          <w:rFonts w:cs="Arial"/>
          <w:szCs w:val="22"/>
          <w:lang w:val="de-AT"/>
        </w:rPr>
        <w:t xml:space="preserve">Pastoralassistent in </w:t>
      </w:r>
      <w:proofErr w:type="spellStart"/>
      <w:r w:rsidRPr="009003F8">
        <w:rPr>
          <w:rFonts w:cs="Arial"/>
          <w:szCs w:val="22"/>
          <w:lang w:val="de-AT"/>
        </w:rPr>
        <w:t>Meggenhofen</w:t>
      </w:r>
      <w:proofErr w:type="spellEnd"/>
      <w:r w:rsidRPr="009003F8">
        <w:rPr>
          <w:rFonts w:cs="Arial"/>
          <w:szCs w:val="22"/>
          <w:lang w:val="de-AT"/>
        </w:rPr>
        <w:t xml:space="preserve">, </w:t>
      </w:r>
      <w:proofErr w:type="spellStart"/>
      <w:r w:rsidRPr="009003F8">
        <w:rPr>
          <w:rFonts w:cs="Arial"/>
          <w:szCs w:val="22"/>
          <w:lang w:val="de-AT"/>
        </w:rPr>
        <w:t>Aistersheim</w:t>
      </w:r>
      <w:proofErr w:type="spellEnd"/>
      <w:r w:rsidRPr="009003F8">
        <w:rPr>
          <w:rFonts w:cs="Arial"/>
          <w:szCs w:val="22"/>
          <w:lang w:val="de-AT"/>
        </w:rPr>
        <w:t xml:space="preserve"> und Steinerkirchen am </w:t>
      </w:r>
      <w:proofErr w:type="spellStart"/>
      <w:r w:rsidRPr="009003F8">
        <w:rPr>
          <w:rFonts w:cs="Arial"/>
          <w:szCs w:val="22"/>
          <w:lang w:val="de-AT"/>
        </w:rPr>
        <w:t>Innbach</w:t>
      </w:r>
      <w:proofErr w:type="spellEnd"/>
      <w:r w:rsidRPr="009003F8">
        <w:rPr>
          <w:rFonts w:cs="Arial"/>
          <w:szCs w:val="22"/>
          <w:lang w:val="de-AT"/>
        </w:rPr>
        <w:t xml:space="preserve"> (2014 – 2021), Seelsorgeteambegleiter in </w:t>
      </w:r>
      <w:proofErr w:type="spellStart"/>
      <w:r w:rsidRPr="009003F8">
        <w:rPr>
          <w:rFonts w:cs="Arial"/>
          <w:szCs w:val="22"/>
          <w:lang w:val="de-AT"/>
        </w:rPr>
        <w:t>Meggenhofen</w:t>
      </w:r>
      <w:proofErr w:type="spellEnd"/>
      <w:r w:rsidRPr="009003F8">
        <w:rPr>
          <w:rFonts w:cs="Arial"/>
          <w:szCs w:val="22"/>
          <w:lang w:val="de-AT"/>
        </w:rPr>
        <w:t xml:space="preserve"> (2014 – 2016), ehrenamtlicher Ständiger Diakon in Geiersberg (2014 – 2023), Pfarrgemeindebegleiter in </w:t>
      </w:r>
      <w:proofErr w:type="spellStart"/>
      <w:r w:rsidRPr="009003F8">
        <w:rPr>
          <w:rFonts w:cs="Arial"/>
          <w:szCs w:val="22"/>
          <w:lang w:val="de-AT"/>
        </w:rPr>
        <w:t>Gaspoltshofen</w:t>
      </w:r>
      <w:proofErr w:type="spellEnd"/>
      <w:r w:rsidRPr="009003F8">
        <w:rPr>
          <w:rFonts w:cs="Arial"/>
          <w:szCs w:val="22"/>
          <w:lang w:val="de-AT"/>
        </w:rPr>
        <w:t xml:space="preserve"> und Altenhof am Hausruck (2020 / 2021), Pastoralassistent in Haag am Hausruck und </w:t>
      </w:r>
      <w:proofErr w:type="spellStart"/>
      <w:r w:rsidRPr="009003F8">
        <w:rPr>
          <w:rFonts w:cs="Arial"/>
          <w:szCs w:val="22"/>
          <w:lang w:val="de-AT"/>
        </w:rPr>
        <w:t>Meggenhofen</w:t>
      </w:r>
      <w:proofErr w:type="spellEnd"/>
      <w:r w:rsidRPr="009003F8">
        <w:rPr>
          <w:rFonts w:cs="Arial"/>
          <w:szCs w:val="22"/>
          <w:lang w:val="de-AT"/>
        </w:rPr>
        <w:t xml:space="preserve"> (2021 – 2024);</w:t>
      </w:r>
    </w:p>
    <w:p w14:paraId="0957DAB8" w14:textId="78640288" w:rsidR="009003F8" w:rsidRDefault="009003F8" w:rsidP="004B2379">
      <w:pPr>
        <w:rPr>
          <w:rFonts w:cs="Arial"/>
          <w:szCs w:val="22"/>
          <w:lang w:val="de-AT"/>
        </w:rPr>
      </w:pPr>
      <w:r w:rsidRPr="009003F8">
        <w:rPr>
          <w:rFonts w:cs="Arial"/>
          <w:szCs w:val="22"/>
          <w:lang w:val="de-AT"/>
        </w:rPr>
        <w:t xml:space="preserve">seit 2024 Dekanatsassistent im Dekanat </w:t>
      </w:r>
      <w:proofErr w:type="spellStart"/>
      <w:r w:rsidRPr="009003F8">
        <w:rPr>
          <w:rFonts w:cs="Arial"/>
          <w:szCs w:val="22"/>
          <w:lang w:val="de-AT"/>
        </w:rPr>
        <w:t>Gaspoltshofen</w:t>
      </w:r>
      <w:proofErr w:type="spellEnd"/>
      <w:r w:rsidRPr="009003F8">
        <w:rPr>
          <w:rFonts w:cs="Arial"/>
          <w:szCs w:val="22"/>
          <w:lang w:val="de-AT"/>
        </w:rPr>
        <w:t xml:space="preserve"> sowie Ständiger Diakon und Pastoralassistent im Dekanat</w:t>
      </w:r>
      <w:r w:rsidR="00C573B6">
        <w:rPr>
          <w:rFonts w:cs="Arial"/>
          <w:szCs w:val="22"/>
          <w:lang w:val="de-AT"/>
        </w:rPr>
        <w:t xml:space="preserve"> </w:t>
      </w:r>
      <w:proofErr w:type="spellStart"/>
      <w:r w:rsidRPr="009003F8">
        <w:rPr>
          <w:rFonts w:cs="Arial"/>
          <w:szCs w:val="22"/>
          <w:lang w:val="de-AT"/>
        </w:rPr>
        <w:t>Gaspoltshofen</w:t>
      </w:r>
      <w:proofErr w:type="spellEnd"/>
      <w:r w:rsidRPr="009003F8">
        <w:rPr>
          <w:rFonts w:cs="Arial"/>
          <w:szCs w:val="22"/>
          <w:lang w:val="de-AT"/>
        </w:rPr>
        <w:t xml:space="preserve"> und </w:t>
      </w:r>
      <w:r w:rsidR="00C573B6">
        <w:rPr>
          <w:rFonts w:cs="Arial"/>
          <w:szCs w:val="22"/>
          <w:lang w:val="de-AT"/>
        </w:rPr>
        <w:t xml:space="preserve">in </w:t>
      </w:r>
      <w:r w:rsidRPr="009003F8">
        <w:rPr>
          <w:rFonts w:cs="Arial"/>
          <w:szCs w:val="22"/>
          <w:lang w:val="de-AT"/>
        </w:rPr>
        <w:t>der Pfarre Haag am Hausruck</w:t>
      </w:r>
    </w:p>
    <w:p w14:paraId="4CB11161" w14:textId="77777777" w:rsidR="00A71758" w:rsidRDefault="00A71758" w:rsidP="004B2379">
      <w:pPr>
        <w:rPr>
          <w:rFonts w:cs="Arial"/>
          <w:szCs w:val="22"/>
        </w:rPr>
      </w:pPr>
    </w:p>
    <w:p w14:paraId="02758EAA" w14:textId="679861C7" w:rsidR="001F3FCD" w:rsidRDefault="004B2379" w:rsidP="004B2379">
      <w:pPr>
        <w:rPr>
          <w:szCs w:val="22"/>
        </w:rPr>
      </w:pPr>
      <w:r w:rsidRPr="00A83DF7">
        <w:rPr>
          <w:i/>
          <w:iCs/>
          <w:szCs w:val="22"/>
        </w:rPr>
        <w:t>Verwaltungsvorst</w:t>
      </w:r>
      <w:r w:rsidR="00DE7D00">
        <w:rPr>
          <w:i/>
          <w:iCs/>
          <w:szCs w:val="22"/>
        </w:rPr>
        <w:t xml:space="preserve">ändin Sonja Hummer, </w:t>
      </w:r>
      <w:proofErr w:type="spellStart"/>
      <w:r w:rsidR="00DE7D00">
        <w:rPr>
          <w:i/>
          <w:iCs/>
          <w:szCs w:val="22"/>
        </w:rPr>
        <w:t>BSc</w:t>
      </w:r>
      <w:proofErr w:type="spellEnd"/>
      <w:r w:rsidRPr="00DE58E1">
        <w:rPr>
          <w:szCs w:val="22"/>
        </w:rPr>
        <w:t xml:space="preserve"> |</w:t>
      </w:r>
      <w:r w:rsidRPr="00A83DF7">
        <w:rPr>
          <w:szCs w:val="22"/>
        </w:rPr>
        <w:t xml:space="preserve"> Geboren </w:t>
      </w:r>
      <w:r w:rsidR="001F3FCD">
        <w:rPr>
          <w:szCs w:val="22"/>
        </w:rPr>
        <w:t>1984 in Vöcklabruck, lebt in Attnang-Puchheim, verlobt, zwei Kinder.</w:t>
      </w:r>
      <w:r w:rsidR="00111D49">
        <w:rPr>
          <w:szCs w:val="22"/>
        </w:rPr>
        <w:t xml:space="preserve"> Matura an der Handelsakademie</w:t>
      </w:r>
      <w:r w:rsidR="00D71150">
        <w:rPr>
          <w:szCs w:val="22"/>
        </w:rPr>
        <w:t>, Studium der Sozialwirtschaft an der JKU Linz</w:t>
      </w:r>
      <w:r w:rsidR="009D73B3">
        <w:rPr>
          <w:szCs w:val="22"/>
        </w:rPr>
        <w:t xml:space="preserve"> (2010 – 2013)</w:t>
      </w:r>
      <w:r w:rsidR="00D71150">
        <w:rPr>
          <w:szCs w:val="22"/>
        </w:rPr>
        <w:t>,</w:t>
      </w:r>
      <w:r w:rsidR="00111D49">
        <w:rPr>
          <w:szCs w:val="22"/>
        </w:rPr>
        <w:t xml:space="preserve"> </w:t>
      </w:r>
      <w:r w:rsidR="00CB5AB7">
        <w:rPr>
          <w:szCs w:val="22"/>
        </w:rPr>
        <w:t xml:space="preserve">in den vergangenen 20 Jahren </w:t>
      </w:r>
      <w:r w:rsidR="00FB7BA4">
        <w:rPr>
          <w:szCs w:val="22"/>
        </w:rPr>
        <w:t>Tätigkeit</w:t>
      </w:r>
      <w:r w:rsidR="00211863">
        <w:rPr>
          <w:szCs w:val="22"/>
        </w:rPr>
        <w:t xml:space="preserve">en im Sozialbereich </w:t>
      </w:r>
      <w:r w:rsidR="0096763B">
        <w:rPr>
          <w:szCs w:val="22"/>
        </w:rPr>
        <w:t xml:space="preserve">als Fachbetreuerin von Langzeitarbeitslosen und </w:t>
      </w:r>
      <w:r w:rsidR="00FB7BA4">
        <w:rPr>
          <w:szCs w:val="22"/>
        </w:rPr>
        <w:t xml:space="preserve">als (Bilanz-)Buchhalterin u. a. im Lebensmitteleinzelhandel, </w:t>
      </w:r>
      <w:r w:rsidR="00DD10CE">
        <w:rPr>
          <w:szCs w:val="22"/>
        </w:rPr>
        <w:t xml:space="preserve">in </w:t>
      </w:r>
      <w:r w:rsidR="006162A1">
        <w:rPr>
          <w:szCs w:val="22"/>
        </w:rPr>
        <w:t>der Baubranche und zuletzt in einer Steuerberatungskanzlei</w:t>
      </w:r>
      <w:r w:rsidR="0050444C">
        <w:rPr>
          <w:szCs w:val="22"/>
        </w:rPr>
        <w:t xml:space="preserve"> in Vöcklabruck</w:t>
      </w:r>
      <w:r w:rsidR="00CB5AB7">
        <w:rPr>
          <w:szCs w:val="22"/>
        </w:rPr>
        <w:t xml:space="preserve">. </w:t>
      </w:r>
    </w:p>
    <w:p w14:paraId="4D3D610A" w14:textId="77777777" w:rsidR="001F3FCD" w:rsidRDefault="001F3FCD" w:rsidP="004B2379">
      <w:pPr>
        <w:rPr>
          <w:szCs w:val="22"/>
        </w:rPr>
      </w:pPr>
    </w:p>
    <w:p w14:paraId="21F83F55" w14:textId="77777777" w:rsidR="004B2379" w:rsidRPr="00A83DF7" w:rsidRDefault="004B2379" w:rsidP="004B2379">
      <w:pPr>
        <w:rPr>
          <w:szCs w:val="22"/>
          <w:highlight w:val="yellow"/>
        </w:rPr>
      </w:pPr>
      <w:bookmarkStart w:id="1" w:name="_Hlk99702448"/>
      <w:bookmarkStart w:id="2" w:name="_Hlk99695662"/>
    </w:p>
    <w:bookmarkEnd w:id="0"/>
    <w:bookmarkEnd w:id="1"/>
    <w:bookmarkEnd w:id="2"/>
    <w:p w14:paraId="4BA25F58" w14:textId="77777777" w:rsidR="004B2379" w:rsidRPr="00A83DF7" w:rsidRDefault="004B2379" w:rsidP="004B2379">
      <w:pPr>
        <w:spacing w:after="120"/>
        <w:rPr>
          <w:b/>
          <w:bCs/>
          <w:szCs w:val="22"/>
        </w:rPr>
      </w:pPr>
      <w:r w:rsidRPr="00A83DF7">
        <w:rPr>
          <w:b/>
          <w:bCs/>
          <w:szCs w:val="22"/>
        </w:rPr>
        <w:t>Die Pfarrstrukturreform</w:t>
      </w:r>
    </w:p>
    <w:p w14:paraId="2F309E0B" w14:textId="77777777" w:rsidR="004B2379" w:rsidRPr="00A83DF7" w:rsidRDefault="004B2379" w:rsidP="004B2379">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Das Umsetzungskonzept der Pfarrstrukturreform sieht 39 „Pfarren“ vor, die aus mehreren Pfarrteilgemeinden mit ihren historischen lokalen Rechtsträgern „Pfarrkirche“ und „Pfarrpfründe“ bestehen. Damit soll sowohl die Zusammengehörigkeit innerhalb des pastoralen Raumes einer Pfarre bewusst gemacht als auch die konkrete Beheimatung und Verantwortung in einer konkreten Gemeinschaft vor Ort zum Ausdruck gebracht werden. Die Pfarrteilgemeinden werden daher zwar eine weitgehende Selbstständigkeit (auch finanzieller Art) für ihren Bereich bewahren können, </w:t>
      </w:r>
      <w:r w:rsidRPr="00A83DF7">
        <w:rPr>
          <w:rStyle w:val="normaltextrun"/>
          <w:rFonts w:ascii="Arial" w:hAnsi="Arial" w:cs="Arial"/>
          <w:color w:val="000000"/>
          <w:sz w:val="22"/>
          <w:szCs w:val="22"/>
          <w:shd w:val="clear" w:color="auto" w:fill="FFFFFF"/>
        </w:rPr>
        <w:lastRenderedPageBreak/>
        <w:t>zugleich profitieren sie vom größeren Ganzen der Pfarre und der Zusammenarbeit der Seelsorgeverantwortlichen. Die gemeinsame Erarbeitung pastoraler Schwerpunkte in einem pfarrlichen Pastoralkonzept konkretisiert das Wirksamwerden von Kirche in Verkündigung, Gottesdienst, Diakonie und Gemeinschaft in der Pfarre und den Pfarrgemeinden.</w:t>
      </w:r>
    </w:p>
    <w:p w14:paraId="772BD520" w14:textId="77777777" w:rsidR="004B2379" w:rsidRPr="00A83DF7" w:rsidRDefault="004B2379" w:rsidP="004B2379">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 xml:space="preserve">Geleitet werden die Pfarren von jeweils einem Pfarrer in Zusammenarbeit mit zwei </w:t>
      </w:r>
      <w:proofErr w:type="spellStart"/>
      <w:r w:rsidRPr="00A83DF7">
        <w:rPr>
          <w:rStyle w:val="normaltextrun"/>
          <w:rFonts w:ascii="Arial" w:hAnsi="Arial" w:cs="Arial"/>
          <w:color w:val="000000"/>
          <w:sz w:val="22"/>
          <w:szCs w:val="22"/>
          <w:shd w:val="clear" w:color="auto" w:fill="FFFFFF"/>
        </w:rPr>
        <w:t>Vorständ:innen</w:t>
      </w:r>
      <w:proofErr w:type="spellEnd"/>
      <w:r w:rsidRPr="00A83DF7">
        <w:rPr>
          <w:rStyle w:val="normaltextrun"/>
          <w:rFonts w:ascii="Arial" w:hAnsi="Arial" w:cs="Arial"/>
          <w:color w:val="000000"/>
          <w:sz w:val="22"/>
          <w:szCs w:val="22"/>
          <w:shd w:val="clear" w:color="auto" w:fill="FFFFFF"/>
        </w:rPr>
        <w:t xml:space="preserve"> für pastorale und wirtschaftliche Angelegenheiten (Pastoral- und </w:t>
      </w:r>
      <w:proofErr w:type="spellStart"/>
      <w:r w:rsidRPr="00A83DF7">
        <w:rPr>
          <w:rStyle w:val="normaltextrun"/>
          <w:rFonts w:ascii="Arial" w:hAnsi="Arial" w:cs="Arial"/>
          <w:color w:val="000000"/>
          <w:sz w:val="22"/>
          <w:szCs w:val="22"/>
          <w:shd w:val="clear" w:color="auto" w:fill="FFFFFF"/>
        </w:rPr>
        <w:t>Verwaltungsvorständ:innen</w:t>
      </w:r>
      <w:proofErr w:type="spellEnd"/>
      <w:r w:rsidRPr="00A83DF7">
        <w:rPr>
          <w:rStyle w:val="normaltextrun"/>
          <w:rFonts w:ascii="Arial" w:hAnsi="Arial" w:cs="Arial"/>
          <w:color w:val="000000"/>
          <w:sz w:val="22"/>
          <w:szCs w:val="22"/>
          <w:shd w:val="clear" w:color="auto" w:fill="FFFFFF"/>
        </w:rPr>
        <w:t>). Wesentlich bleibt dabei weiterhin die Mithilfe und Leitungsverantwortung in unterschiedlichen Aufgabenbereichen von Priestern, Ständigen Diakonen sowie haupt- und ehrenamtlichen Mitarbeiterinnen und Mitarbeitern vor Ort in den Pfarrgemeinden bzw. im pastoralen Handlungsraum der Pfarre. Erreichbarkeit, Seelsorge, Glaubenszeugnis und sozialer Einsatz sollen durch eine bessere Koordination und Aufgabenbeschreibung langfristig für alle Pfarrteilgemeinden sichergestellt werden.</w:t>
      </w:r>
    </w:p>
    <w:p w14:paraId="679C1140" w14:textId="77777777" w:rsidR="004B2379" w:rsidRPr="00A83DF7" w:rsidRDefault="004B2379" w:rsidP="004B2379">
      <w:pPr>
        <w:pStyle w:val="paragraph"/>
        <w:spacing w:before="0" w:beforeAutospacing="0" w:after="120" w:afterAutospacing="0"/>
        <w:textAlignment w:val="baseline"/>
        <w:rPr>
          <w:rFonts w:ascii="Segoe UI" w:hAnsi="Segoe UI" w:cs="Segoe UI"/>
          <w:sz w:val="22"/>
          <w:szCs w:val="22"/>
        </w:rPr>
      </w:pPr>
      <w:r w:rsidRPr="00A83DF7">
        <w:rPr>
          <w:rStyle w:val="normaltextrun"/>
          <w:rFonts w:ascii="Arial" w:hAnsi="Arial" w:cs="Arial"/>
          <w:color w:val="000000"/>
          <w:sz w:val="22"/>
          <w:szCs w:val="22"/>
          <w:shd w:val="clear" w:color="auto" w:fill="FFFFFF"/>
        </w:rPr>
        <w:t>Ziel der neuen Struktur ist es vor allem, einen unterstützenden Rahmen für eine inhaltliche, an der Botschaft Jesu orientierte Neuausrichtung der Christinnen und Christen zu schaffen, damit Kirche im Sinne des Evangeliums auch weiterhin nah bei den Menschen und wirksam in der Gesellschaft ist. Bischof Manfred Scheuer im Diözesanblatt vom Mai 2021: „Kirchliche Strukturen sollen gute Rahmenbedingungen schaffen, damit Kirche als offene und positive Kraft in unserer Gesellschaft erlebbar ist.“</w:t>
      </w:r>
    </w:p>
    <w:p w14:paraId="694EC25A" w14:textId="77777777" w:rsidR="004B2379" w:rsidRDefault="00000000" w:rsidP="004B2379">
      <w:pPr>
        <w:rPr>
          <w:rStyle w:val="Hyperlink"/>
          <w:rFonts w:cs="Arial"/>
          <w:b/>
          <w:szCs w:val="22"/>
        </w:rPr>
      </w:pPr>
      <w:hyperlink r:id="rId11" w:history="1">
        <w:r w:rsidR="004B2379" w:rsidRPr="0099120F">
          <w:rPr>
            <w:rStyle w:val="Hyperlink"/>
            <w:rFonts w:cs="Arial"/>
            <w:b/>
            <w:szCs w:val="22"/>
          </w:rPr>
          <w:t>www.dioezese-linz.at/zukunftsweg</w:t>
        </w:r>
      </w:hyperlink>
    </w:p>
    <w:p w14:paraId="0D82EB70" w14:textId="77777777" w:rsidR="004B2379" w:rsidRDefault="004B2379" w:rsidP="004B2379">
      <w:pPr>
        <w:rPr>
          <w:rFonts w:cs="Arial"/>
          <w:b/>
          <w:color w:val="000000" w:themeColor="text1"/>
          <w:szCs w:val="22"/>
        </w:rPr>
      </w:pPr>
    </w:p>
    <w:p w14:paraId="728EDB03" w14:textId="77777777" w:rsidR="004B2379" w:rsidRDefault="004B2379" w:rsidP="004B2379">
      <w:pPr>
        <w:spacing w:after="120"/>
        <w:rPr>
          <w:rFonts w:cs="Arial"/>
          <w:b/>
          <w:szCs w:val="22"/>
        </w:rPr>
      </w:pPr>
    </w:p>
    <w:p w14:paraId="6D74EC30" w14:textId="77777777" w:rsidR="004B2379" w:rsidRPr="00836920" w:rsidRDefault="004B2379" w:rsidP="004B2379">
      <w:pPr>
        <w:spacing w:after="120"/>
        <w:rPr>
          <w:rFonts w:cs="Arial"/>
          <w:b/>
          <w:szCs w:val="22"/>
        </w:rPr>
      </w:pPr>
      <w:r w:rsidRPr="00836920">
        <w:rPr>
          <w:rFonts w:cs="Arial"/>
          <w:b/>
          <w:szCs w:val="22"/>
        </w:rPr>
        <w:t xml:space="preserve">Fotos: honorarfrei, </w:t>
      </w:r>
      <w:proofErr w:type="spellStart"/>
      <w:r w:rsidRPr="00836920">
        <w:rPr>
          <w:rFonts w:cs="Arial"/>
          <w:b/>
          <w:szCs w:val="22"/>
        </w:rPr>
        <w:t>Credit</w:t>
      </w:r>
      <w:proofErr w:type="spellEnd"/>
      <w:r w:rsidRPr="00836920">
        <w:rPr>
          <w:rFonts w:cs="Arial"/>
          <w:b/>
          <w:szCs w:val="22"/>
        </w:rPr>
        <w:t xml:space="preserve"> siehe jeweiliges Foto</w:t>
      </w:r>
    </w:p>
    <w:p w14:paraId="3995CF12" w14:textId="180C7FFA" w:rsidR="004B2379" w:rsidRDefault="00325FF9" w:rsidP="004B2379">
      <w:pPr>
        <w:rPr>
          <w:color w:val="000000" w:themeColor="text1"/>
        </w:rPr>
      </w:pPr>
      <w:proofErr w:type="spellStart"/>
      <w:r w:rsidRPr="004F409B">
        <w:rPr>
          <w:color w:val="000000" w:themeColor="text1"/>
        </w:rPr>
        <w:t>Gaspoltshofen</w:t>
      </w:r>
      <w:r w:rsidR="004F409B" w:rsidRPr="004F409B">
        <w:rPr>
          <w:color w:val="000000" w:themeColor="text1"/>
        </w:rPr>
        <w:t>_Johannes</w:t>
      </w:r>
      <w:proofErr w:type="spellEnd"/>
      <w:r w:rsidR="004F409B" w:rsidRPr="004F409B">
        <w:rPr>
          <w:color w:val="000000" w:themeColor="text1"/>
        </w:rPr>
        <w:t xml:space="preserve"> </w:t>
      </w:r>
      <w:proofErr w:type="spellStart"/>
      <w:r w:rsidR="004F409B" w:rsidRPr="004F409B">
        <w:rPr>
          <w:color w:val="000000" w:themeColor="text1"/>
        </w:rPr>
        <w:t>Blaschek_Pfarrer</w:t>
      </w:r>
      <w:proofErr w:type="spellEnd"/>
      <w:r w:rsidR="004F409B" w:rsidRPr="004F409B">
        <w:rPr>
          <w:color w:val="000000" w:themeColor="text1"/>
        </w:rPr>
        <w:t>_(c)privat</w:t>
      </w:r>
    </w:p>
    <w:p w14:paraId="03181007" w14:textId="7AA3317F" w:rsidR="004F409B" w:rsidRDefault="004F409B" w:rsidP="004B2379">
      <w:pPr>
        <w:rPr>
          <w:color w:val="000000" w:themeColor="text1"/>
        </w:rPr>
      </w:pPr>
      <w:proofErr w:type="spellStart"/>
      <w:r>
        <w:rPr>
          <w:color w:val="000000" w:themeColor="text1"/>
        </w:rPr>
        <w:t>Gaspoltshofen_Andreas</w:t>
      </w:r>
      <w:proofErr w:type="spellEnd"/>
      <w:r>
        <w:rPr>
          <w:color w:val="000000" w:themeColor="text1"/>
        </w:rPr>
        <w:t xml:space="preserve"> </w:t>
      </w:r>
      <w:proofErr w:type="spellStart"/>
      <w:r>
        <w:rPr>
          <w:color w:val="000000" w:themeColor="text1"/>
        </w:rPr>
        <w:t>Hagler_Pastoralvorstand</w:t>
      </w:r>
      <w:proofErr w:type="spellEnd"/>
      <w:r>
        <w:rPr>
          <w:color w:val="000000" w:themeColor="text1"/>
        </w:rPr>
        <w:t>_(c)privat</w:t>
      </w:r>
    </w:p>
    <w:p w14:paraId="0BCDD5D6" w14:textId="3BAF9064" w:rsidR="004F409B" w:rsidRPr="004F409B" w:rsidRDefault="004F409B" w:rsidP="004B2379">
      <w:pPr>
        <w:rPr>
          <w:color w:val="000000" w:themeColor="text1"/>
        </w:rPr>
      </w:pPr>
      <w:proofErr w:type="spellStart"/>
      <w:r>
        <w:rPr>
          <w:color w:val="000000" w:themeColor="text1"/>
        </w:rPr>
        <w:t>Gaspoltshofen_</w:t>
      </w:r>
      <w:r w:rsidR="00CE63BA">
        <w:rPr>
          <w:color w:val="000000" w:themeColor="text1"/>
        </w:rPr>
        <w:t>Sonja</w:t>
      </w:r>
      <w:proofErr w:type="spellEnd"/>
      <w:r w:rsidR="00CE63BA">
        <w:rPr>
          <w:color w:val="000000" w:themeColor="text1"/>
        </w:rPr>
        <w:t xml:space="preserve"> </w:t>
      </w:r>
      <w:proofErr w:type="spellStart"/>
      <w:r w:rsidR="00CE63BA">
        <w:rPr>
          <w:color w:val="000000" w:themeColor="text1"/>
        </w:rPr>
        <w:t>Hummer_Verwaltungsvorständin</w:t>
      </w:r>
      <w:proofErr w:type="spellEnd"/>
      <w:r w:rsidR="00CE63BA">
        <w:rPr>
          <w:color w:val="000000" w:themeColor="text1"/>
        </w:rPr>
        <w:t>_(c)privat</w:t>
      </w:r>
    </w:p>
    <w:sectPr w:rsidR="004F409B" w:rsidRPr="004F409B" w:rsidSect="00A86AEA">
      <w:headerReference w:type="default" r:id="rId12"/>
      <w:footerReference w:type="default" r:id="rId13"/>
      <w:headerReference w:type="first" r:id="rId14"/>
      <w:footerReference w:type="first" r:id="rId15"/>
      <w:pgSz w:w="11907" w:h="16840" w:code="9"/>
      <w:pgMar w:top="1701"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18DB8E" w14:textId="77777777" w:rsidR="00CF5DAC" w:rsidRDefault="00CF5DAC">
      <w:r>
        <w:separator/>
      </w:r>
    </w:p>
  </w:endnote>
  <w:endnote w:type="continuationSeparator" w:id="0">
    <w:p w14:paraId="61323E95" w14:textId="77777777" w:rsidR="00CF5DAC" w:rsidRDefault="00CF5DAC">
      <w:r>
        <w:continuationSeparator/>
      </w:r>
    </w:p>
  </w:endnote>
  <w:endnote w:type="continuationNotice" w:id="1">
    <w:p w14:paraId="5D949816" w14:textId="77777777" w:rsidR="00CF5DAC" w:rsidRDefault="00CF5D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1C7D6" w14:textId="77777777" w:rsidR="00B25787" w:rsidRDefault="00B25787"/>
  <w:p w14:paraId="781C4245"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054419DE" w14:textId="77777777">
      <w:tc>
        <w:tcPr>
          <w:tcW w:w="2197" w:type="dxa"/>
        </w:tcPr>
        <w:p w14:paraId="6F2746A0" w14:textId="77777777" w:rsidR="00B25787" w:rsidRDefault="00B25787" w:rsidP="00CF37D2">
          <w:pPr>
            <w:pStyle w:val="Fuzeile"/>
            <w:rPr>
              <w:sz w:val="16"/>
            </w:rPr>
          </w:pPr>
          <w:r>
            <w:rPr>
              <w:sz w:val="16"/>
            </w:rPr>
            <w:t>Diözese Linz</w:t>
          </w:r>
        </w:p>
        <w:p w14:paraId="50CD682D" w14:textId="77777777" w:rsidR="00B25787" w:rsidRDefault="00B25787" w:rsidP="00CF37D2">
          <w:pPr>
            <w:pStyle w:val="Fuzeile"/>
            <w:rPr>
              <w:sz w:val="16"/>
            </w:rPr>
          </w:pPr>
          <w:r>
            <w:rPr>
              <w:sz w:val="16"/>
            </w:rPr>
            <w:t>Fachbereich Kommunikation</w:t>
          </w:r>
        </w:p>
        <w:p w14:paraId="73227085" w14:textId="77777777" w:rsidR="00B25787" w:rsidRDefault="00B25787" w:rsidP="00CF37D2">
          <w:pPr>
            <w:pStyle w:val="Fuzeile"/>
            <w:rPr>
              <w:sz w:val="16"/>
            </w:rPr>
          </w:pPr>
          <w:r>
            <w:rPr>
              <w:sz w:val="16"/>
            </w:rPr>
            <w:t>Verantwortlich:</w:t>
          </w:r>
        </w:p>
        <w:p w14:paraId="0B4386EB" w14:textId="77777777" w:rsidR="00B25787" w:rsidRDefault="00B25787" w:rsidP="00CF37D2">
          <w:pPr>
            <w:pStyle w:val="Fuzeile"/>
            <w:rPr>
              <w:sz w:val="16"/>
            </w:rPr>
          </w:pPr>
          <w:r>
            <w:rPr>
              <w:sz w:val="16"/>
            </w:rPr>
            <w:t xml:space="preserve">Michael Kraml </w:t>
          </w:r>
        </w:p>
      </w:tc>
      <w:tc>
        <w:tcPr>
          <w:tcW w:w="2551" w:type="dxa"/>
        </w:tcPr>
        <w:p w14:paraId="389BAEBA" w14:textId="77777777" w:rsidR="00B25787" w:rsidRDefault="00B25787" w:rsidP="00CF37D2">
          <w:pPr>
            <w:pStyle w:val="Fuzeile"/>
            <w:ind w:left="-70"/>
            <w:rPr>
              <w:sz w:val="16"/>
            </w:rPr>
          </w:pPr>
          <w:r>
            <w:rPr>
              <w:sz w:val="16"/>
            </w:rPr>
            <w:t>4021 Linz</w:t>
          </w:r>
        </w:p>
        <w:p w14:paraId="478AE8BE" w14:textId="77777777" w:rsidR="00B25787" w:rsidRDefault="00B25787" w:rsidP="00CF37D2">
          <w:pPr>
            <w:pStyle w:val="Fuzeile"/>
            <w:ind w:left="-70"/>
            <w:rPr>
              <w:sz w:val="16"/>
            </w:rPr>
          </w:pPr>
          <w:r>
            <w:rPr>
              <w:sz w:val="16"/>
            </w:rPr>
            <w:t>Herrenstraße 19, Pf. 251</w:t>
          </w:r>
        </w:p>
        <w:p w14:paraId="370F8C54" w14:textId="77777777" w:rsidR="00B25787" w:rsidRDefault="00B25787" w:rsidP="00CF37D2">
          <w:pPr>
            <w:pStyle w:val="Fuzeile"/>
            <w:ind w:left="-70"/>
            <w:rPr>
              <w:sz w:val="16"/>
            </w:rPr>
          </w:pPr>
          <w:r>
            <w:rPr>
              <w:sz w:val="16"/>
            </w:rPr>
            <w:t>Telefon 0732 / 772676 - 1130</w:t>
          </w:r>
        </w:p>
        <w:p w14:paraId="6A873B0B" w14:textId="2E27F33E" w:rsidR="00B25787" w:rsidRDefault="00B25787" w:rsidP="00CF37D2">
          <w:pPr>
            <w:pStyle w:val="Fuzeile"/>
            <w:ind w:left="-70"/>
            <w:rPr>
              <w:sz w:val="16"/>
            </w:rPr>
          </w:pPr>
        </w:p>
      </w:tc>
      <w:tc>
        <w:tcPr>
          <w:tcW w:w="4462" w:type="dxa"/>
        </w:tcPr>
        <w:p w14:paraId="60F10E9A" w14:textId="77777777" w:rsidR="00B25787" w:rsidRDefault="00B25787" w:rsidP="00CF37D2">
          <w:pPr>
            <w:pStyle w:val="Fuzeile"/>
            <w:rPr>
              <w:sz w:val="16"/>
            </w:rPr>
          </w:pPr>
          <w:r>
            <w:rPr>
              <w:sz w:val="16"/>
            </w:rPr>
            <w:t xml:space="preserve">E-Mail: </w:t>
          </w:r>
          <w:hyperlink r:id="rId1" w:history="1">
            <w:r>
              <w:rPr>
                <w:rStyle w:val="Hyperlink"/>
                <w:sz w:val="16"/>
              </w:rPr>
              <w:t>presse@dioezese-linz.at</w:t>
            </w:r>
          </w:hyperlink>
        </w:p>
        <w:p w14:paraId="1ACA2295" w14:textId="77777777" w:rsidR="00B25787" w:rsidRDefault="00B25787" w:rsidP="00CF37D2">
          <w:pPr>
            <w:pStyle w:val="Fuzeile"/>
            <w:rPr>
              <w:sz w:val="16"/>
            </w:rPr>
          </w:pPr>
          <w:r>
            <w:rPr>
              <w:sz w:val="16"/>
            </w:rPr>
            <w:t xml:space="preserve">Web: </w:t>
          </w:r>
          <w:hyperlink r:id="rId2" w:history="1">
            <w:r>
              <w:rPr>
                <w:rStyle w:val="Hyperlink"/>
                <w:sz w:val="16"/>
              </w:rPr>
              <w:t>http://www.dioezese-linz.at</w:t>
            </w:r>
          </w:hyperlink>
          <w:r>
            <w:rPr>
              <w:sz w:val="16"/>
            </w:rPr>
            <w:t xml:space="preserve"> </w:t>
          </w:r>
        </w:p>
        <w:p w14:paraId="579D728A" w14:textId="77777777" w:rsidR="00B25787" w:rsidRDefault="00B25787" w:rsidP="00CF37D2">
          <w:pPr>
            <w:pStyle w:val="Fuzeile"/>
            <w:rPr>
              <w:sz w:val="16"/>
            </w:rPr>
          </w:pPr>
        </w:p>
        <w:p w14:paraId="4E3FEBC1" w14:textId="77777777" w:rsidR="00B25787" w:rsidRDefault="00B25787" w:rsidP="00CF37D2">
          <w:pPr>
            <w:pStyle w:val="Fuzeile"/>
            <w:rPr>
              <w:sz w:val="16"/>
            </w:rPr>
          </w:pPr>
          <w:r>
            <w:rPr>
              <w:sz w:val="16"/>
            </w:rPr>
            <w:t>Offenlegung: www.dioezese-linz.at/offenlegung</w:t>
          </w:r>
        </w:p>
      </w:tc>
    </w:tr>
  </w:tbl>
  <w:p w14:paraId="20A10974" w14:textId="77777777" w:rsidR="00B25787" w:rsidRDefault="00B25787"/>
  <w:p w14:paraId="5CF47CA2" w14:textId="77777777" w:rsidR="00B25787" w:rsidRDefault="00B25787">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D34A0" w14:textId="77777777" w:rsidR="00B25787" w:rsidRDefault="00B25787"/>
  <w:p w14:paraId="78E8AC1F" w14:textId="77777777" w:rsidR="00B25787" w:rsidRDefault="00B25787"/>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263"/>
      <w:gridCol w:w="2551"/>
      <w:gridCol w:w="4462"/>
    </w:tblGrid>
    <w:tr w:rsidR="00CB767C" w14:paraId="0221BFDF" w14:textId="77777777" w:rsidTr="006907A8">
      <w:tc>
        <w:tcPr>
          <w:tcW w:w="2263" w:type="dxa"/>
        </w:tcPr>
        <w:p w14:paraId="112024D7" w14:textId="77777777" w:rsidR="00B25787" w:rsidRDefault="00B25787">
          <w:pPr>
            <w:pStyle w:val="Fuzeile"/>
            <w:rPr>
              <w:sz w:val="16"/>
            </w:rPr>
          </w:pPr>
          <w:r>
            <w:rPr>
              <w:sz w:val="16"/>
            </w:rPr>
            <w:t>Diözese Linz</w:t>
          </w:r>
        </w:p>
        <w:p w14:paraId="1931FE16" w14:textId="77777777" w:rsidR="00B25787" w:rsidRDefault="00B25787">
          <w:pPr>
            <w:pStyle w:val="Fuzeile"/>
            <w:rPr>
              <w:sz w:val="16"/>
            </w:rPr>
          </w:pPr>
          <w:r>
            <w:rPr>
              <w:sz w:val="16"/>
            </w:rPr>
            <w:t>Fachbereich Kommunikation</w:t>
          </w:r>
        </w:p>
        <w:p w14:paraId="2DED4B64" w14:textId="77777777" w:rsidR="00B25787" w:rsidRDefault="00B25787">
          <w:pPr>
            <w:pStyle w:val="Fuzeile"/>
            <w:rPr>
              <w:sz w:val="16"/>
            </w:rPr>
          </w:pPr>
          <w:r>
            <w:rPr>
              <w:sz w:val="16"/>
            </w:rPr>
            <w:t>Verantwortlich:</w:t>
          </w:r>
        </w:p>
        <w:p w14:paraId="0371F40E" w14:textId="77777777" w:rsidR="00B25787" w:rsidRDefault="00B25787">
          <w:pPr>
            <w:pStyle w:val="Fuzeile"/>
            <w:rPr>
              <w:sz w:val="16"/>
            </w:rPr>
          </w:pPr>
          <w:r>
            <w:rPr>
              <w:sz w:val="16"/>
            </w:rPr>
            <w:t xml:space="preserve">Michael Kraml </w:t>
          </w:r>
        </w:p>
      </w:tc>
      <w:tc>
        <w:tcPr>
          <w:tcW w:w="2551" w:type="dxa"/>
        </w:tcPr>
        <w:p w14:paraId="45AC5D74" w14:textId="77777777" w:rsidR="00B25787" w:rsidRDefault="00B25787" w:rsidP="00714F83">
          <w:pPr>
            <w:pStyle w:val="Fuzeile"/>
            <w:ind w:left="-70"/>
            <w:rPr>
              <w:sz w:val="16"/>
            </w:rPr>
          </w:pPr>
          <w:r>
            <w:rPr>
              <w:sz w:val="16"/>
            </w:rPr>
            <w:t>4021 Linz</w:t>
          </w:r>
        </w:p>
        <w:p w14:paraId="008A16F7" w14:textId="77777777" w:rsidR="00B25787" w:rsidRDefault="00B25787" w:rsidP="00714F83">
          <w:pPr>
            <w:pStyle w:val="Fuzeile"/>
            <w:ind w:left="-70"/>
            <w:rPr>
              <w:sz w:val="16"/>
            </w:rPr>
          </w:pPr>
          <w:r>
            <w:rPr>
              <w:sz w:val="16"/>
            </w:rPr>
            <w:t>Herrenstraße 19, Pf. 251</w:t>
          </w:r>
        </w:p>
        <w:p w14:paraId="4C9FC3D1" w14:textId="77777777" w:rsidR="00B25787" w:rsidRDefault="00B25787" w:rsidP="00714F83">
          <w:pPr>
            <w:pStyle w:val="Fuzeile"/>
            <w:ind w:left="-70"/>
            <w:rPr>
              <w:sz w:val="16"/>
            </w:rPr>
          </w:pPr>
          <w:r>
            <w:rPr>
              <w:sz w:val="16"/>
            </w:rPr>
            <w:t>Telefon 0732 / 772676 - 1130</w:t>
          </w:r>
        </w:p>
        <w:p w14:paraId="28280AB6" w14:textId="435E387F" w:rsidR="00B25787" w:rsidRDefault="00B25787" w:rsidP="00714F83">
          <w:pPr>
            <w:pStyle w:val="Fuzeile"/>
            <w:ind w:left="-70"/>
            <w:rPr>
              <w:sz w:val="16"/>
            </w:rPr>
          </w:pPr>
        </w:p>
      </w:tc>
      <w:tc>
        <w:tcPr>
          <w:tcW w:w="4462" w:type="dxa"/>
        </w:tcPr>
        <w:p w14:paraId="232FA8A2" w14:textId="77777777" w:rsidR="00B25787" w:rsidRDefault="00B25787">
          <w:pPr>
            <w:pStyle w:val="Fuzeile"/>
            <w:rPr>
              <w:sz w:val="16"/>
            </w:rPr>
          </w:pPr>
          <w:r>
            <w:rPr>
              <w:sz w:val="16"/>
            </w:rPr>
            <w:t xml:space="preserve">E-Mail: </w:t>
          </w:r>
          <w:hyperlink r:id="rId1" w:history="1">
            <w:r>
              <w:rPr>
                <w:rStyle w:val="Hyperlink"/>
                <w:sz w:val="16"/>
              </w:rPr>
              <w:t>presse@dioezese-linz.at</w:t>
            </w:r>
          </w:hyperlink>
        </w:p>
        <w:p w14:paraId="76651163" w14:textId="523E9059" w:rsidR="00B25787" w:rsidRDefault="00B25787">
          <w:pPr>
            <w:pStyle w:val="Fuzeile"/>
            <w:rPr>
              <w:sz w:val="16"/>
            </w:rPr>
          </w:pPr>
          <w:r>
            <w:rPr>
              <w:sz w:val="16"/>
            </w:rPr>
            <w:t xml:space="preserve">Web: </w:t>
          </w:r>
          <w:hyperlink r:id="rId2" w:history="1">
            <w:r w:rsidR="008E1883" w:rsidRPr="00722B47">
              <w:rPr>
                <w:rStyle w:val="Hyperlink"/>
                <w:sz w:val="16"/>
              </w:rPr>
              <w:t>https://www.dioezese-linz.at</w:t>
            </w:r>
          </w:hyperlink>
          <w:r>
            <w:rPr>
              <w:sz w:val="16"/>
            </w:rPr>
            <w:t xml:space="preserve"> </w:t>
          </w:r>
        </w:p>
        <w:p w14:paraId="1E58E832" w14:textId="77777777" w:rsidR="00B25787" w:rsidRDefault="00B25787">
          <w:pPr>
            <w:pStyle w:val="Fuzeile"/>
            <w:rPr>
              <w:sz w:val="16"/>
            </w:rPr>
          </w:pPr>
        </w:p>
        <w:p w14:paraId="53D088ED" w14:textId="77777777" w:rsidR="00B25787" w:rsidRDefault="00B25787">
          <w:pPr>
            <w:pStyle w:val="Fuzeile"/>
            <w:rPr>
              <w:sz w:val="16"/>
            </w:rPr>
          </w:pPr>
          <w:r>
            <w:rPr>
              <w:sz w:val="16"/>
            </w:rPr>
            <w:t>Offenlegung: www.dioezese-linz.at/offenlegung</w:t>
          </w:r>
        </w:p>
      </w:tc>
    </w:tr>
  </w:tbl>
  <w:p w14:paraId="63CA8455" w14:textId="77777777" w:rsidR="00B25787" w:rsidRDefault="00B25787">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0C9DE" w14:textId="77777777" w:rsidR="00CF5DAC" w:rsidRDefault="00CF5DAC">
      <w:r>
        <w:separator/>
      </w:r>
    </w:p>
  </w:footnote>
  <w:footnote w:type="continuationSeparator" w:id="0">
    <w:p w14:paraId="5A04FB8C" w14:textId="77777777" w:rsidR="00CF5DAC" w:rsidRDefault="00CF5DAC">
      <w:r>
        <w:continuationSeparator/>
      </w:r>
    </w:p>
  </w:footnote>
  <w:footnote w:type="continuationNotice" w:id="1">
    <w:p w14:paraId="1B8C426D" w14:textId="77777777" w:rsidR="00CF5DAC" w:rsidRDefault="00CF5D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5142661"/>
      <w:docPartObj>
        <w:docPartGallery w:val="Page Numbers (Top of Page)"/>
        <w:docPartUnique/>
      </w:docPartObj>
    </w:sdtPr>
    <w:sdtContent>
      <w:p w14:paraId="0D56C2C3" w14:textId="77777777" w:rsidR="00B25787" w:rsidRDefault="00B25787">
        <w:pPr>
          <w:pStyle w:val="Kopfzeile"/>
          <w:jc w:val="right"/>
        </w:pPr>
        <w:r w:rsidRPr="00A86AEA">
          <w:rPr>
            <w:sz w:val="18"/>
            <w:szCs w:val="18"/>
          </w:rPr>
          <w:fldChar w:fldCharType="begin"/>
        </w:r>
        <w:r w:rsidRPr="00A86AEA">
          <w:rPr>
            <w:sz w:val="18"/>
            <w:szCs w:val="18"/>
          </w:rPr>
          <w:instrText>PAGE   \* MERGEFORMAT</w:instrText>
        </w:r>
        <w:r w:rsidRPr="00A86AEA">
          <w:rPr>
            <w:sz w:val="18"/>
            <w:szCs w:val="18"/>
          </w:rPr>
          <w:fldChar w:fldCharType="separate"/>
        </w:r>
        <w:r w:rsidRPr="00A86AEA">
          <w:rPr>
            <w:sz w:val="18"/>
            <w:szCs w:val="18"/>
          </w:rPr>
          <w:t>2</w:t>
        </w:r>
        <w:r w:rsidRPr="00A86AEA">
          <w:rPr>
            <w:sz w:val="18"/>
            <w:szCs w:val="18"/>
          </w:rPr>
          <w:fldChar w:fldCharType="end"/>
        </w:r>
      </w:p>
    </w:sdtContent>
  </w:sdt>
  <w:p w14:paraId="547A6ACF" w14:textId="77777777" w:rsidR="00B25787" w:rsidRDefault="00B2578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582349" w14:textId="77777777" w:rsidR="00B25787" w:rsidRDefault="00B25787">
    <w:pPr>
      <w:pStyle w:val="Kopfzeile"/>
      <w:jc w:val="right"/>
      <w:rPr>
        <w:sz w:val="24"/>
      </w:rPr>
    </w:pPr>
    <w:r>
      <w:rPr>
        <w:noProof/>
        <w:sz w:val="24"/>
      </w:rPr>
      <w:drawing>
        <wp:inline distT="0" distB="0" distL="0" distR="0" wp14:anchorId="1518CB32" wp14:editId="733804F1">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F4EACBD" w14:textId="77777777" w:rsidR="00B25787" w:rsidRDefault="00B25787">
    <w:pPr>
      <w:pStyle w:val="Kopfzeile"/>
      <w:jc w:val="right"/>
      <w:rPr>
        <w:sz w:val="24"/>
      </w:rPr>
    </w:pPr>
  </w:p>
  <w:p w14:paraId="0845CD5E" w14:textId="77777777" w:rsidR="00B25787" w:rsidRDefault="00B25787">
    <w:pPr>
      <w:pStyle w:val="Kopfzeile"/>
      <w:jc w:val="right"/>
      <w:rPr>
        <w:sz w:val="24"/>
      </w:rPr>
    </w:pPr>
  </w:p>
  <w:p w14:paraId="78E4489E" w14:textId="77777777" w:rsidR="00B25787" w:rsidRDefault="00B25787">
    <w:pPr>
      <w:pStyle w:val="Kopfzeile"/>
      <w:spacing w:before="60"/>
      <w:ind w:right="-57"/>
      <w:jc w:val="right"/>
      <w:rPr>
        <w:spacing w:val="70"/>
        <w:sz w:val="24"/>
      </w:rPr>
    </w:pPr>
    <w:r>
      <w:rPr>
        <w:b/>
        <w:spacing w:val="70"/>
        <w:sz w:val="24"/>
      </w:rPr>
      <w:t>Pressemitteilung</w:t>
    </w:r>
  </w:p>
  <w:p w14:paraId="68C2BB73" w14:textId="77777777" w:rsidR="00B25787" w:rsidRDefault="00B25787">
    <w:pPr>
      <w:pStyle w:val="Kopfzeile"/>
      <w:spacing w:before="60"/>
      <w:jc w:val="right"/>
      <w:rPr>
        <w:sz w:val="20"/>
      </w:rPr>
    </w:pPr>
  </w:p>
  <w:p w14:paraId="119E13E8" w14:textId="77777777" w:rsidR="00B25787" w:rsidRDefault="00B2578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20146968">
    <w:abstractNumId w:val="0"/>
  </w:num>
  <w:num w:numId="2" w16cid:durableId="282730523">
    <w:abstractNumId w:val="1"/>
  </w:num>
  <w:num w:numId="3" w16cid:durableId="14936400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781E"/>
    <w:rsid w:val="00013E4F"/>
    <w:rsid w:val="00035F66"/>
    <w:rsid w:val="00044E8A"/>
    <w:rsid w:val="00063E34"/>
    <w:rsid w:val="00067D77"/>
    <w:rsid w:val="000F165E"/>
    <w:rsid w:val="00111D49"/>
    <w:rsid w:val="00180D95"/>
    <w:rsid w:val="00185DC6"/>
    <w:rsid w:val="00197AE9"/>
    <w:rsid w:val="001B453F"/>
    <w:rsid w:val="001C4B4B"/>
    <w:rsid w:val="001F3FCD"/>
    <w:rsid w:val="00211863"/>
    <w:rsid w:val="00215526"/>
    <w:rsid w:val="00236AA5"/>
    <w:rsid w:val="0028193D"/>
    <w:rsid w:val="00293F1B"/>
    <w:rsid w:val="002A3B2F"/>
    <w:rsid w:val="002B3AC8"/>
    <w:rsid w:val="002C06BD"/>
    <w:rsid w:val="002E3085"/>
    <w:rsid w:val="00304552"/>
    <w:rsid w:val="00325FF9"/>
    <w:rsid w:val="00345494"/>
    <w:rsid w:val="00366A35"/>
    <w:rsid w:val="003B4413"/>
    <w:rsid w:val="003B6C49"/>
    <w:rsid w:val="003D4C01"/>
    <w:rsid w:val="00402410"/>
    <w:rsid w:val="00402923"/>
    <w:rsid w:val="00407BDC"/>
    <w:rsid w:val="00467457"/>
    <w:rsid w:val="0047374C"/>
    <w:rsid w:val="0047694E"/>
    <w:rsid w:val="004B0EAA"/>
    <w:rsid w:val="004B2379"/>
    <w:rsid w:val="004F409B"/>
    <w:rsid w:val="0050444C"/>
    <w:rsid w:val="00515F51"/>
    <w:rsid w:val="00575B4B"/>
    <w:rsid w:val="005B3DEC"/>
    <w:rsid w:val="005C4497"/>
    <w:rsid w:val="005D0D46"/>
    <w:rsid w:val="005D3F2C"/>
    <w:rsid w:val="005F68D0"/>
    <w:rsid w:val="00602F0D"/>
    <w:rsid w:val="006162A1"/>
    <w:rsid w:val="00637C5C"/>
    <w:rsid w:val="00656147"/>
    <w:rsid w:val="006604A4"/>
    <w:rsid w:val="0066287C"/>
    <w:rsid w:val="00683B7A"/>
    <w:rsid w:val="00697DED"/>
    <w:rsid w:val="006A3AF3"/>
    <w:rsid w:val="006C11ED"/>
    <w:rsid w:val="006F07F7"/>
    <w:rsid w:val="007861C5"/>
    <w:rsid w:val="00795F86"/>
    <w:rsid w:val="00797372"/>
    <w:rsid w:val="007C159F"/>
    <w:rsid w:val="007C788B"/>
    <w:rsid w:val="007D1B27"/>
    <w:rsid w:val="007D69F5"/>
    <w:rsid w:val="00802E9A"/>
    <w:rsid w:val="0080757D"/>
    <w:rsid w:val="0082064F"/>
    <w:rsid w:val="00823884"/>
    <w:rsid w:val="0083675A"/>
    <w:rsid w:val="0088212B"/>
    <w:rsid w:val="008B2228"/>
    <w:rsid w:val="008B45CC"/>
    <w:rsid w:val="008C4AE4"/>
    <w:rsid w:val="008D27DD"/>
    <w:rsid w:val="008D7DC6"/>
    <w:rsid w:val="008E1883"/>
    <w:rsid w:val="009003F8"/>
    <w:rsid w:val="0093514D"/>
    <w:rsid w:val="00935386"/>
    <w:rsid w:val="0096763B"/>
    <w:rsid w:val="009A72BF"/>
    <w:rsid w:val="009B05EC"/>
    <w:rsid w:val="009D73B3"/>
    <w:rsid w:val="009F4E06"/>
    <w:rsid w:val="00A213FF"/>
    <w:rsid w:val="00A4781E"/>
    <w:rsid w:val="00A67C6F"/>
    <w:rsid w:val="00A71758"/>
    <w:rsid w:val="00A72503"/>
    <w:rsid w:val="00A90724"/>
    <w:rsid w:val="00A90CD5"/>
    <w:rsid w:val="00AD5B02"/>
    <w:rsid w:val="00AF391A"/>
    <w:rsid w:val="00B25787"/>
    <w:rsid w:val="00B909EA"/>
    <w:rsid w:val="00B92D32"/>
    <w:rsid w:val="00B95817"/>
    <w:rsid w:val="00BA1FB4"/>
    <w:rsid w:val="00BB4093"/>
    <w:rsid w:val="00BD10FE"/>
    <w:rsid w:val="00BE1002"/>
    <w:rsid w:val="00C03599"/>
    <w:rsid w:val="00C26FAA"/>
    <w:rsid w:val="00C573B6"/>
    <w:rsid w:val="00C578EE"/>
    <w:rsid w:val="00C67669"/>
    <w:rsid w:val="00CB5AB7"/>
    <w:rsid w:val="00CD5C5B"/>
    <w:rsid w:val="00CE63BA"/>
    <w:rsid w:val="00CF5DAC"/>
    <w:rsid w:val="00D53B9E"/>
    <w:rsid w:val="00D71150"/>
    <w:rsid w:val="00D80A73"/>
    <w:rsid w:val="00D86EC8"/>
    <w:rsid w:val="00DD10CE"/>
    <w:rsid w:val="00DE7D00"/>
    <w:rsid w:val="00E25E7B"/>
    <w:rsid w:val="00E40A37"/>
    <w:rsid w:val="00E440DB"/>
    <w:rsid w:val="00E61034"/>
    <w:rsid w:val="00E849E3"/>
    <w:rsid w:val="00E977A5"/>
    <w:rsid w:val="00EC6E6C"/>
    <w:rsid w:val="00EF02FD"/>
    <w:rsid w:val="00F00169"/>
    <w:rsid w:val="00F1471A"/>
    <w:rsid w:val="00F36860"/>
    <w:rsid w:val="00F45235"/>
    <w:rsid w:val="00F61C6D"/>
    <w:rsid w:val="00F63A76"/>
    <w:rsid w:val="00FB7BA4"/>
    <w:rsid w:val="05CF2F43"/>
    <w:rsid w:val="09928337"/>
    <w:rsid w:val="09B674EE"/>
    <w:rsid w:val="19817D66"/>
    <w:rsid w:val="1BE2FFCA"/>
    <w:rsid w:val="1D91B85A"/>
    <w:rsid w:val="1E5DC3F5"/>
    <w:rsid w:val="1EDECC42"/>
    <w:rsid w:val="201FD60B"/>
    <w:rsid w:val="2130055D"/>
    <w:rsid w:val="22193401"/>
    <w:rsid w:val="26FCE7BC"/>
    <w:rsid w:val="27207E43"/>
    <w:rsid w:val="2811BF93"/>
    <w:rsid w:val="2EAD4FBA"/>
    <w:rsid w:val="314E8A62"/>
    <w:rsid w:val="31E894B3"/>
    <w:rsid w:val="3380C0DD"/>
    <w:rsid w:val="351C913E"/>
    <w:rsid w:val="35FF0DA0"/>
    <w:rsid w:val="37A8828E"/>
    <w:rsid w:val="3998AE7F"/>
    <w:rsid w:val="40C1CA31"/>
    <w:rsid w:val="4147E5CF"/>
    <w:rsid w:val="41B8929E"/>
    <w:rsid w:val="420301CC"/>
    <w:rsid w:val="4365F3FC"/>
    <w:rsid w:val="43FE1B6C"/>
    <w:rsid w:val="44F52B8E"/>
    <w:rsid w:val="480EABC5"/>
    <w:rsid w:val="4A3B5D43"/>
    <w:rsid w:val="5131A44E"/>
    <w:rsid w:val="52B64B5D"/>
    <w:rsid w:val="5625E3FB"/>
    <w:rsid w:val="575BB656"/>
    <w:rsid w:val="5AD2836E"/>
    <w:rsid w:val="5B8EDCD2"/>
    <w:rsid w:val="5E3672D3"/>
    <w:rsid w:val="5E9BFE99"/>
    <w:rsid w:val="5F2E61AD"/>
    <w:rsid w:val="5FD24334"/>
    <w:rsid w:val="63B2E654"/>
    <w:rsid w:val="665B190E"/>
    <w:rsid w:val="6BC04917"/>
    <w:rsid w:val="6CABA4C7"/>
    <w:rsid w:val="6D5F122F"/>
    <w:rsid w:val="71F67D4E"/>
    <w:rsid w:val="72E9781A"/>
    <w:rsid w:val="73EDF441"/>
    <w:rsid w:val="74C48EF5"/>
    <w:rsid w:val="79339F3F"/>
    <w:rsid w:val="79BA97C5"/>
    <w:rsid w:val="7A485E91"/>
    <w:rsid w:val="7C3C6A39"/>
    <w:rsid w:val="7C9E31D0"/>
    <w:rsid w:val="7DA1849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FAA16"/>
  <w15:chartTrackingRefBased/>
  <w15:docId w15:val="{D4A5083C-BFCE-4743-A26E-1E2B098F64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4781E"/>
    <w:pPr>
      <w:spacing w:after="0" w:line="240" w:lineRule="auto"/>
    </w:pPr>
    <w:rPr>
      <w:rFonts w:ascii="Arial" w:eastAsia="Times New Roman" w:hAnsi="Arial" w:cs="Times New Roman"/>
      <w:szCs w:val="20"/>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rsid w:val="00A4781E"/>
    <w:pPr>
      <w:tabs>
        <w:tab w:val="center" w:pos="4536"/>
        <w:tab w:val="right" w:pos="9072"/>
      </w:tabs>
    </w:pPr>
  </w:style>
  <w:style w:type="character" w:customStyle="1" w:styleId="KopfzeileZchn">
    <w:name w:val="Kopfzeile Zchn"/>
    <w:basedOn w:val="Absatz-Standardschriftart"/>
    <w:link w:val="Kopfzeile"/>
    <w:uiPriority w:val="99"/>
    <w:rsid w:val="00A4781E"/>
    <w:rPr>
      <w:rFonts w:ascii="Arial" w:eastAsia="Times New Roman" w:hAnsi="Arial" w:cs="Times New Roman"/>
      <w:szCs w:val="20"/>
      <w:lang w:eastAsia="de-DE"/>
    </w:rPr>
  </w:style>
  <w:style w:type="paragraph" w:styleId="Fuzeile">
    <w:name w:val="footer"/>
    <w:basedOn w:val="Standard"/>
    <w:link w:val="FuzeileZchn"/>
    <w:rsid w:val="00A4781E"/>
    <w:pPr>
      <w:tabs>
        <w:tab w:val="center" w:pos="4536"/>
        <w:tab w:val="right" w:pos="9072"/>
      </w:tabs>
    </w:pPr>
  </w:style>
  <w:style w:type="character" w:customStyle="1" w:styleId="FuzeileZchn">
    <w:name w:val="Fußzeile Zchn"/>
    <w:basedOn w:val="Absatz-Standardschriftart"/>
    <w:link w:val="Fuzeile"/>
    <w:rsid w:val="00A4781E"/>
    <w:rPr>
      <w:rFonts w:ascii="Arial" w:eastAsia="Times New Roman" w:hAnsi="Arial" w:cs="Times New Roman"/>
      <w:szCs w:val="20"/>
      <w:lang w:eastAsia="de-DE"/>
    </w:rPr>
  </w:style>
  <w:style w:type="character" w:styleId="Hyperlink">
    <w:name w:val="Hyperlink"/>
    <w:uiPriority w:val="99"/>
    <w:rsid w:val="00A4781E"/>
    <w:rPr>
      <w:color w:val="0000FF"/>
      <w:u w:val="single"/>
    </w:rPr>
  </w:style>
  <w:style w:type="paragraph" w:customStyle="1" w:styleId="articleheader">
    <w:name w:val="articleheader"/>
    <w:basedOn w:val="Standard"/>
    <w:rsid w:val="00A4781E"/>
    <w:pPr>
      <w:spacing w:before="100" w:beforeAutospacing="1" w:after="100" w:afterAutospacing="1"/>
    </w:pPr>
    <w:rPr>
      <w:rFonts w:ascii="Times New Roman" w:hAnsi="Times New Roman"/>
      <w:sz w:val="24"/>
      <w:szCs w:val="24"/>
    </w:rPr>
  </w:style>
  <w:style w:type="character" w:styleId="Hervorhebung">
    <w:name w:val="Emphasis"/>
    <w:uiPriority w:val="20"/>
    <w:qFormat/>
    <w:rsid w:val="00A4781E"/>
    <w:rPr>
      <w:i/>
      <w:iCs/>
    </w:rPr>
  </w:style>
  <w:style w:type="paragraph" w:customStyle="1" w:styleId="Default">
    <w:name w:val="Default"/>
    <w:basedOn w:val="Standard"/>
    <w:rsid w:val="00A4781E"/>
    <w:pPr>
      <w:autoSpaceDE w:val="0"/>
      <w:autoSpaceDN w:val="0"/>
    </w:pPr>
    <w:rPr>
      <w:rFonts w:eastAsiaTheme="minorHAnsi" w:cs="Arial"/>
      <w:color w:val="000000"/>
      <w:sz w:val="24"/>
      <w:szCs w:val="24"/>
      <w:lang w:val="de-AT" w:eastAsia="en-US"/>
      <w14:ligatures w14:val="standardContextual"/>
    </w:rPr>
  </w:style>
  <w:style w:type="character" w:styleId="BesuchterLink">
    <w:name w:val="FollowedHyperlink"/>
    <w:basedOn w:val="Absatz-Standardschriftart"/>
    <w:uiPriority w:val="99"/>
    <w:semiHidden/>
    <w:unhideWhenUsed/>
    <w:rsid w:val="00345494"/>
    <w:rPr>
      <w:color w:val="954F72" w:themeColor="followedHyperlink"/>
      <w:u w:val="single"/>
    </w:rPr>
  </w:style>
  <w:style w:type="character" w:styleId="NichtaufgelsteErwhnung">
    <w:name w:val="Unresolved Mention"/>
    <w:basedOn w:val="Absatz-Standardschriftart"/>
    <w:uiPriority w:val="99"/>
    <w:semiHidden/>
    <w:unhideWhenUsed/>
    <w:rsid w:val="006A3AF3"/>
    <w:rPr>
      <w:color w:val="605E5C"/>
      <w:shd w:val="clear" w:color="auto" w:fill="E1DFDD"/>
    </w:rPr>
  </w:style>
  <w:style w:type="paragraph" w:customStyle="1" w:styleId="paragraph">
    <w:name w:val="paragraph"/>
    <w:basedOn w:val="Standard"/>
    <w:rsid w:val="004B2379"/>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4B23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8326753">
      <w:bodyDiv w:val="1"/>
      <w:marLeft w:val="0"/>
      <w:marRight w:val="0"/>
      <w:marTop w:val="0"/>
      <w:marBottom w:val="0"/>
      <w:divBdr>
        <w:top w:val="none" w:sz="0" w:space="0" w:color="auto"/>
        <w:left w:val="none" w:sz="0" w:space="0" w:color="auto"/>
        <w:bottom w:val="none" w:sz="0" w:space="0" w:color="auto"/>
        <w:right w:val="none" w:sz="0" w:space="0" w:color="auto"/>
      </w:divBdr>
    </w:div>
    <w:div w:id="1298684609">
      <w:bodyDiv w:val="1"/>
      <w:marLeft w:val="0"/>
      <w:marRight w:val="0"/>
      <w:marTop w:val="0"/>
      <w:marBottom w:val="0"/>
      <w:divBdr>
        <w:top w:val="none" w:sz="0" w:space="0" w:color="auto"/>
        <w:left w:val="none" w:sz="0" w:space="0" w:color="auto"/>
        <w:bottom w:val="none" w:sz="0" w:space="0" w:color="auto"/>
        <w:right w:val="none" w:sz="0" w:space="0" w:color="auto"/>
      </w:divBdr>
    </w:div>
    <w:div w:id="1911766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dioezese-linz.at/zukunftsweg"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6C0400E063062E429B3DEC336F0EA5DD" ma:contentTypeVersion="27" ma:contentTypeDescription="Ein neues Dokument erstellen." ma:contentTypeScope="" ma:versionID="26c8818e080c003dca304d30b4afa3e0">
  <xsd:schema xmlns:xsd="http://www.w3.org/2001/XMLSchema" xmlns:xs="http://www.w3.org/2001/XMLSchema" xmlns:p="http://schemas.microsoft.com/office/2006/metadata/properties" xmlns:ns1="http://schemas.microsoft.com/sharepoint/v3" xmlns:ns2="57833561-656f-487d-8e12-486049d42bc5" xmlns:ns3="2ed55644-a438-40af-8b44-ae589cb1404f" targetNamespace="http://schemas.microsoft.com/office/2006/metadata/properties" ma:root="true" ma:fieldsID="00e0a6169a1166e74f24131e1dae0e5e" ns1:_="" ns2:_="" ns3:_="">
    <xsd:import namespace="http://schemas.microsoft.com/sharepoint/v3"/>
    <xsd:import namespace="57833561-656f-487d-8e12-486049d42bc5"/>
    <xsd:import namespace="2ed55644-a438-40af-8b44-ae589cb1404f"/>
    <xsd:element name="properties">
      <xsd:complexType>
        <xsd:sequence>
          <xsd:element name="documentManagement">
            <xsd:complexType>
              <xsd:all>
                <xsd:element ref="ns2:_dlc_DocIdUrl" minOccurs="0"/>
                <xsd:element ref="ns1:DocumentSetDescription" minOccurs="0"/>
                <xsd:element ref="ns3:Schlagworte" minOccurs="0"/>
                <xsd:element ref="ns2:Stichworte" minOccurs="0"/>
                <xsd:element ref="ns2:_dlc_DocId"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LengthInSeconds" minOccurs="0"/>
                <xsd:element ref="ns3:Art" minOccurs="0"/>
                <xsd:element ref="ns3:Status" minOccurs="0"/>
                <xsd:element ref="ns2:SharedWithUsers" minOccurs="0"/>
                <xsd:element ref="ns2:SharedWithDetails" minOccurs="0"/>
                <xsd:element ref="ns3:lcf76f155ced4ddcb4097134ff3c332f" minOccurs="0"/>
                <xsd:element ref="ns2:TaxCatchAll" minOccurs="0"/>
                <xsd:element ref="ns3:MediaServiceDateTaken"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ocumentSetDescription" ma:index="3" nillable="true" ma:displayName="Beschreibung" ma:description="Eine Beschreibung der Dokumentenmappe" ma:internalName="DocumentSetDescription"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7833561-656f-487d-8e12-486049d42bc5" elementFormDefault="qualified">
    <xsd:import namespace="http://schemas.microsoft.com/office/2006/documentManagement/types"/>
    <xsd:import namespace="http://schemas.microsoft.com/office/infopath/2007/PartnerControls"/>
    <xsd:element name="_dlc_DocIdUrl" ma:index="2" nillable="true" ma:displayName="Dokument-ID" ma:description="Permanenter Hyperlink zu diesem Dok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Stichworte" ma:index="5" nillable="true" ma:displayName="Stichworte" ma:default="" ma:internalName="Stichworte" ma:readOnly="false">
      <xsd:simpleType>
        <xsd:restriction base="dms:Note">
          <xsd:maxLength value="255"/>
        </xsd:restriction>
      </xsd:simpleType>
    </xsd:element>
    <xsd:element name="_dlc_DocId" ma:index="7" nillable="true" ma:displayName="Wert der Dokument-ID" ma:description="Der Wert der diesem Element zugewiesenen Dokument-ID." ma:hidden="true" ma:indexed="true" ma:internalName="_dlc_DocId" ma:readOnly="false">
      <xsd:simpleType>
        <xsd:restriction base="dms:Text"/>
      </xsd:simpleType>
    </xsd:element>
    <xsd:element name="_dlc_DocIdPersistId" ma:index="9" nillable="true" ma:displayName="Persist ID" ma:description="Keep ID on add." ma:hidden="true" ma:internalName="_dlc_DocIdPersistId" ma:readOnly="false">
      <xsd:simpleType>
        <xsd:restriction base="dms:Boolean"/>
      </xsd:simpleType>
    </xsd:element>
    <xsd:element name="SharedWithUsers" ma:index="23"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Freigegeben für - Details" ma:internalName="SharedWithDetails" ma:readOnly="true">
      <xsd:simpleType>
        <xsd:restriction base="dms:Note">
          <xsd:maxLength value="255"/>
        </xsd:restriction>
      </xsd:simpleType>
    </xsd:element>
    <xsd:element name="TaxCatchAll" ma:index="27" nillable="true" ma:displayName="Taxonomy Catch All Column" ma:hidden="true" ma:list="{26a11277-d39e-411c-9f67-3ace6078c4b7}" ma:internalName="TaxCatchAll" ma:showField="CatchAllData" ma:web="57833561-656f-487d-8e12-486049d42bc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ed55644-a438-40af-8b44-ae589cb1404f" elementFormDefault="qualified">
    <xsd:import namespace="http://schemas.microsoft.com/office/2006/documentManagement/types"/>
    <xsd:import namespace="http://schemas.microsoft.com/office/infopath/2007/PartnerControls"/>
    <xsd:element name="Schlagworte" ma:index="4" nillable="true" ma:displayName="Schlagworte" ma:internalName="Schlagworte" ma:readOnly="false">
      <xsd:simpleType>
        <xsd:restriction base="dms:Note">
          <xsd:maxLength value="255"/>
        </xsd:restriction>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Art" ma:index="21" nillable="true" ma:displayName="Art" ma:format="RadioButtons" ma:internalName="Art">
      <xsd:simpleType>
        <xsd:restriction base="dms:Choice">
          <xsd:enumeration value="Presseaussendung"/>
        </xsd:restriction>
      </xsd:simpleType>
    </xsd:element>
    <xsd:element name="Status" ma:index="22" nillable="true" ma:displayName="Status" ma:format="RadioButtons" ma:internalName="Status">
      <xsd:simpleType>
        <xsd:restriction base="dms:Choice">
          <xsd:enumeration value="in Arbeit"/>
          <xsd:enumeration value="freigegeben"/>
        </xsd:restriction>
      </xsd:simpleType>
    </xsd:element>
    <xsd:element name="lcf76f155ced4ddcb4097134ff3c332f" ma:index="26" nillable="true" ma:taxonomy="true" ma:internalName="lcf76f155ced4ddcb4097134ff3c332f" ma:taxonomyFieldName="MediaServiceImageTags" ma:displayName="Bildmarkierungen" ma:readOnly="false" ma:fieldId="{5cf76f15-5ced-4ddc-b409-7134ff3c332f}" ma:taxonomyMulti="true" ma:sspId="edd988bb-9330-427a-89e8-30f220ae0604" ma:termSetId="09814cd3-568e-fe90-9814-8d621ff8fb84" ma:anchorId="fba54fb3-c3e1-fe81-a776-ca4b69148c4d" ma:open="true" ma:isKeyword="false">
      <xsd:complexType>
        <xsd:sequence>
          <xsd:element ref="pc:Terms" minOccurs="0" maxOccurs="1"/>
        </xsd:sequence>
      </xsd:complexType>
    </xsd:element>
    <xsd:element name="MediaServiceDateTaken" ma:index="28" nillable="true" ma:displayName="MediaServiceDateTaken" ma:hidden="true" ma:indexed="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Location" ma:index="3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altstyp"/>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57833561-656f-487d-8e12-486049d42bc5">KOMM-122218441-45899</_dlc_DocId>
    <TaxCatchAll xmlns="57833561-656f-487d-8e12-486049d42bc5" xsi:nil="true"/>
    <_dlc_DocIdPersistId xmlns="57833561-656f-487d-8e12-486049d42bc5" xsi:nil="true"/>
    <DocumentSetDescription xmlns="http://schemas.microsoft.com/sharepoint/v3" xsi:nil="true"/>
    <Status xmlns="2ed55644-a438-40af-8b44-ae589cb1404f" xsi:nil="true"/>
    <Art xmlns="2ed55644-a438-40af-8b44-ae589cb1404f" xsi:nil="true"/>
    <lcf76f155ced4ddcb4097134ff3c332f xmlns="2ed55644-a438-40af-8b44-ae589cb1404f">
      <Terms xmlns="http://schemas.microsoft.com/office/infopath/2007/PartnerControls"/>
    </lcf76f155ced4ddcb4097134ff3c332f>
    <_dlc_DocIdUrl xmlns="57833561-656f-487d-8e12-486049d42bc5">
      <Url>https://dlinz.sharepoint.com/sites/Team-Kommunikationsbro/_layouts/15/DocIdRedir.aspx?ID=KOMM-122218441-45899</Url>
      <Description>KOMM-122218441-45899</Description>
    </_dlc_DocIdUrl>
    <Schlagworte xmlns="2ed55644-a438-40af-8b44-ae589cb1404f" xsi:nil="true"/>
    <Stichworte xmlns="57833561-656f-487d-8e12-486049d42bc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8A07E48B-9DED-4320-B17B-65BF1A5834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57833561-656f-487d-8e12-486049d42bc5"/>
    <ds:schemaRef ds:uri="2ed55644-a438-40af-8b44-ae589cb140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2922F4-9D2C-4BD9-ADF6-5BC67D4CF448}">
  <ds:schemaRefs>
    <ds:schemaRef ds:uri="http://schemas.microsoft.com/office/2006/metadata/properties"/>
    <ds:schemaRef ds:uri="http://schemas.microsoft.com/office/infopath/2007/PartnerControls"/>
    <ds:schemaRef ds:uri="57833561-656f-487d-8e12-486049d42bc5"/>
    <ds:schemaRef ds:uri="http://schemas.microsoft.com/sharepoint/v3"/>
    <ds:schemaRef ds:uri="2ed55644-a438-40af-8b44-ae589cb1404f"/>
  </ds:schemaRefs>
</ds:datastoreItem>
</file>

<file path=customXml/itemProps3.xml><?xml version="1.0" encoding="utf-8"?>
<ds:datastoreItem xmlns:ds="http://schemas.openxmlformats.org/officeDocument/2006/customXml" ds:itemID="{9227A38B-3E93-42E5-9E29-742634B2BEF2}">
  <ds:schemaRefs>
    <ds:schemaRef ds:uri="http://schemas.microsoft.com/sharepoint/v3/contenttype/forms"/>
  </ds:schemaRefs>
</ds:datastoreItem>
</file>

<file path=customXml/itemProps4.xml><?xml version="1.0" encoding="utf-8"?>
<ds:datastoreItem xmlns:ds="http://schemas.openxmlformats.org/officeDocument/2006/customXml" ds:itemID="{5EF4767F-8F34-426A-A7C1-44366611376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1107</Words>
  <Characters>6981</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8072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2025_01_24_Pfarrer und Vorstände_Gaspoltshofen - PA.docx</dc:title>
  <dc:subject/>
  <dc:creator>Ursula Waselmayr</dc:creator>
  <cp:keywords/>
  <dc:description/>
  <cp:lastModifiedBy>Barbara Eckerstorfer</cp:lastModifiedBy>
  <cp:revision>103</cp:revision>
  <cp:lastPrinted>2024-05-10T10:52:00Z</cp:lastPrinted>
  <dcterms:created xsi:type="dcterms:W3CDTF">2024-05-15T08:34:00Z</dcterms:created>
  <dcterms:modified xsi:type="dcterms:W3CDTF">2025-01-27T09:18:00Z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0x0101006C0400E063062E429B3DEC336F0EA5DD</vt:lpwstr>
  </property>
  <property fmtid="{D5CDD505-2E9C-101B-9397-08002B2CF9AE}" pid="3" name="_dlc_DocIdItemGuid">
    <vt:lpwstr>681ae97c-95b6-45fa-9099-9e3f39d5033d</vt:lpwstr>
  </property>
  <property fmtid="{D5CDD505-2E9C-101B-9397-08002B2CF9AE}" pid="4" name="MediaServiceImageTags">
    <vt:lpwstr/>
  </property>
  <property fmtid="{D5CDD505-2E9C-101B-9397-08002B2CF9AE}" pid="5" name="_docset_NoMedatataSyncRequired">
    <vt:lpwstr>False</vt:lpwstr>
  </property>
</Properties>
</file>