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FFE" w:rsidRDefault="00DF7FFE" w:rsidP="00540FB9">
      <w:pPr>
        <w:suppressAutoHyphens w:val="0"/>
        <w:rPr>
          <w:rFonts w:ascii="Verdana" w:hAnsi="Verdana"/>
          <w:b/>
          <w:bCs/>
          <w:sz w:val="20"/>
          <w:szCs w:val="20"/>
        </w:rPr>
      </w:pPr>
    </w:p>
    <w:p w:rsidR="00DF7FFE" w:rsidRDefault="00DF7FFE" w:rsidP="00540FB9">
      <w:pPr>
        <w:suppressAutoHyphens w:val="0"/>
        <w:rPr>
          <w:rFonts w:ascii="Verdana" w:hAnsi="Verdana"/>
          <w:b/>
          <w:bCs/>
          <w:sz w:val="20"/>
          <w:szCs w:val="20"/>
        </w:rPr>
      </w:pPr>
    </w:p>
    <w:p w:rsidR="00833EED" w:rsidRPr="002B0C4B" w:rsidRDefault="00DF7FFE" w:rsidP="00540FB9">
      <w:pPr>
        <w:suppressAutoHyphens w:val="0"/>
        <w:rPr>
          <w:rFonts w:ascii="Verdana" w:hAnsi="Verdana"/>
          <w:b/>
          <w:bCs/>
          <w:sz w:val="20"/>
          <w:szCs w:val="20"/>
        </w:rPr>
      </w:pPr>
      <w:r w:rsidRPr="002377C9">
        <w:rPr>
          <w:rFonts w:ascii="Verdana" w:hAnsi="Verdana"/>
          <w:b/>
          <w:bCs/>
          <w:noProof/>
          <w:sz w:val="56"/>
          <w:szCs w:val="56"/>
          <w:lang w:eastAsia="de-DE" w:bidi="ar-SA"/>
        </w:rPr>
        <w:drawing>
          <wp:inline distT="0" distB="0" distL="0" distR="0" wp14:anchorId="690B7835" wp14:editId="780F84BC">
            <wp:extent cx="5760720" cy="5760720"/>
            <wp:effectExtent l="0" t="0" r="0" b="0"/>
            <wp:docPr id="3" name="Grafik 3" descr="C:\Users\doris.bauer\Desktop\TELEFONSEELSORGE\06 OnlineBeratung\Öffentlichkeitsarbeit\Pressekonferenzen\2020_03_20 Corona_Du bist daheim nicht allein!\Du bist deheim nicht alle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ris.bauer\Desktop\TELEFONSEELSORGE\06 OnlineBeratung\Öffentlichkeitsarbeit\Pressekonferenzen\2020_03_20 Corona_Du bist daheim nicht allein!\Du bist deheim nicht allein!.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5760720"/>
                    </a:xfrm>
                    <a:prstGeom prst="rect">
                      <a:avLst/>
                    </a:prstGeom>
                    <a:noFill/>
                    <a:ln>
                      <a:noFill/>
                    </a:ln>
                  </pic:spPr>
                </pic:pic>
              </a:graphicData>
            </a:graphic>
          </wp:inline>
        </w:drawing>
      </w:r>
    </w:p>
    <w:p w:rsidR="00833EED" w:rsidRPr="002B0C4B" w:rsidRDefault="00833EED" w:rsidP="00540FB9">
      <w:pPr>
        <w:suppressAutoHyphens w:val="0"/>
        <w:rPr>
          <w:rFonts w:ascii="Verdana" w:hAnsi="Verdana"/>
          <w:b/>
          <w:bCs/>
          <w:sz w:val="20"/>
          <w:szCs w:val="20"/>
        </w:rPr>
      </w:pPr>
    </w:p>
    <w:p w:rsidR="00833EED" w:rsidRDefault="00833EED" w:rsidP="00540FB9">
      <w:pPr>
        <w:suppressAutoHyphens w:val="0"/>
        <w:rPr>
          <w:rFonts w:ascii="Verdana" w:hAnsi="Verdana"/>
          <w:b/>
          <w:bCs/>
          <w:sz w:val="20"/>
          <w:szCs w:val="20"/>
        </w:rPr>
      </w:pPr>
    </w:p>
    <w:p w:rsidR="00DF7FFE" w:rsidRDefault="00DF7FFE" w:rsidP="00540FB9">
      <w:pPr>
        <w:suppressAutoHyphens w:val="0"/>
        <w:rPr>
          <w:rFonts w:ascii="Verdana" w:hAnsi="Verdana"/>
          <w:b/>
          <w:bCs/>
          <w:sz w:val="20"/>
          <w:szCs w:val="20"/>
        </w:rPr>
      </w:pPr>
    </w:p>
    <w:p w:rsidR="00DF7FFE" w:rsidRPr="002B0C4B" w:rsidRDefault="00DF7FFE" w:rsidP="00540FB9">
      <w:pPr>
        <w:tabs>
          <w:tab w:val="left" w:pos="735"/>
          <w:tab w:val="left" w:pos="4820"/>
        </w:tabs>
        <w:suppressAutoHyphens w:val="0"/>
        <w:jc w:val="center"/>
        <w:rPr>
          <w:rFonts w:ascii="Verdana" w:hAnsi="Verdana"/>
          <w:b/>
          <w:bCs/>
          <w:sz w:val="20"/>
          <w:szCs w:val="20"/>
        </w:rPr>
      </w:pPr>
      <w:r>
        <w:rPr>
          <w:rFonts w:ascii="Verdana" w:hAnsi="Verdana"/>
          <w:b/>
          <w:bCs/>
          <w:sz w:val="20"/>
          <w:szCs w:val="20"/>
        </w:rPr>
        <w:lastRenderedPageBreak/>
        <w:t xml:space="preserve">     </w:t>
      </w:r>
    </w:p>
    <w:p w:rsidR="00DF7FFE" w:rsidRPr="00DF7FFE" w:rsidRDefault="009A578B" w:rsidP="00540FB9">
      <w:pPr>
        <w:suppressAutoHyphens w:val="0"/>
        <w:ind w:right="-15"/>
        <w:jc w:val="center"/>
        <w:rPr>
          <w:rFonts w:ascii="Verdana" w:eastAsia="Arial" w:hAnsi="Verdana" w:cs="Arial"/>
          <w:b/>
          <w:bCs/>
          <w:color w:val="ED7D31" w:themeColor="accent2"/>
          <w:sz w:val="20"/>
          <w:szCs w:val="20"/>
        </w:rPr>
      </w:pPr>
      <w:hyperlink r:id="rId9" w:history="1">
        <w:r w:rsidR="00DF7FFE" w:rsidRPr="00DF7FFE">
          <w:rPr>
            <w:rStyle w:val="Hyperlink"/>
            <w:rFonts w:ascii="Verdana" w:hAnsi="Verdana" w:cs="Times New Roman"/>
            <w:b/>
            <w:noProof/>
            <w:color w:val="ED7D31" w:themeColor="accent2"/>
            <w:sz w:val="28"/>
            <w:szCs w:val="28"/>
            <w:lang w:eastAsia="de-DE"/>
          </w:rPr>
          <w:t>www.onlineberatung-telefonseelsorge.at</w:t>
        </w:r>
      </w:hyperlink>
    </w:p>
    <w:p w:rsidR="00DF7FFE" w:rsidRPr="002B0C4B" w:rsidRDefault="00DF7FFE" w:rsidP="00540FB9">
      <w:pPr>
        <w:suppressAutoHyphens w:val="0"/>
        <w:rPr>
          <w:rFonts w:ascii="Verdana" w:hAnsi="Verdana"/>
          <w:b/>
          <w:bCs/>
          <w:sz w:val="20"/>
          <w:szCs w:val="20"/>
        </w:rPr>
      </w:pPr>
    </w:p>
    <w:p w:rsidR="00DF7FFE" w:rsidRDefault="00DF7FFE" w:rsidP="00540FB9">
      <w:pPr>
        <w:tabs>
          <w:tab w:val="left" w:pos="5009"/>
        </w:tabs>
        <w:suppressAutoHyphens w:val="0"/>
        <w:rPr>
          <w:rFonts w:ascii="Verdana" w:hAnsi="Verdana"/>
          <w:b/>
          <w:bCs/>
          <w:sz w:val="20"/>
          <w:szCs w:val="20"/>
        </w:rPr>
      </w:pPr>
    </w:p>
    <w:p w:rsidR="00DF7FFE" w:rsidRDefault="00DF7FFE" w:rsidP="00540FB9">
      <w:pPr>
        <w:tabs>
          <w:tab w:val="left" w:pos="5009"/>
        </w:tabs>
        <w:suppressAutoHyphens w:val="0"/>
        <w:rPr>
          <w:rFonts w:ascii="Verdana" w:hAnsi="Verdana"/>
          <w:b/>
          <w:bCs/>
          <w:sz w:val="20"/>
          <w:szCs w:val="20"/>
        </w:rPr>
      </w:pPr>
    </w:p>
    <w:p w:rsidR="00DF7FFE" w:rsidRDefault="00DF7FFE" w:rsidP="00540FB9">
      <w:pPr>
        <w:tabs>
          <w:tab w:val="left" w:pos="5009"/>
        </w:tabs>
        <w:suppressAutoHyphens w:val="0"/>
        <w:rPr>
          <w:rFonts w:ascii="Verdana" w:hAnsi="Verdana"/>
          <w:b/>
          <w:bCs/>
          <w:sz w:val="20"/>
          <w:szCs w:val="20"/>
        </w:rPr>
      </w:pPr>
    </w:p>
    <w:p w:rsidR="00DF7FFE" w:rsidRDefault="00DF7FFE" w:rsidP="00540FB9">
      <w:pPr>
        <w:tabs>
          <w:tab w:val="left" w:pos="5009"/>
        </w:tabs>
        <w:suppressAutoHyphens w:val="0"/>
        <w:rPr>
          <w:rFonts w:ascii="Verdana" w:hAnsi="Verdana"/>
          <w:bCs/>
          <w:sz w:val="20"/>
          <w:szCs w:val="20"/>
        </w:rPr>
      </w:pPr>
    </w:p>
    <w:p w:rsidR="00BF5322" w:rsidRDefault="00BF5322" w:rsidP="00540FB9">
      <w:pPr>
        <w:tabs>
          <w:tab w:val="left" w:pos="5009"/>
        </w:tabs>
        <w:suppressAutoHyphens w:val="0"/>
        <w:rPr>
          <w:rFonts w:ascii="Verdana" w:hAnsi="Verdana"/>
          <w:bCs/>
          <w:sz w:val="20"/>
          <w:szCs w:val="20"/>
        </w:rPr>
      </w:pPr>
    </w:p>
    <w:p w:rsidR="00BF5322" w:rsidRPr="00BF5322" w:rsidRDefault="00BF5322" w:rsidP="00540FB9">
      <w:pPr>
        <w:tabs>
          <w:tab w:val="left" w:pos="5009"/>
        </w:tabs>
        <w:suppressAutoHyphens w:val="0"/>
        <w:rPr>
          <w:rFonts w:ascii="Verdana" w:hAnsi="Verdana"/>
          <w:bCs/>
          <w:sz w:val="20"/>
          <w:szCs w:val="20"/>
        </w:rPr>
      </w:pPr>
    </w:p>
    <w:p w:rsidR="00BF5322" w:rsidRPr="00BF5322" w:rsidRDefault="00BF5322" w:rsidP="00540FB9">
      <w:pPr>
        <w:tabs>
          <w:tab w:val="left" w:pos="735"/>
        </w:tabs>
        <w:suppressAutoHyphens w:val="0"/>
        <w:jc w:val="center"/>
        <w:rPr>
          <w:rFonts w:ascii="Verdana" w:hAnsi="Verdana"/>
          <w:bCs/>
        </w:rPr>
      </w:pPr>
      <w:r w:rsidRPr="00BF5322">
        <w:rPr>
          <w:rFonts w:ascii="Verdana" w:hAnsi="Verdana"/>
          <w:bCs/>
        </w:rPr>
        <w:t>Presseaussendung</w:t>
      </w:r>
    </w:p>
    <w:p w:rsidR="00BF5322" w:rsidRPr="00BF5322" w:rsidRDefault="00BF5322" w:rsidP="00540FB9">
      <w:pPr>
        <w:tabs>
          <w:tab w:val="left" w:pos="735"/>
        </w:tabs>
        <w:suppressAutoHyphens w:val="0"/>
        <w:jc w:val="center"/>
        <w:rPr>
          <w:rFonts w:ascii="Verdana" w:hAnsi="Verdana"/>
          <w:bCs/>
        </w:rPr>
      </w:pPr>
      <w:r w:rsidRPr="00BF5322">
        <w:rPr>
          <w:rFonts w:ascii="Verdana" w:hAnsi="Verdana"/>
          <w:bCs/>
        </w:rPr>
        <w:t>Montag, 30. März 2020</w:t>
      </w:r>
    </w:p>
    <w:p w:rsidR="00BF5322" w:rsidRDefault="00BF5322" w:rsidP="00540FB9">
      <w:pPr>
        <w:tabs>
          <w:tab w:val="left" w:pos="5009"/>
        </w:tabs>
        <w:suppressAutoHyphens w:val="0"/>
        <w:rPr>
          <w:rFonts w:ascii="Verdana" w:hAnsi="Verdana"/>
          <w:b/>
          <w:bCs/>
          <w:sz w:val="20"/>
          <w:szCs w:val="20"/>
        </w:rPr>
      </w:pPr>
    </w:p>
    <w:p w:rsidR="00540FB9" w:rsidRDefault="00540FB9" w:rsidP="00540FB9">
      <w:pPr>
        <w:suppressAutoHyphens w:val="0"/>
        <w:autoSpaceDN/>
        <w:jc w:val="center"/>
        <w:textAlignment w:val="auto"/>
        <w:rPr>
          <w:rFonts w:ascii="Verdana" w:hAnsi="Verdana"/>
          <w:b/>
          <w:kern w:val="0"/>
          <w:sz w:val="44"/>
          <w:szCs w:val="44"/>
          <w:lang w:eastAsia="de-DE"/>
        </w:rPr>
      </w:pPr>
    </w:p>
    <w:p w:rsidR="003959DE" w:rsidRDefault="009C745E" w:rsidP="00540FB9">
      <w:pPr>
        <w:suppressAutoHyphens w:val="0"/>
        <w:autoSpaceDN/>
        <w:jc w:val="center"/>
        <w:textAlignment w:val="auto"/>
        <w:rPr>
          <w:rFonts w:ascii="Verdana" w:hAnsi="Verdana"/>
          <w:b/>
          <w:kern w:val="0"/>
          <w:sz w:val="44"/>
          <w:szCs w:val="44"/>
          <w:lang w:eastAsia="de-DE"/>
        </w:rPr>
      </w:pPr>
      <w:r>
        <w:rPr>
          <w:rFonts w:ascii="Verdana" w:hAnsi="Verdana"/>
          <w:b/>
          <w:kern w:val="0"/>
          <w:sz w:val="44"/>
          <w:szCs w:val="44"/>
          <w:lang w:eastAsia="de-DE"/>
        </w:rPr>
        <w:t>Du bist daheim nicht allein</w:t>
      </w:r>
      <w:r w:rsidR="00C81FF7">
        <w:rPr>
          <w:rFonts w:ascii="Verdana" w:hAnsi="Verdana"/>
          <w:b/>
          <w:kern w:val="0"/>
          <w:sz w:val="44"/>
          <w:szCs w:val="44"/>
          <w:lang w:eastAsia="de-DE"/>
        </w:rPr>
        <w:t>!</w:t>
      </w:r>
    </w:p>
    <w:p w:rsidR="00C13A23" w:rsidRPr="00C13A23" w:rsidRDefault="00C13A23" w:rsidP="00540FB9">
      <w:pPr>
        <w:suppressAutoHyphens w:val="0"/>
        <w:autoSpaceDN/>
        <w:jc w:val="center"/>
        <w:textAlignment w:val="auto"/>
        <w:rPr>
          <w:rFonts w:ascii="Verdana" w:hAnsi="Verdana"/>
          <w:b/>
          <w:kern w:val="0"/>
          <w:sz w:val="6"/>
          <w:szCs w:val="6"/>
          <w:lang w:eastAsia="de-DE"/>
        </w:rPr>
      </w:pPr>
    </w:p>
    <w:p w:rsidR="00C81FF7" w:rsidRPr="003959DE" w:rsidRDefault="00C81FF7" w:rsidP="00540FB9">
      <w:pPr>
        <w:suppressAutoHyphens w:val="0"/>
        <w:autoSpaceDN/>
        <w:jc w:val="center"/>
        <w:textAlignment w:val="auto"/>
        <w:rPr>
          <w:rFonts w:ascii="Verdana" w:hAnsi="Verdana"/>
          <w:b/>
          <w:kern w:val="0"/>
          <w:sz w:val="26"/>
          <w:szCs w:val="26"/>
          <w:lang w:eastAsia="de-DE"/>
        </w:rPr>
      </w:pPr>
      <w:proofErr w:type="spellStart"/>
      <w:r w:rsidRPr="003959DE">
        <w:rPr>
          <w:rFonts w:ascii="Verdana" w:hAnsi="Verdana"/>
          <w:kern w:val="0"/>
          <w:sz w:val="26"/>
          <w:szCs w:val="26"/>
          <w:lang w:eastAsia="de-DE"/>
        </w:rPr>
        <w:t>TelefonSeelsorge</w:t>
      </w:r>
      <w:proofErr w:type="spellEnd"/>
      <w:r w:rsidR="009C745E">
        <w:rPr>
          <w:rFonts w:ascii="Verdana" w:hAnsi="Verdana"/>
          <w:kern w:val="0"/>
          <w:sz w:val="26"/>
          <w:szCs w:val="26"/>
          <w:lang w:eastAsia="de-DE"/>
        </w:rPr>
        <w:t xml:space="preserve"> bietet täglich</w:t>
      </w:r>
      <w:r w:rsidR="00DF7FFE">
        <w:rPr>
          <w:rFonts w:ascii="Verdana" w:hAnsi="Verdana"/>
          <w:kern w:val="0"/>
          <w:sz w:val="26"/>
          <w:szCs w:val="26"/>
          <w:lang w:eastAsia="de-DE"/>
        </w:rPr>
        <w:t>e</w:t>
      </w:r>
      <w:r w:rsidR="009C745E">
        <w:rPr>
          <w:rFonts w:ascii="Verdana" w:hAnsi="Verdana"/>
          <w:kern w:val="0"/>
          <w:sz w:val="26"/>
          <w:szCs w:val="26"/>
          <w:lang w:eastAsia="de-DE"/>
        </w:rPr>
        <w:t xml:space="preserve"> </w:t>
      </w:r>
      <w:r w:rsidR="00FF3291">
        <w:rPr>
          <w:rFonts w:ascii="Verdana" w:hAnsi="Verdana"/>
          <w:kern w:val="0"/>
          <w:sz w:val="26"/>
          <w:szCs w:val="26"/>
          <w:lang w:eastAsia="de-DE"/>
        </w:rPr>
        <w:t>Gesprächsmöglichkeit im Chat</w:t>
      </w:r>
    </w:p>
    <w:p w:rsidR="000D238C" w:rsidRDefault="000D238C" w:rsidP="00540FB9">
      <w:pPr>
        <w:tabs>
          <w:tab w:val="left" w:pos="735"/>
        </w:tabs>
        <w:suppressAutoHyphens w:val="0"/>
        <w:rPr>
          <w:rFonts w:ascii="Verdana" w:hAnsi="Verdana"/>
          <w:b/>
          <w:bCs/>
          <w:sz w:val="20"/>
          <w:szCs w:val="20"/>
        </w:rPr>
      </w:pPr>
    </w:p>
    <w:p w:rsidR="0019361A" w:rsidRPr="0019361A" w:rsidRDefault="0019361A" w:rsidP="0019361A">
      <w:pPr>
        <w:rPr>
          <w:rFonts w:ascii="Verdana" w:hAnsi="Verdana" w:cs="Arial"/>
          <w:b/>
          <w:sz w:val="20"/>
          <w:szCs w:val="20"/>
        </w:rPr>
      </w:pPr>
      <w:r w:rsidRPr="0019361A">
        <w:rPr>
          <w:rFonts w:ascii="Verdana" w:hAnsi="Verdana" w:cs="Arial"/>
          <w:b/>
          <w:sz w:val="20"/>
          <w:szCs w:val="20"/>
        </w:rPr>
        <w:t xml:space="preserve">Durch die Maßnahmen zur Eindämmung der Corona-Pandemie fühlen sich viele Menschen isoliert und einsam, sie sind verunsichert und haben Angst. Reden ist ein heilsames Gegenmittel. Unter dem Motto „Du bist daheim nicht allein!“ bietet die </w:t>
      </w:r>
      <w:proofErr w:type="spellStart"/>
      <w:r w:rsidRPr="0019361A">
        <w:rPr>
          <w:rFonts w:ascii="Verdana" w:hAnsi="Verdana" w:cs="Arial"/>
          <w:b/>
          <w:sz w:val="20"/>
          <w:szCs w:val="20"/>
        </w:rPr>
        <w:t>TelefonSeelsorge</w:t>
      </w:r>
      <w:proofErr w:type="spellEnd"/>
      <w:r w:rsidRPr="0019361A">
        <w:rPr>
          <w:rFonts w:ascii="Verdana" w:hAnsi="Verdana" w:cs="Arial"/>
          <w:b/>
          <w:sz w:val="20"/>
          <w:szCs w:val="20"/>
        </w:rPr>
        <w:t xml:space="preserve"> – Notruf 142 in der Krisenzeit als Ergänzung zum telefonischen Gesprächsangebot deshalb ab sofort täglich von 16 bis 22 Uhr Sofortchat-Beratung an. </w:t>
      </w:r>
    </w:p>
    <w:p w:rsidR="0019361A" w:rsidRDefault="0019361A" w:rsidP="00540FB9">
      <w:pPr>
        <w:tabs>
          <w:tab w:val="left" w:pos="735"/>
        </w:tabs>
        <w:suppressAutoHyphens w:val="0"/>
        <w:rPr>
          <w:rFonts w:ascii="Verdana" w:hAnsi="Verdana"/>
          <w:b/>
          <w:bCs/>
          <w:sz w:val="20"/>
          <w:szCs w:val="20"/>
        </w:rPr>
      </w:pPr>
    </w:p>
    <w:p w:rsidR="00960FDA" w:rsidRDefault="00960FDA" w:rsidP="00D9450B">
      <w:pPr>
        <w:tabs>
          <w:tab w:val="left" w:pos="735"/>
          <w:tab w:val="left" w:pos="4820"/>
        </w:tabs>
        <w:suppressAutoHyphens w:val="0"/>
        <w:jc w:val="both"/>
        <w:rPr>
          <w:rFonts w:ascii="Verdana" w:hAnsi="Verdana"/>
          <w:b/>
          <w:bCs/>
          <w:sz w:val="20"/>
          <w:szCs w:val="20"/>
        </w:rPr>
      </w:pPr>
      <w:r>
        <w:rPr>
          <w:rFonts w:ascii="Verdana" w:hAnsi="Verdana"/>
          <w:b/>
          <w:bCs/>
          <w:sz w:val="20"/>
          <w:szCs w:val="20"/>
        </w:rPr>
        <w:t>Alternativen zur Face-</w:t>
      </w:r>
      <w:proofErr w:type="spellStart"/>
      <w:r>
        <w:rPr>
          <w:rFonts w:ascii="Verdana" w:hAnsi="Verdana"/>
          <w:b/>
          <w:bCs/>
          <w:sz w:val="20"/>
          <w:szCs w:val="20"/>
        </w:rPr>
        <w:t>to</w:t>
      </w:r>
      <w:proofErr w:type="spellEnd"/>
      <w:r>
        <w:rPr>
          <w:rFonts w:ascii="Verdana" w:hAnsi="Verdana"/>
          <w:b/>
          <w:bCs/>
          <w:sz w:val="20"/>
          <w:szCs w:val="20"/>
        </w:rPr>
        <w:t>-</w:t>
      </w:r>
      <w:r w:rsidR="00A51E85">
        <w:rPr>
          <w:rFonts w:ascii="Verdana" w:hAnsi="Verdana"/>
          <w:b/>
          <w:bCs/>
          <w:sz w:val="20"/>
          <w:szCs w:val="20"/>
        </w:rPr>
        <w:t>f</w:t>
      </w:r>
      <w:r>
        <w:rPr>
          <w:rFonts w:ascii="Verdana" w:hAnsi="Verdana"/>
          <w:b/>
          <w:bCs/>
          <w:sz w:val="20"/>
          <w:szCs w:val="20"/>
        </w:rPr>
        <w:t>ace-Beratung</w:t>
      </w:r>
    </w:p>
    <w:p w:rsidR="00960FDA" w:rsidRDefault="00960FDA" w:rsidP="00D9450B">
      <w:pPr>
        <w:tabs>
          <w:tab w:val="left" w:pos="735"/>
          <w:tab w:val="left" w:pos="4820"/>
        </w:tabs>
        <w:suppressAutoHyphens w:val="0"/>
        <w:jc w:val="both"/>
        <w:rPr>
          <w:rFonts w:ascii="Verdana" w:hAnsi="Verdana"/>
          <w:b/>
          <w:bCs/>
          <w:sz w:val="20"/>
          <w:szCs w:val="20"/>
        </w:rPr>
      </w:pPr>
    </w:p>
    <w:p w:rsidR="00100A33" w:rsidRPr="00542390" w:rsidRDefault="00100A33" w:rsidP="0019361A">
      <w:pPr>
        <w:tabs>
          <w:tab w:val="left" w:pos="735"/>
          <w:tab w:val="left" w:pos="4820"/>
        </w:tabs>
        <w:suppressAutoHyphens w:val="0"/>
        <w:rPr>
          <w:rFonts w:ascii="Verdana" w:hAnsi="Verdana"/>
          <w:bCs/>
          <w:sz w:val="20"/>
          <w:szCs w:val="20"/>
        </w:rPr>
      </w:pPr>
      <w:r w:rsidRPr="00542390">
        <w:rPr>
          <w:rFonts w:ascii="Verdana" w:hAnsi="Verdana"/>
          <w:bCs/>
          <w:sz w:val="20"/>
          <w:szCs w:val="20"/>
        </w:rPr>
        <w:t xml:space="preserve">Die Kontakteinschränkungen und die damit </w:t>
      </w:r>
      <w:r w:rsidR="00EC3A8B" w:rsidRPr="00542390">
        <w:rPr>
          <w:rFonts w:ascii="Verdana" w:hAnsi="Verdana"/>
          <w:bCs/>
          <w:sz w:val="20"/>
          <w:szCs w:val="20"/>
        </w:rPr>
        <w:t>einhergehende</w:t>
      </w:r>
      <w:r w:rsidRPr="00542390">
        <w:rPr>
          <w:rFonts w:ascii="Verdana" w:hAnsi="Verdana"/>
          <w:bCs/>
          <w:sz w:val="20"/>
          <w:szCs w:val="20"/>
        </w:rPr>
        <w:t xml:space="preserve"> physische Distanz fordert auch </w:t>
      </w:r>
      <w:r w:rsidR="000262A8">
        <w:rPr>
          <w:rFonts w:ascii="Verdana" w:hAnsi="Verdana"/>
          <w:bCs/>
          <w:sz w:val="20"/>
          <w:szCs w:val="20"/>
        </w:rPr>
        <w:t>Berater*innen, Psycholog*innen und Psychotherapeut*innen</w:t>
      </w:r>
      <w:r w:rsidR="00601AFC">
        <w:rPr>
          <w:rFonts w:ascii="Verdana" w:hAnsi="Verdana"/>
          <w:bCs/>
          <w:sz w:val="20"/>
          <w:szCs w:val="20"/>
        </w:rPr>
        <w:t>,</w:t>
      </w:r>
      <w:r w:rsidR="000262A8">
        <w:rPr>
          <w:rFonts w:ascii="Verdana" w:hAnsi="Verdana"/>
          <w:bCs/>
          <w:sz w:val="20"/>
          <w:szCs w:val="20"/>
        </w:rPr>
        <w:t xml:space="preserve"> </w:t>
      </w:r>
      <w:r w:rsidR="00C13A23">
        <w:rPr>
          <w:rFonts w:ascii="Verdana" w:hAnsi="Verdana"/>
          <w:bCs/>
          <w:sz w:val="20"/>
          <w:szCs w:val="20"/>
        </w:rPr>
        <w:t>auf anderen Wegen</w:t>
      </w:r>
      <w:r w:rsidRPr="00542390">
        <w:rPr>
          <w:rFonts w:ascii="Verdana" w:hAnsi="Verdana"/>
          <w:bCs/>
          <w:sz w:val="20"/>
          <w:szCs w:val="20"/>
        </w:rPr>
        <w:t xml:space="preserve"> mit Ratsuchenden in Kontakt zu treten. </w:t>
      </w:r>
      <w:r w:rsidR="00EC3A8B" w:rsidRPr="00542390">
        <w:rPr>
          <w:rFonts w:ascii="Verdana" w:hAnsi="Verdana"/>
          <w:bCs/>
          <w:sz w:val="20"/>
          <w:szCs w:val="20"/>
        </w:rPr>
        <w:t>Öffnungszeiten von Beratungsstellen sind drastisch reduziert. Face-</w:t>
      </w:r>
      <w:proofErr w:type="spellStart"/>
      <w:r w:rsidR="00EC3A8B" w:rsidRPr="00542390">
        <w:rPr>
          <w:rFonts w:ascii="Verdana" w:hAnsi="Verdana"/>
          <w:bCs/>
          <w:sz w:val="20"/>
          <w:szCs w:val="20"/>
        </w:rPr>
        <w:t>to</w:t>
      </w:r>
      <w:proofErr w:type="spellEnd"/>
      <w:r w:rsidR="00EC3A8B" w:rsidRPr="00542390">
        <w:rPr>
          <w:rFonts w:ascii="Verdana" w:hAnsi="Verdana"/>
          <w:bCs/>
          <w:sz w:val="20"/>
          <w:szCs w:val="20"/>
        </w:rPr>
        <w:t>-</w:t>
      </w:r>
      <w:r w:rsidR="0019361A">
        <w:rPr>
          <w:rFonts w:ascii="Verdana" w:hAnsi="Verdana"/>
          <w:bCs/>
          <w:sz w:val="20"/>
          <w:szCs w:val="20"/>
        </w:rPr>
        <w:t>f</w:t>
      </w:r>
      <w:r w:rsidR="00EC3A8B" w:rsidRPr="00542390">
        <w:rPr>
          <w:rFonts w:ascii="Verdana" w:hAnsi="Verdana"/>
          <w:bCs/>
          <w:sz w:val="20"/>
          <w:szCs w:val="20"/>
        </w:rPr>
        <w:t xml:space="preserve">ace-Beratungen und </w:t>
      </w:r>
      <w:r w:rsidR="00960FDA">
        <w:rPr>
          <w:rFonts w:ascii="Verdana" w:hAnsi="Verdana"/>
          <w:bCs/>
          <w:sz w:val="20"/>
          <w:szCs w:val="20"/>
        </w:rPr>
        <w:t>-</w:t>
      </w:r>
      <w:r w:rsidR="00EC3A8B" w:rsidRPr="00542390">
        <w:rPr>
          <w:rFonts w:ascii="Verdana" w:hAnsi="Verdana"/>
          <w:bCs/>
          <w:sz w:val="20"/>
          <w:szCs w:val="20"/>
        </w:rPr>
        <w:t xml:space="preserve">Therapien sind nicht mehr oder </w:t>
      </w:r>
      <w:r w:rsidR="00601AFC">
        <w:rPr>
          <w:rFonts w:ascii="Verdana" w:hAnsi="Verdana"/>
          <w:bCs/>
          <w:sz w:val="20"/>
          <w:szCs w:val="20"/>
        </w:rPr>
        <w:t xml:space="preserve">nur </w:t>
      </w:r>
      <w:r w:rsidR="006F4050">
        <w:rPr>
          <w:rFonts w:ascii="Verdana" w:hAnsi="Verdana"/>
          <w:bCs/>
          <w:sz w:val="20"/>
          <w:szCs w:val="20"/>
        </w:rPr>
        <w:t xml:space="preserve">noch </w:t>
      </w:r>
      <w:r w:rsidR="00EC3A8B" w:rsidRPr="00542390">
        <w:rPr>
          <w:rFonts w:ascii="Verdana" w:hAnsi="Verdana"/>
          <w:bCs/>
          <w:sz w:val="20"/>
          <w:szCs w:val="20"/>
        </w:rPr>
        <w:t xml:space="preserve">sehr eingeschränkt möglich. </w:t>
      </w:r>
    </w:p>
    <w:p w:rsidR="004B2B1C" w:rsidRPr="00542390" w:rsidRDefault="004B2B1C" w:rsidP="0019361A">
      <w:pPr>
        <w:tabs>
          <w:tab w:val="left" w:pos="735"/>
          <w:tab w:val="left" w:pos="4820"/>
        </w:tabs>
        <w:suppressAutoHyphens w:val="0"/>
        <w:rPr>
          <w:rFonts w:ascii="Verdana" w:hAnsi="Verdana"/>
          <w:bCs/>
          <w:sz w:val="20"/>
          <w:szCs w:val="20"/>
        </w:rPr>
      </w:pPr>
    </w:p>
    <w:p w:rsidR="00542390" w:rsidRDefault="004B2B1C" w:rsidP="0019361A">
      <w:pPr>
        <w:tabs>
          <w:tab w:val="left" w:pos="4820"/>
        </w:tabs>
        <w:suppressAutoHyphens w:val="0"/>
        <w:rPr>
          <w:rFonts w:ascii="Verdana" w:hAnsi="Verdana"/>
          <w:bCs/>
          <w:sz w:val="20"/>
          <w:szCs w:val="20"/>
        </w:rPr>
      </w:pPr>
      <w:r w:rsidRPr="00542390">
        <w:rPr>
          <w:rFonts w:ascii="Verdana" w:hAnsi="Verdana"/>
          <w:bCs/>
          <w:sz w:val="20"/>
          <w:szCs w:val="20"/>
        </w:rPr>
        <w:t>Doch der Bedarf nach Beratung und Therapie ist durch die Corona-Krise nicht außer Kraft gesetzt</w:t>
      </w:r>
      <w:r w:rsidR="0019361A">
        <w:rPr>
          <w:rFonts w:ascii="Verdana" w:hAnsi="Verdana"/>
          <w:bCs/>
          <w:sz w:val="20"/>
          <w:szCs w:val="20"/>
        </w:rPr>
        <w:t xml:space="preserve"> – ganz im Gegenteil, wie </w:t>
      </w:r>
      <w:proofErr w:type="spellStart"/>
      <w:r w:rsidR="0019361A">
        <w:rPr>
          <w:rFonts w:ascii="Verdana" w:hAnsi="Verdana"/>
          <w:bCs/>
          <w:sz w:val="20"/>
          <w:szCs w:val="20"/>
        </w:rPr>
        <w:t>Mag.a</w:t>
      </w:r>
      <w:proofErr w:type="spellEnd"/>
      <w:r w:rsidR="0019361A">
        <w:rPr>
          <w:rFonts w:ascii="Verdana" w:hAnsi="Verdana"/>
          <w:bCs/>
          <w:sz w:val="20"/>
          <w:szCs w:val="20"/>
        </w:rPr>
        <w:t xml:space="preserve"> Silvia Breitwieser, die Leiterin der </w:t>
      </w:r>
      <w:proofErr w:type="spellStart"/>
      <w:r w:rsidR="0019361A">
        <w:rPr>
          <w:rFonts w:ascii="Verdana" w:hAnsi="Verdana"/>
          <w:bCs/>
          <w:sz w:val="20"/>
          <w:szCs w:val="20"/>
        </w:rPr>
        <w:t>TelefonSeelsorge</w:t>
      </w:r>
      <w:proofErr w:type="spellEnd"/>
      <w:r w:rsidR="00A51E85">
        <w:rPr>
          <w:rFonts w:ascii="Verdana" w:hAnsi="Verdana"/>
          <w:bCs/>
          <w:sz w:val="20"/>
          <w:szCs w:val="20"/>
        </w:rPr>
        <w:t xml:space="preserve"> – Notruf 142</w:t>
      </w:r>
      <w:r w:rsidR="0019361A">
        <w:rPr>
          <w:rFonts w:ascii="Verdana" w:hAnsi="Verdana"/>
          <w:bCs/>
          <w:sz w:val="20"/>
          <w:szCs w:val="20"/>
        </w:rPr>
        <w:t>, betont: „</w:t>
      </w:r>
      <w:r w:rsidR="00984556">
        <w:rPr>
          <w:rFonts w:ascii="Verdana" w:hAnsi="Verdana"/>
          <w:bCs/>
          <w:sz w:val="20"/>
          <w:szCs w:val="20"/>
        </w:rPr>
        <w:t xml:space="preserve">Die derzeitige Weltlage hat Auswirkungen auf unseren Alltag, unsere Gesundheit, unser soziales Leben, unsere Freizeitgestaltung </w:t>
      </w:r>
      <w:r w:rsidR="00C92D48">
        <w:rPr>
          <w:rFonts w:ascii="Verdana" w:hAnsi="Verdana"/>
          <w:bCs/>
          <w:sz w:val="20"/>
          <w:szCs w:val="20"/>
        </w:rPr>
        <w:t>und unsere</w:t>
      </w:r>
      <w:r w:rsidR="00984556">
        <w:rPr>
          <w:rFonts w:ascii="Verdana" w:hAnsi="Verdana"/>
          <w:bCs/>
          <w:sz w:val="20"/>
          <w:szCs w:val="20"/>
        </w:rPr>
        <w:t xml:space="preserve"> wirtschaftliche Existenz.</w:t>
      </w:r>
      <w:r w:rsidRPr="00542390">
        <w:rPr>
          <w:rFonts w:ascii="Verdana" w:hAnsi="Verdana"/>
          <w:bCs/>
          <w:sz w:val="20"/>
          <w:szCs w:val="20"/>
        </w:rPr>
        <w:t xml:space="preserve"> </w:t>
      </w:r>
      <w:r w:rsidR="00542390">
        <w:rPr>
          <w:rFonts w:ascii="Verdana" w:hAnsi="Verdana"/>
          <w:bCs/>
          <w:sz w:val="20"/>
          <w:szCs w:val="20"/>
        </w:rPr>
        <w:t xml:space="preserve">Gerade in Zeiten von </w:t>
      </w:r>
      <w:r w:rsidRPr="00542390">
        <w:rPr>
          <w:rFonts w:ascii="Verdana" w:hAnsi="Verdana"/>
          <w:bCs/>
          <w:sz w:val="20"/>
          <w:szCs w:val="20"/>
        </w:rPr>
        <w:t>Isolation, Eins</w:t>
      </w:r>
      <w:r w:rsidR="007E15BA" w:rsidRPr="00542390">
        <w:rPr>
          <w:rFonts w:ascii="Verdana" w:hAnsi="Verdana"/>
          <w:bCs/>
          <w:sz w:val="20"/>
          <w:szCs w:val="20"/>
        </w:rPr>
        <w:t xml:space="preserve">amkeit, Ungewissheit und Angst </w:t>
      </w:r>
      <w:r w:rsidR="00542390">
        <w:rPr>
          <w:rFonts w:ascii="Verdana" w:hAnsi="Verdana"/>
          <w:bCs/>
          <w:sz w:val="20"/>
          <w:szCs w:val="20"/>
        </w:rPr>
        <w:t xml:space="preserve">soll </w:t>
      </w:r>
      <w:r w:rsidR="009A1245">
        <w:rPr>
          <w:rFonts w:ascii="Verdana" w:hAnsi="Verdana"/>
          <w:bCs/>
          <w:sz w:val="20"/>
          <w:szCs w:val="20"/>
        </w:rPr>
        <w:t>sichergestellt</w:t>
      </w:r>
      <w:r w:rsidR="00542390">
        <w:rPr>
          <w:rFonts w:ascii="Verdana" w:hAnsi="Verdana"/>
          <w:bCs/>
          <w:sz w:val="20"/>
          <w:szCs w:val="20"/>
        </w:rPr>
        <w:t xml:space="preserve"> werden, dass Menschen</w:t>
      </w:r>
      <w:r w:rsidR="009A1245">
        <w:rPr>
          <w:rFonts w:ascii="Verdana" w:hAnsi="Verdana"/>
          <w:bCs/>
          <w:sz w:val="20"/>
          <w:szCs w:val="20"/>
        </w:rPr>
        <w:t>, die psychosoziale Unterstützung brauchen, diese</w:t>
      </w:r>
      <w:r w:rsidR="00542390">
        <w:rPr>
          <w:rFonts w:ascii="Verdana" w:hAnsi="Verdana"/>
          <w:bCs/>
          <w:sz w:val="20"/>
          <w:szCs w:val="20"/>
        </w:rPr>
        <w:t xml:space="preserve"> weite</w:t>
      </w:r>
      <w:r w:rsidR="00960FDA">
        <w:rPr>
          <w:rFonts w:ascii="Verdana" w:hAnsi="Verdana"/>
          <w:bCs/>
          <w:sz w:val="20"/>
          <w:szCs w:val="20"/>
        </w:rPr>
        <w:t>rhin in Anspruch nehmen können.</w:t>
      </w:r>
      <w:r w:rsidR="0019361A">
        <w:rPr>
          <w:rFonts w:ascii="Verdana" w:hAnsi="Verdana"/>
          <w:bCs/>
          <w:sz w:val="20"/>
          <w:szCs w:val="20"/>
        </w:rPr>
        <w:t>“</w:t>
      </w:r>
    </w:p>
    <w:p w:rsidR="00984556" w:rsidRPr="00542390" w:rsidRDefault="00984556" w:rsidP="00D9450B">
      <w:pPr>
        <w:tabs>
          <w:tab w:val="left" w:pos="4820"/>
        </w:tabs>
        <w:suppressAutoHyphens w:val="0"/>
        <w:jc w:val="both"/>
        <w:rPr>
          <w:rFonts w:ascii="Verdana" w:hAnsi="Verdana"/>
          <w:bCs/>
          <w:sz w:val="20"/>
          <w:szCs w:val="20"/>
        </w:rPr>
      </w:pPr>
    </w:p>
    <w:p w:rsidR="00100A33" w:rsidRDefault="00100A33" w:rsidP="00D9450B">
      <w:pPr>
        <w:tabs>
          <w:tab w:val="left" w:pos="735"/>
          <w:tab w:val="left" w:pos="4820"/>
        </w:tabs>
        <w:suppressAutoHyphens w:val="0"/>
        <w:jc w:val="both"/>
        <w:rPr>
          <w:rFonts w:ascii="Verdana" w:hAnsi="Verdana"/>
          <w:bCs/>
          <w:sz w:val="20"/>
          <w:szCs w:val="20"/>
        </w:rPr>
      </w:pPr>
    </w:p>
    <w:p w:rsidR="00EC3A8B" w:rsidRPr="00542390" w:rsidRDefault="0019361A" w:rsidP="00D9450B">
      <w:pPr>
        <w:jc w:val="both"/>
        <w:rPr>
          <w:rFonts w:ascii="Verdana" w:hAnsi="Verdana" w:cs="Arial"/>
          <w:b/>
          <w:sz w:val="20"/>
          <w:szCs w:val="20"/>
        </w:rPr>
      </w:pPr>
      <w:r>
        <w:rPr>
          <w:rFonts w:ascii="Verdana" w:hAnsi="Verdana" w:cs="Arial"/>
          <w:b/>
          <w:sz w:val="20"/>
          <w:szCs w:val="20"/>
        </w:rPr>
        <w:t xml:space="preserve">Mitarbeiter*innen der </w:t>
      </w:r>
      <w:proofErr w:type="spellStart"/>
      <w:r>
        <w:rPr>
          <w:rFonts w:ascii="Verdana" w:hAnsi="Verdana" w:cs="Arial"/>
          <w:b/>
          <w:sz w:val="20"/>
          <w:szCs w:val="20"/>
        </w:rPr>
        <w:t>TelefonSeelsorge</w:t>
      </w:r>
      <w:proofErr w:type="spellEnd"/>
      <w:r>
        <w:rPr>
          <w:rFonts w:ascii="Verdana" w:hAnsi="Verdana" w:cs="Arial"/>
          <w:b/>
          <w:sz w:val="20"/>
          <w:szCs w:val="20"/>
        </w:rPr>
        <w:t xml:space="preserve"> sind da und hören zu</w:t>
      </w:r>
    </w:p>
    <w:p w:rsidR="009A1245" w:rsidRDefault="009A1245" w:rsidP="00D9450B">
      <w:pPr>
        <w:tabs>
          <w:tab w:val="left" w:pos="708"/>
          <w:tab w:val="left" w:pos="1416"/>
          <w:tab w:val="left" w:pos="2124"/>
          <w:tab w:val="left" w:pos="2832"/>
          <w:tab w:val="left" w:pos="3540"/>
          <w:tab w:val="left" w:pos="4510"/>
        </w:tabs>
        <w:jc w:val="both"/>
        <w:rPr>
          <w:rFonts w:ascii="Verdana" w:hAnsi="Verdana" w:cs="Verdana"/>
          <w:sz w:val="20"/>
          <w:szCs w:val="20"/>
        </w:rPr>
      </w:pPr>
    </w:p>
    <w:p w:rsidR="00540FB9" w:rsidRDefault="00540FB9" w:rsidP="00D9450B">
      <w:pPr>
        <w:tabs>
          <w:tab w:val="left" w:pos="708"/>
          <w:tab w:val="left" w:pos="1416"/>
          <w:tab w:val="left" w:pos="2124"/>
          <w:tab w:val="left" w:pos="2832"/>
          <w:tab w:val="left" w:pos="3540"/>
          <w:tab w:val="left" w:pos="4510"/>
        </w:tabs>
        <w:jc w:val="both"/>
        <w:rPr>
          <w:rFonts w:ascii="Verdana" w:hAnsi="Verdana" w:cs="Verdana"/>
          <w:sz w:val="20"/>
          <w:szCs w:val="20"/>
        </w:rPr>
      </w:pPr>
      <w:r>
        <w:rPr>
          <w:rFonts w:ascii="Verdana" w:hAnsi="Verdana" w:cs="Verdana"/>
          <w:sz w:val="20"/>
          <w:szCs w:val="20"/>
        </w:rPr>
        <w:t xml:space="preserve">Wenn Menschen in diesen Zeiten die Telefon- oder Onlineberatung der </w:t>
      </w:r>
      <w:proofErr w:type="spellStart"/>
      <w:r>
        <w:rPr>
          <w:rFonts w:ascii="Verdana" w:hAnsi="Verdana" w:cs="Verdana"/>
          <w:sz w:val="20"/>
          <w:szCs w:val="20"/>
        </w:rPr>
        <w:t>TelefonSeelsorge</w:t>
      </w:r>
      <w:proofErr w:type="spellEnd"/>
      <w:r>
        <w:rPr>
          <w:rFonts w:ascii="Verdana" w:hAnsi="Verdana" w:cs="Verdana"/>
          <w:sz w:val="20"/>
          <w:szCs w:val="20"/>
        </w:rPr>
        <w:t xml:space="preserve"> kontaktieren, dreh</w:t>
      </w:r>
      <w:r w:rsidR="003C3DF0">
        <w:rPr>
          <w:rFonts w:ascii="Verdana" w:hAnsi="Verdana" w:cs="Verdana"/>
          <w:sz w:val="20"/>
          <w:szCs w:val="20"/>
        </w:rPr>
        <w:t>t</w:t>
      </w:r>
      <w:r>
        <w:rPr>
          <w:rFonts w:ascii="Verdana" w:hAnsi="Verdana" w:cs="Verdana"/>
          <w:sz w:val="20"/>
          <w:szCs w:val="20"/>
        </w:rPr>
        <w:t xml:space="preserve"> </w:t>
      </w:r>
      <w:r w:rsidR="00C92D48">
        <w:rPr>
          <w:rFonts w:ascii="Verdana" w:hAnsi="Verdana" w:cs="Verdana"/>
          <w:sz w:val="20"/>
          <w:szCs w:val="20"/>
        </w:rPr>
        <w:t xml:space="preserve">sich </w:t>
      </w:r>
      <w:r w:rsidR="003C3DF0">
        <w:rPr>
          <w:rFonts w:ascii="Verdana" w:hAnsi="Verdana" w:cs="Verdana"/>
          <w:sz w:val="20"/>
          <w:szCs w:val="20"/>
        </w:rPr>
        <w:t xml:space="preserve">im Moment mehr als jedes zweite Gespräch </w:t>
      </w:r>
      <w:r>
        <w:rPr>
          <w:rFonts w:ascii="Verdana" w:hAnsi="Verdana" w:cs="Verdana"/>
          <w:sz w:val="20"/>
          <w:szCs w:val="20"/>
        </w:rPr>
        <w:t xml:space="preserve">rund um Corona. </w:t>
      </w:r>
    </w:p>
    <w:p w:rsidR="00540FB9" w:rsidRDefault="00540FB9" w:rsidP="00D9450B">
      <w:pPr>
        <w:tabs>
          <w:tab w:val="left" w:pos="708"/>
          <w:tab w:val="left" w:pos="1416"/>
          <w:tab w:val="left" w:pos="2124"/>
          <w:tab w:val="left" w:pos="2832"/>
          <w:tab w:val="left" w:pos="3540"/>
          <w:tab w:val="left" w:pos="4510"/>
        </w:tabs>
        <w:jc w:val="both"/>
        <w:rPr>
          <w:rFonts w:ascii="Verdana" w:hAnsi="Verdana" w:cs="Verdana"/>
          <w:sz w:val="20"/>
          <w:szCs w:val="20"/>
        </w:rPr>
      </w:pPr>
    </w:p>
    <w:p w:rsidR="00540FB9" w:rsidRDefault="00540FB9" w:rsidP="00D9450B">
      <w:pPr>
        <w:pStyle w:val="Listenabsatz"/>
        <w:numPr>
          <w:ilvl w:val="0"/>
          <w:numId w:val="41"/>
        </w:numPr>
        <w:ind w:left="426"/>
        <w:jc w:val="both"/>
        <w:rPr>
          <w:rFonts w:cstheme="minorHAnsi"/>
          <w:i/>
          <w:szCs w:val="20"/>
        </w:rPr>
      </w:pPr>
      <w:r w:rsidRPr="00542390">
        <w:rPr>
          <w:rFonts w:cstheme="minorHAnsi"/>
          <w:i/>
          <w:szCs w:val="20"/>
        </w:rPr>
        <w:t>„Ich falle in die Gruppe der Risikopatienten. Seit über zwei Wochen bin ich in freiwilliger Selbstisolation. Mir fällt die Decke auf den Kopf</w:t>
      </w:r>
      <w:r w:rsidR="0019361A">
        <w:rPr>
          <w:rFonts w:cstheme="minorHAnsi"/>
          <w:i/>
          <w:szCs w:val="20"/>
        </w:rPr>
        <w:t xml:space="preserve"> </w:t>
      </w:r>
      <w:r w:rsidRPr="00542390">
        <w:rPr>
          <w:rFonts w:cstheme="minorHAnsi"/>
          <w:i/>
          <w:szCs w:val="20"/>
        </w:rPr>
        <w:t>…“</w:t>
      </w:r>
    </w:p>
    <w:p w:rsidR="00540FB9" w:rsidRDefault="00540FB9" w:rsidP="00D9450B">
      <w:pPr>
        <w:pStyle w:val="Listenabsatz"/>
        <w:ind w:left="426"/>
        <w:jc w:val="both"/>
        <w:rPr>
          <w:rFonts w:cstheme="minorHAnsi"/>
          <w:i/>
          <w:szCs w:val="20"/>
        </w:rPr>
      </w:pPr>
    </w:p>
    <w:p w:rsidR="009A1245" w:rsidRPr="00542390" w:rsidRDefault="009A1245" w:rsidP="00D9450B">
      <w:pPr>
        <w:pStyle w:val="Listenabsatz"/>
        <w:numPr>
          <w:ilvl w:val="0"/>
          <w:numId w:val="41"/>
        </w:numPr>
        <w:ind w:left="426"/>
        <w:jc w:val="both"/>
        <w:rPr>
          <w:rFonts w:cstheme="minorHAnsi"/>
          <w:i/>
          <w:szCs w:val="20"/>
        </w:rPr>
      </w:pPr>
      <w:r w:rsidRPr="00542390">
        <w:rPr>
          <w:rFonts w:cstheme="minorHAnsi"/>
          <w:i/>
          <w:szCs w:val="20"/>
        </w:rPr>
        <w:t>„Ich habe mich vor einigen Wochen von meinem Freund getrennt. Dann kam die Coro</w:t>
      </w:r>
      <w:r w:rsidR="00960FDA">
        <w:rPr>
          <w:rFonts w:cstheme="minorHAnsi"/>
          <w:i/>
          <w:szCs w:val="20"/>
        </w:rPr>
        <w:t>na-Krise und nun fühle ich mich</w:t>
      </w:r>
      <w:r w:rsidR="00540FB9">
        <w:rPr>
          <w:rFonts w:cstheme="minorHAnsi"/>
          <w:i/>
          <w:szCs w:val="20"/>
        </w:rPr>
        <w:t xml:space="preserve"> nur</w:t>
      </w:r>
      <w:r w:rsidR="00960FDA">
        <w:rPr>
          <w:rFonts w:cstheme="minorHAnsi"/>
          <w:i/>
          <w:szCs w:val="20"/>
        </w:rPr>
        <w:t xml:space="preserve"> noch</w:t>
      </w:r>
      <w:r w:rsidR="00540FB9">
        <w:rPr>
          <w:rFonts w:cstheme="minorHAnsi"/>
          <w:i/>
          <w:szCs w:val="20"/>
        </w:rPr>
        <w:t xml:space="preserve"> </w:t>
      </w:r>
      <w:r w:rsidR="00960FDA">
        <w:rPr>
          <w:rFonts w:cstheme="minorHAnsi"/>
          <w:i/>
          <w:szCs w:val="20"/>
        </w:rPr>
        <w:t>traurig</w:t>
      </w:r>
      <w:r>
        <w:rPr>
          <w:rFonts w:cstheme="minorHAnsi"/>
          <w:i/>
          <w:szCs w:val="20"/>
        </w:rPr>
        <w:t xml:space="preserve"> </w:t>
      </w:r>
      <w:r w:rsidR="00540FB9">
        <w:rPr>
          <w:rFonts w:cstheme="minorHAnsi"/>
          <w:i/>
          <w:szCs w:val="20"/>
        </w:rPr>
        <w:t>und alleine</w:t>
      </w:r>
      <w:r w:rsidR="0019361A">
        <w:rPr>
          <w:rFonts w:cstheme="minorHAnsi"/>
          <w:i/>
          <w:szCs w:val="20"/>
        </w:rPr>
        <w:t xml:space="preserve"> </w:t>
      </w:r>
      <w:r w:rsidRPr="00542390">
        <w:rPr>
          <w:rFonts w:cstheme="minorHAnsi"/>
          <w:i/>
          <w:szCs w:val="20"/>
        </w:rPr>
        <w:t>…“</w:t>
      </w:r>
    </w:p>
    <w:p w:rsidR="009A1245" w:rsidRPr="00542390" w:rsidRDefault="009A1245" w:rsidP="00D9450B">
      <w:pPr>
        <w:ind w:left="426"/>
        <w:jc w:val="both"/>
        <w:rPr>
          <w:rFonts w:ascii="Verdana" w:hAnsi="Verdana" w:cstheme="minorHAnsi"/>
          <w:i/>
          <w:sz w:val="20"/>
          <w:szCs w:val="20"/>
        </w:rPr>
      </w:pPr>
    </w:p>
    <w:p w:rsidR="009A1245" w:rsidRPr="00542390" w:rsidRDefault="009A1245" w:rsidP="00D9450B">
      <w:pPr>
        <w:pStyle w:val="Listenabsatz"/>
        <w:numPr>
          <w:ilvl w:val="0"/>
          <w:numId w:val="41"/>
        </w:numPr>
        <w:ind w:left="426"/>
        <w:jc w:val="both"/>
        <w:rPr>
          <w:rFonts w:cstheme="minorHAnsi"/>
          <w:i/>
          <w:szCs w:val="20"/>
        </w:rPr>
      </w:pPr>
      <w:r w:rsidRPr="00542390">
        <w:rPr>
          <w:rFonts w:cstheme="minorHAnsi"/>
          <w:i/>
          <w:szCs w:val="20"/>
        </w:rPr>
        <w:t xml:space="preserve">„Mein Bruder ist im Krankenhaus aufgrund einer schweren OP. Ich mache mir große Sorgen, dass er sich mit dem Virus anstecken könnte. Ich fühle mich so ohnmächtig, weil ich ihn nicht </w:t>
      </w:r>
      <w:r w:rsidR="00601AFC">
        <w:rPr>
          <w:rFonts w:cstheme="minorHAnsi"/>
          <w:i/>
          <w:szCs w:val="20"/>
        </w:rPr>
        <w:t>einm</w:t>
      </w:r>
      <w:r w:rsidRPr="00542390">
        <w:rPr>
          <w:rFonts w:cstheme="minorHAnsi"/>
          <w:i/>
          <w:szCs w:val="20"/>
        </w:rPr>
        <w:t>al besuchen kann</w:t>
      </w:r>
      <w:r w:rsidR="0019361A">
        <w:rPr>
          <w:rFonts w:cstheme="minorHAnsi"/>
          <w:i/>
          <w:szCs w:val="20"/>
        </w:rPr>
        <w:t xml:space="preserve"> </w:t>
      </w:r>
      <w:r w:rsidRPr="00542390">
        <w:rPr>
          <w:rFonts w:cstheme="minorHAnsi"/>
          <w:i/>
          <w:szCs w:val="20"/>
        </w:rPr>
        <w:t>…“</w:t>
      </w:r>
    </w:p>
    <w:p w:rsidR="009A1245" w:rsidRPr="00542390" w:rsidRDefault="009A1245" w:rsidP="00D9450B">
      <w:pPr>
        <w:ind w:left="426"/>
        <w:jc w:val="both"/>
        <w:rPr>
          <w:rFonts w:ascii="Verdana" w:hAnsi="Verdana" w:cstheme="minorHAnsi"/>
          <w:i/>
          <w:sz w:val="20"/>
          <w:szCs w:val="20"/>
        </w:rPr>
      </w:pPr>
    </w:p>
    <w:p w:rsidR="009A1245" w:rsidRDefault="009A1245" w:rsidP="00D9450B">
      <w:pPr>
        <w:pStyle w:val="Listenabsatz"/>
        <w:numPr>
          <w:ilvl w:val="0"/>
          <w:numId w:val="41"/>
        </w:numPr>
        <w:ind w:left="426"/>
        <w:jc w:val="both"/>
        <w:rPr>
          <w:rFonts w:cstheme="minorHAnsi"/>
          <w:i/>
          <w:szCs w:val="20"/>
        </w:rPr>
      </w:pPr>
      <w:r w:rsidRPr="00542390">
        <w:rPr>
          <w:rFonts w:cstheme="minorHAnsi"/>
          <w:i/>
          <w:szCs w:val="20"/>
        </w:rPr>
        <w:t>„Ich bin Freiberufler</w:t>
      </w:r>
      <w:r>
        <w:rPr>
          <w:rFonts w:cstheme="minorHAnsi"/>
          <w:i/>
          <w:szCs w:val="20"/>
        </w:rPr>
        <w:t>in</w:t>
      </w:r>
      <w:r w:rsidRPr="00542390">
        <w:rPr>
          <w:rFonts w:cstheme="minorHAnsi"/>
          <w:i/>
          <w:szCs w:val="20"/>
        </w:rPr>
        <w:t xml:space="preserve">. Alle meine Einkünfte fallen weg. Ich weiß nicht, wie ich die Miete und </w:t>
      </w:r>
      <w:r w:rsidR="00960FDA">
        <w:rPr>
          <w:rFonts w:cstheme="minorHAnsi"/>
          <w:i/>
          <w:szCs w:val="20"/>
        </w:rPr>
        <w:t>meinen Kredit zurückzahlen soll</w:t>
      </w:r>
      <w:r w:rsidR="0019361A">
        <w:rPr>
          <w:rFonts w:cstheme="minorHAnsi"/>
          <w:i/>
          <w:szCs w:val="20"/>
        </w:rPr>
        <w:t xml:space="preserve"> </w:t>
      </w:r>
      <w:r w:rsidR="00960FDA">
        <w:rPr>
          <w:rFonts w:cstheme="minorHAnsi"/>
          <w:i/>
          <w:szCs w:val="20"/>
        </w:rPr>
        <w:t>..</w:t>
      </w:r>
      <w:r w:rsidRPr="00542390">
        <w:rPr>
          <w:rFonts w:cstheme="minorHAnsi"/>
          <w:i/>
          <w:szCs w:val="20"/>
        </w:rPr>
        <w:t>.“</w:t>
      </w:r>
    </w:p>
    <w:p w:rsidR="00540FB9" w:rsidRPr="00540FB9" w:rsidRDefault="00540FB9" w:rsidP="00D9450B">
      <w:pPr>
        <w:pStyle w:val="Listenabsatz"/>
        <w:jc w:val="both"/>
        <w:rPr>
          <w:rFonts w:cstheme="minorHAnsi"/>
          <w:i/>
          <w:szCs w:val="20"/>
        </w:rPr>
      </w:pPr>
    </w:p>
    <w:p w:rsidR="00C13A23" w:rsidRDefault="00540FB9" w:rsidP="0019361A">
      <w:pPr>
        <w:rPr>
          <w:rFonts w:ascii="Verdana" w:hAnsi="Verdana" w:cs="Verdana"/>
          <w:sz w:val="20"/>
          <w:szCs w:val="20"/>
        </w:rPr>
      </w:pPr>
      <w:r w:rsidRPr="00542390">
        <w:rPr>
          <w:rFonts w:ascii="Verdana" w:hAnsi="Verdana" w:cs="Times New Roman"/>
          <w:sz w:val="20"/>
          <w:szCs w:val="20"/>
        </w:rPr>
        <w:t xml:space="preserve">So oder so ähnlich beginnen derzeit die Gespräche </w:t>
      </w:r>
      <w:r>
        <w:rPr>
          <w:rFonts w:ascii="Verdana" w:hAnsi="Verdana" w:cs="Times New Roman"/>
          <w:sz w:val="20"/>
          <w:szCs w:val="20"/>
        </w:rPr>
        <w:t xml:space="preserve">am Telefon und </w:t>
      </w:r>
      <w:r w:rsidRPr="00542390">
        <w:rPr>
          <w:rFonts w:ascii="Verdana" w:hAnsi="Verdana" w:cs="Times New Roman"/>
          <w:sz w:val="20"/>
          <w:szCs w:val="20"/>
        </w:rPr>
        <w:t xml:space="preserve">im „Chatroom“ der </w:t>
      </w:r>
      <w:proofErr w:type="spellStart"/>
      <w:r w:rsidRPr="00542390">
        <w:rPr>
          <w:rFonts w:ascii="Verdana" w:hAnsi="Verdana" w:cs="Times New Roman"/>
          <w:sz w:val="20"/>
          <w:szCs w:val="20"/>
        </w:rPr>
        <w:t>Telefon</w:t>
      </w:r>
      <w:r w:rsidR="0019361A">
        <w:rPr>
          <w:rFonts w:ascii="Verdana" w:hAnsi="Verdana" w:cs="Times New Roman"/>
          <w:sz w:val="20"/>
          <w:szCs w:val="20"/>
        </w:rPr>
        <w:t>S</w:t>
      </w:r>
      <w:r w:rsidRPr="00542390">
        <w:rPr>
          <w:rFonts w:ascii="Verdana" w:hAnsi="Verdana" w:cs="Times New Roman"/>
          <w:sz w:val="20"/>
          <w:szCs w:val="20"/>
        </w:rPr>
        <w:t>eelsorge</w:t>
      </w:r>
      <w:proofErr w:type="spellEnd"/>
      <w:r w:rsidRPr="00542390">
        <w:rPr>
          <w:rFonts w:ascii="Verdana" w:hAnsi="Verdana" w:cs="Times New Roman"/>
          <w:sz w:val="20"/>
          <w:szCs w:val="20"/>
        </w:rPr>
        <w:t xml:space="preserve">. </w:t>
      </w:r>
      <w:r w:rsidR="0019361A">
        <w:rPr>
          <w:rFonts w:ascii="Verdana" w:hAnsi="Verdana" w:cs="Times New Roman"/>
          <w:sz w:val="20"/>
          <w:szCs w:val="20"/>
        </w:rPr>
        <w:t>Und es sind zahlreiche Gespräche, die die Mitarbeiter*innen derzeit führen: Denn t</w:t>
      </w:r>
      <w:r w:rsidR="009A1245">
        <w:rPr>
          <w:rFonts w:ascii="Verdana" w:hAnsi="Verdana"/>
          <w:bCs/>
          <w:sz w:val="20"/>
          <w:szCs w:val="20"/>
        </w:rPr>
        <w:t>atsächlich suchen</w:t>
      </w:r>
      <w:r>
        <w:rPr>
          <w:rFonts w:ascii="Verdana" w:hAnsi="Verdana"/>
          <w:bCs/>
          <w:sz w:val="20"/>
          <w:szCs w:val="20"/>
        </w:rPr>
        <w:t xml:space="preserve"> seit Beginn der Corona-Krise in Österreich</w:t>
      </w:r>
      <w:r w:rsidR="009A1245">
        <w:rPr>
          <w:rFonts w:ascii="Verdana" w:hAnsi="Verdana"/>
          <w:bCs/>
          <w:sz w:val="20"/>
          <w:szCs w:val="20"/>
        </w:rPr>
        <w:t xml:space="preserve"> i</w:t>
      </w:r>
      <w:r w:rsidR="000262A8">
        <w:rPr>
          <w:rFonts w:ascii="Verdana" w:hAnsi="Verdana"/>
          <w:bCs/>
          <w:sz w:val="20"/>
          <w:szCs w:val="20"/>
        </w:rPr>
        <w:t>mmer mehr Menschen</w:t>
      </w:r>
      <w:r w:rsidR="009A1245" w:rsidRPr="00542390">
        <w:rPr>
          <w:rFonts w:ascii="Verdana" w:hAnsi="Verdana"/>
          <w:bCs/>
          <w:sz w:val="20"/>
          <w:szCs w:val="20"/>
        </w:rPr>
        <w:t xml:space="preserve"> telefonisch oder </w:t>
      </w:r>
      <w:r w:rsidR="000262A8">
        <w:rPr>
          <w:rFonts w:ascii="Verdana" w:hAnsi="Verdana"/>
          <w:bCs/>
          <w:sz w:val="20"/>
          <w:szCs w:val="20"/>
        </w:rPr>
        <w:t>online Hilfe und Unterstützung</w:t>
      </w:r>
      <w:r w:rsidR="00AD34EE">
        <w:rPr>
          <w:rFonts w:ascii="Verdana" w:hAnsi="Verdana"/>
          <w:bCs/>
          <w:sz w:val="20"/>
          <w:szCs w:val="20"/>
        </w:rPr>
        <w:t xml:space="preserve"> bei der </w:t>
      </w:r>
      <w:proofErr w:type="spellStart"/>
      <w:r w:rsidR="00AD34EE">
        <w:rPr>
          <w:rFonts w:ascii="Verdana" w:hAnsi="Verdana"/>
          <w:bCs/>
          <w:sz w:val="20"/>
          <w:szCs w:val="20"/>
        </w:rPr>
        <w:t>TelefonSeelsorge</w:t>
      </w:r>
      <w:proofErr w:type="spellEnd"/>
      <w:r w:rsidR="000262A8">
        <w:rPr>
          <w:rFonts w:ascii="Verdana" w:hAnsi="Verdana"/>
          <w:bCs/>
          <w:sz w:val="20"/>
          <w:szCs w:val="20"/>
        </w:rPr>
        <w:t>.</w:t>
      </w:r>
      <w:r w:rsidR="00AD34EE">
        <w:rPr>
          <w:rFonts w:ascii="Verdana" w:hAnsi="Verdana"/>
          <w:bCs/>
          <w:sz w:val="20"/>
          <w:szCs w:val="20"/>
        </w:rPr>
        <w:t xml:space="preserve"> Dies zeigt sich auch in den Zahlen</w:t>
      </w:r>
      <w:r w:rsidR="0019361A">
        <w:rPr>
          <w:rFonts w:ascii="Verdana" w:hAnsi="Verdana"/>
          <w:bCs/>
          <w:sz w:val="20"/>
          <w:szCs w:val="20"/>
        </w:rPr>
        <w:t>, wie Silvia Breitwieser schildert: „</w:t>
      </w:r>
      <w:r w:rsidR="00AD34EE">
        <w:rPr>
          <w:rFonts w:ascii="Verdana" w:hAnsi="Verdana"/>
          <w:bCs/>
          <w:sz w:val="20"/>
          <w:szCs w:val="20"/>
        </w:rPr>
        <w:t xml:space="preserve">Die </w:t>
      </w:r>
      <w:r w:rsidR="00AD34EE" w:rsidRPr="003C3DF0">
        <w:rPr>
          <w:rFonts w:ascii="Verdana" w:hAnsi="Verdana"/>
          <w:b/>
          <w:bCs/>
          <w:sz w:val="20"/>
          <w:szCs w:val="20"/>
        </w:rPr>
        <w:t>telefonischen Beratungen</w:t>
      </w:r>
      <w:r w:rsidR="00AD34EE">
        <w:rPr>
          <w:rFonts w:ascii="Verdana" w:hAnsi="Verdana"/>
          <w:bCs/>
          <w:sz w:val="20"/>
          <w:szCs w:val="20"/>
        </w:rPr>
        <w:t xml:space="preserve"> hatten im März einen </w:t>
      </w:r>
      <w:r w:rsidR="00AD34EE" w:rsidRPr="003C3DF0">
        <w:rPr>
          <w:rFonts w:ascii="Verdana" w:hAnsi="Verdana"/>
          <w:b/>
          <w:bCs/>
          <w:sz w:val="20"/>
          <w:szCs w:val="20"/>
        </w:rPr>
        <w:t>Zuwachs von 45</w:t>
      </w:r>
      <w:r w:rsidR="0019361A">
        <w:rPr>
          <w:rFonts w:ascii="Verdana" w:hAnsi="Verdana"/>
          <w:b/>
          <w:bCs/>
          <w:sz w:val="20"/>
          <w:szCs w:val="20"/>
        </w:rPr>
        <w:t xml:space="preserve"> Prozent</w:t>
      </w:r>
      <w:r w:rsidR="00AD34EE">
        <w:rPr>
          <w:rFonts w:ascii="Verdana" w:hAnsi="Verdana"/>
          <w:bCs/>
          <w:sz w:val="20"/>
          <w:szCs w:val="20"/>
        </w:rPr>
        <w:t xml:space="preserve"> zu verzeichnen</w:t>
      </w:r>
      <w:r w:rsidR="009A1245" w:rsidRPr="00542390">
        <w:rPr>
          <w:rFonts w:ascii="Verdana" w:hAnsi="Verdana"/>
          <w:bCs/>
          <w:sz w:val="20"/>
          <w:szCs w:val="20"/>
        </w:rPr>
        <w:t>.</w:t>
      </w:r>
      <w:r>
        <w:rPr>
          <w:rFonts w:ascii="Verdana" w:hAnsi="Verdana"/>
          <w:bCs/>
          <w:sz w:val="20"/>
          <w:szCs w:val="20"/>
        </w:rPr>
        <w:t xml:space="preserve"> </w:t>
      </w:r>
      <w:r w:rsidR="009A1245" w:rsidRPr="00542390">
        <w:rPr>
          <w:rFonts w:ascii="Verdana" w:hAnsi="Verdana"/>
          <w:bCs/>
          <w:sz w:val="20"/>
          <w:szCs w:val="20"/>
        </w:rPr>
        <w:t>Ein ähnliches Bild zeigt sich in der Onlineberatung</w:t>
      </w:r>
      <w:r w:rsidR="0019361A">
        <w:rPr>
          <w:rFonts w:ascii="Verdana" w:hAnsi="Verdana"/>
          <w:bCs/>
          <w:sz w:val="20"/>
          <w:szCs w:val="20"/>
        </w:rPr>
        <w:t xml:space="preserve">, die gefragter ist denn je. </w:t>
      </w:r>
      <w:r w:rsidR="009A1245" w:rsidRPr="00542390">
        <w:rPr>
          <w:rFonts w:ascii="Verdana" w:hAnsi="Verdana"/>
          <w:bCs/>
          <w:sz w:val="20"/>
          <w:szCs w:val="20"/>
        </w:rPr>
        <w:t xml:space="preserve">Neben der Mailberatung ist es insbesondere die Chatberatung, die </w:t>
      </w:r>
      <w:r w:rsidR="0019361A">
        <w:rPr>
          <w:rFonts w:ascii="Verdana" w:hAnsi="Verdana"/>
          <w:bCs/>
          <w:sz w:val="20"/>
          <w:szCs w:val="20"/>
        </w:rPr>
        <w:t xml:space="preserve">eine </w:t>
      </w:r>
      <w:r w:rsidR="009A1245" w:rsidRPr="00542390">
        <w:rPr>
          <w:rFonts w:ascii="Verdana" w:hAnsi="Verdana"/>
          <w:bCs/>
          <w:sz w:val="20"/>
          <w:szCs w:val="20"/>
        </w:rPr>
        <w:t xml:space="preserve">ungebrochene Nachfrage zeigt. Die Anzahl der </w:t>
      </w:r>
      <w:r w:rsidR="009A1245" w:rsidRPr="003C3DF0">
        <w:rPr>
          <w:rFonts w:ascii="Verdana" w:hAnsi="Verdana"/>
          <w:b/>
          <w:bCs/>
          <w:sz w:val="20"/>
          <w:szCs w:val="20"/>
        </w:rPr>
        <w:t>Chats</w:t>
      </w:r>
      <w:r w:rsidR="009A1245" w:rsidRPr="00542390">
        <w:rPr>
          <w:rFonts w:ascii="Verdana" w:hAnsi="Verdana"/>
          <w:bCs/>
          <w:sz w:val="20"/>
          <w:szCs w:val="20"/>
        </w:rPr>
        <w:t xml:space="preserve"> hat sich </w:t>
      </w:r>
      <w:r w:rsidR="00AD34EE">
        <w:rPr>
          <w:rFonts w:ascii="Verdana" w:hAnsi="Verdana"/>
          <w:bCs/>
          <w:sz w:val="20"/>
          <w:szCs w:val="20"/>
        </w:rPr>
        <w:t>im März</w:t>
      </w:r>
      <w:r w:rsidR="009A1245">
        <w:rPr>
          <w:rFonts w:ascii="Verdana" w:hAnsi="Verdana"/>
          <w:bCs/>
          <w:sz w:val="20"/>
          <w:szCs w:val="20"/>
        </w:rPr>
        <w:t xml:space="preserve"> </w:t>
      </w:r>
      <w:r>
        <w:rPr>
          <w:rFonts w:ascii="Verdana" w:hAnsi="Verdana"/>
          <w:bCs/>
          <w:sz w:val="20"/>
          <w:szCs w:val="20"/>
        </w:rPr>
        <w:t xml:space="preserve">mehr als </w:t>
      </w:r>
      <w:r w:rsidR="00960FDA" w:rsidRPr="003C3DF0">
        <w:rPr>
          <w:rFonts w:ascii="Verdana" w:hAnsi="Verdana"/>
          <w:b/>
          <w:bCs/>
          <w:sz w:val="20"/>
          <w:szCs w:val="20"/>
        </w:rPr>
        <w:t>verdreifacht</w:t>
      </w:r>
      <w:r w:rsidR="00960FDA">
        <w:rPr>
          <w:rFonts w:ascii="Verdana" w:hAnsi="Verdana"/>
          <w:bCs/>
          <w:sz w:val="20"/>
          <w:szCs w:val="20"/>
        </w:rPr>
        <w:t xml:space="preserve"> und es </w:t>
      </w:r>
      <w:r w:rsidR="00960FDA" w:rsidRPr="0027153A">
        <w:rPr>
          <w:rFonts w:ascii="Verdana" w:hAnsi="Verdana" w:cs="Verdana"/>
          <w:sz w:val="20"/>
          <w:szCs w:val="20"/>
        </w:rPr>
        <w:t xml:space="preserve">ist davon auszugehen, dass die Nachfrage nach Onlineberatung in den nächsten Wochen </w:t>
      </w:r>
      <w:r w:rsidR="00960FDA">
        <w:rPr>
          <w:rFonts w:ascii="Verdana" w:hAnsi="Verdana" w:cs="Verdana"/>
          <w:sz w:val="20"/>
          <w:szCs w:val="20"/>
        </w:rPr>
        <w:t xml:space="preserve">noch </w:t>
      </w:r>
      <w:r w:rsidR="00960FDA" w:rsidRPr="0027153A">
        <w:rPr>
          <w:rFonts w:ascii="Verdana" w:hAnsi="Verdana" w:cs="Verdana"/>
          <w:sz w:val="20"/>
          <w:szCs w:val="20"/>
        </w:rPr>
        <w:t>steigen wird.</w:t>
      </w:r>
      <w:r w:rsidR="0019361A">
        <w:rPr>
          <w:rFonts w:ascii="Verdana" w:hAnsi="Verdana" w:cs="Verdana"/>
          <w:sz w:val="20"/>
          <w:szCs w:val="20"/>
        </w:rPr>
        <w:t>“</w:t>
      </w:r>
    </w:p>
    <w:p w:rsidR="00C92D48" w:rsidRPr="00542390" w:rsidRDefault="00C92D48" w:rsidP="00D9450B">
      <w:pPr>
        <w:jc w:val="both"/>
        <w:rPr>
          <w:rFonts w:ascii="Verdana" w:hAnsi="Verdana" w:cs="Times New Roman"/>
          <w:b/>
          <w:sz w:val="20"/>
          <w:szCs w:val="20"/>
        </w:rPr>
      </w:pPr>
      <w:r w:rsidRPr="00542390">
        <w:rPr>
          <w:rFonts w:ascii="Verdana" w:hAnsi="Verdana" w:cs="Times New Roman"/>
          <w:b/>
          <w:sz w:val="20"/>
          <w:szCs w:val="20"/>
        </w:rPr>
        <w:t>Schreiben tut der Seele gut</w:t>
      </w:r>
    </w:p>
    <w:p w:rsidR="00C92D48" w:rsidRDefault="00C92D48" w:rsidP="00D9450B">
      <w:pPr>
        <w:jc w:val="both"/>
        <w:rPr>
          <w:rFonts w:ascii="Verdana" w:hAnsi="Verdana" w:cs="Verdana"/>
          <w:sz w:val="20"/>
          <w:szCs w:val="20"/>
        </w:rPr>
      </w:pPr>
    </w:p>
    <w:p w:rsidR="00D9450B" w:rsidRDefault="00C92D48" w:rsidP="0019361A">
      <w:pPr>
        <w:rPr>
          <w:rFonts w:ascii="Verdana" w:hAnsi="Verdana" w:cs="Times New Roman"/>
          <w:sz w:val="20"/>
          <w:szCs w:val="20"/>
        </w:rPr>
      </w:pPr>
      <w:r>
        <w:rPr>
          <w:rFonts w:ascii="Verdana" w:hAnsi="Verdana" w:cs="Times New Roman"/>
          <w:sz w:val="20"/>
          <w:szCs w:val="20"/>
        </w:rPr>
        <w:t xml:space="preserve">Als Unterstützung in der Krisenzeit bietet die </w:t>
      </w:r>
      <w:proofErr w:type="spellStart"/>
      <w:r>
        <w:rPr>
          <w:rFonts w:ascii="Verdana" w:hAnsi="Verdana" w:cs="Times New Roman"/>
          <w:sz w:val="20"/>
          <w:szCs w:val="20"/>
        </w:rPr>
        <w:t>TelefonSeelsorge</w:t>
      </w:r>
      <w:proofErr w:type="spellEnd"/>
      <w:r>
        <w:rPr>
          <w:rFonts w:ascii="Verdana" w:hAnsi="Verdana" w:cs="Times New Roman"/>
          <w:sz w:val="20"/>
          <w:szCs w:val="20"/>
        </w:rPr>
        <w:t xml:space="preserve"> als Ergänzung zum </w:t>
      </w:r>
      <w:r w:rsidR="009D62B0">
        <w:rPr>
          <w:rFonts w:ascii="Verdana" w:hAnsi="Verdana" w:cs="Times New Roman"/>
          <w:sz w:val="20"/>
          <w:szCs w:val="20"/>
        </w:rPr>
        <w:t xml:space="preserve">telefonischen Gesprächsangebot </w:t>
      </w:r>
      <w:r w:rsidR="00C13A23">
        <w:rPr>
          <w:rFonts w:ascii="Verdana" w:hAnsi="Verdana" w:cs="Times New Roman"/>
          <w:sz w:val="20"/>
          <w:szCs w:val="20"/>
        </w:rPr>
        <w:t>deshalb ab sofort</w:t>
      </w:r>
      <w:r>
        <w:rPr>
          <w:rFonts w:ascii="Verdana" w:hAnsi="Verdana" w:cs="Times New Roman"/>
          <w:sz w:val="20"/>
          <w:szCs w:val="20"/>
        </w:rPr>
        <w:t xml:space="preserve"> </w:t>
      </w:r>
      <w:r w:rsidRPr="00C92D48">
        <w:rPr>
          <w:rFonts w:ascii="Verdana" w:hAnsi="Verdana" w:cs="Times New Roman"/>
          <w:b/>
          <w:sz w:val="20"/>
          <w:szCs w:val="20"/>
        </w:rPr>
        <w:t>täglich von 16 bis 22 Uhr Sofortchat-Beratung</w:t>
      </w:r>
      <w:r>
        <w:rPr>
          <w:rFonts w:ascii="Verdana" w:hAnsi="Verdana" w:cs="Times New Roman"/>
          <w:sz w:val="20"/>
          <w:szCs w:val="20"/>
        </w:rPr>
        <w:t xml:space="preserve"> an. </w:t>
      </w:r>
    </w:p>
    <w:p w:rsidR="0019361A" w:rsidRDefault="0019361A" w:rsidP="0019361A">
      <w:pPr>
        <w:rPr>
          <w:rFonts w:ascii="Verdana" w:hAnsi="Verdana" w:cs="Times New Roman"/>
          <w:sz w:val="20"/>
          <w:szCs w:val="20"/>
        </w:rPr>
      </w:pPr>
    </w:p>
    <w:p w:rsidR="00C13A23" w:rsidRDefault="009D62B0" w:rsidP="0019361A">
      <w:pPr>
        <w:rPr>
          <w:rFonts w:ascii="Verdana" w:hAnsi="Verdana" w:cs="Times New Roman"/>
          <w:sz w:val="20"/>
          <w:szCs w:val="20"/>
        </w:rPr>
      </w:pPr>
      <w:r>
        <w:rPr>
          <w:rFonts w:ascii="Verdana" w:hAnsi="Verdana" w:cs="Times New Roman"/>
          <w:sz w:val="20"/>
          <w:szCs w:val="20"/>
        </w:rPr>
        <w:t>Der Sofortchat</w:t>
      </w:r>
      <w:r w:rsidR="00C92D48">
        <w:rPr>
          <w:rFonts w:ascii="Verdana" w:hAnsi="Verdana" w:cs="Times New Roman"/>
          <w:sz w:val="20"/>
          <w:szCs w:val="20"/>
        </w:rPr>
        <w:t xml:space="preserve"> ist aus ganz Österreich kostenlos</w:t>
      </w:r>
      <w:r>
        <w:rPr>
          <w:rFonts w:ascii="Verdana" w:hAnsi="Verdana" w:cs="Times New Roman"/>
          <w:sz w:val="20"/>
          <w:szCs w:val="20"/>
        </w:rPr>
        <w:t xml:space="preserve">, </w:t>
      </w:r>
      <w:r w:rsidR="00C92D48">
        <w:rPr>
          <w:rFonts w:ascii="Verdana" w:hAnsi="Verdana" w:cs="Times New Roman"/>
          <w:sz w:val="20"/>
          <w:szCs w:val="20"/>
        </w:rPr>
        <w:t xml:space="preserve">anonym </w:t>
      </w:r>
      <w:r>
        <w:rPr>
          <w:rFonts w:ascii="Verdana" w:hAnsi="Verdana" w:cs="Times New Roman"/>
          <w:sz w:val="20"/>
          <w:szCs w:val="20"/>
        </w:rPr>
        <w:t xml:space="preserve">und vom </w:t>
      </w:r>
      <w:r w:rsidR="00C92D48">
        <w:rPr>
          <w:rFonts w:ascii="Verdana" w:hAnsi="Verdana" w:cs="Times New Roman"/>
          <w:sz w:val="20"/>
          <w:szCs w:val="20"/>
        </w:rPr>
        <w:t xml:space="preserve">eigenen Wohnzimmer aus </w:t>
      </w:r>
      <w:r>
        <w:rPr>
          <w:rFonts w:ascii="Verdana" w:hAnsi="Verdana" w:cs="Times New Roman"/>
          <w:sz w:val="20"/>
          <w:szCs w:val="20"/>
        </w:rPr>
        <w:t xml:space="preserve">erreichbar. </w:t>
      </w:r>
      <w:r w:rsidR="00960FDA">
        <w:rPr>
          <w:rFonts w:ascii="Verdana" w:hAnsi="Verdana" w:cs="Times New Roman"/>
          <w:color w:val="000000" w:themeColor="text1"/>
          <w:sz w:val="20"/>
          <w:szCs w:val="20"/>
        </w:rPr>
        <w:t xml:space="preserve">Ohne Anmeldung kann direkt mit geschulten Berater*innen gechattet werden. </w:t>
      </w:r>
      <w:r w:rsidR="000262A8" w:rsidRPr="00542390">
        <w:rPr>
          <w:rFonts w:ascii="Verdana" w:hAnsi="Verdana" w:cs="Times New Roman"/>
          <w:sz w:val="20"/>
          <w:szCs w:val="20"/>
        </w:rPr>
        <w:t>Eine spezielle Verschlüsselung gewährleistet Sicherheit und Datenschutz.</w:t>
      </w:r>
      <w:r>
        <w:rPr>
          <w:rFonts w:ascii="Verdana" w:hAnsi="Verdana" w:cs="Times New Roman"/>
          <w:sz w:val="20"/>
          <w:szCs w:val="20"/>
        </w:rPr>
        <w:t xml:space="preserve"> </w:t>
      </w:r>
    </w:p>
    <w:p w:rsidR="00960FDA" w:rsidRDefault="00960FDA" w:rsidP="0019361A">
      <w:pPr>
        <w:rPr>
          <w:rFonts w:ascii="Verdana" w:hAnsi="Verdana" w:cs="Times New Roman"/>
          <w:color w:val="000000" w:themeColor="text1"/>
          <w:sz w:val="20"/>
          <w:szCs w:val="20"/>
        </w:rPr>
      </w:pPr>
    </w:p>
    <w:p w:rsidR="00D9450B" w:rsidRDefault="00D9450B" w:rsidP="0019361A">
      <w:pPr>
        <w:rPr>
          <w:rFonts w:ascii="Verdana" w:hAnsi="Verdana" w:cs="Verdana"/>
          <w:sz w:val="20"/>
          <w:szCs w:val="20"/>
        </w:rPr>
      </w:pPr>
      <w:r>
        <w:rPr>
          <w:rFonts w:ascii="Verdana" w:hAnsi="Verdana" w:cs="Verdana"/>
          <w:sz w:val="20"/>
          <w:szCs w:val="20"/>
        </w:rPr>
        <w:t xml:space="preserve">Die Erfahrung hat gezeigt, dass Beratungen über Internet trotz der räumlichen Distanz sehr emotional sein können. Paradoxerweise entsteht gerade durch die </w:t>
      </w:r>
      <w:proofErr w:type="spellStart"/>
      <w:r>
        <w:rPr>
          <w:rFonts w:ascii="Verdana" w:hAnsi="Verdana" w:cs="Verdana"/>
          <w:sz w:val="20"/>
          <w:szCs w:val="20"/>
        </w:rPr>
        <w:t>Niederschwelligkeit</w:t>
      </w:r>
      <w:proofErr w:type="spellEnd"/>
      <w:r>
        <w:rPr>
          <w:rFonts w:ascii="Verdana" w:hAnsi="Verdana" w:cs="Verdana"/>
          <w:sz w:val="20"/>
          <w:szCs w:val="20"/>
        </w:rPr>
        <w:t xml:space="preserve"> der Chatberatung eine oft sehr große Nähe. Die völlige Anonymität (</w:t>
      </w:r>
      <w:r w:rsidR="00E67598">
        <w:rPr>
          <w:rFonts w:ascii="Verdana" w:hAnsi="Verdana" w:cs="Verdana"/>
          <w:sz w:val="20"/>
          <w:szCs w:val="20"/>
        </w:rPr>
        <w:t>weder</w:t>
      </w:r>
      <w:r w:rsidR="00601AFC">
        <w:rPr>
          <w:rFonts w:ascii="Verdana" w:hAnsi="Verdana" w:cs="Verdana"/>
          <w:sz w:val="20"/>
          <w:szCs w:val="20"/>
        </w:rPr>
        <w:t xml:space="preserve"> Name</w:t>
      </w:r>
      <w:r w:rsidR="00E67598">
        <w:rPr>
          <w:rFonts w:ascii="Verdana" w:hAnsi="Verdana" w:cs="Verdana"/>
          <w:sz w:val="20"/>
          <w:szCs w:val="20"/>
        </w:rPr>
        <w:t xml:space="preserve"> noch Bild oder </w:t>
      </w:r>
      <w:r>
        <w:rPr>
          <w:rFonts w:ascii="Verdana" w:hAnsi="Verdana" w:cs="Verdana"/>
          <w:sz w:val="20"/>
          <w:szCs w:val="20"/>
        </w:rPr>
        <w:t xml:space="preserve">Stimme </w:t>
      </w:r>
      <w:r w:rsidR="00E67598">
        <w:rPr>
          <w:rFonts w:ascii="Verdana" w:hAnsi="Verdana" w:cs="Verdana"/>
          <w:sz w:val="20"/>
          <w:szCs w:val="20"/>
        </w:rPr>
        <w:lastRenderedPageBreak/>
        <w:t>sind zu erkennen</w:t>
      </w:r>
      <w:r>
        <w:rPr>
          <w:rFonts w:ascii="Verdana" w:hAnsi="Verdana" w:cs="Verdana"/>
          <w:sz w:val="20"/>
          <w:szCs w:val="20"/>
        </w:rPr>
        <w:t>) erleichtert es Ratsuchenden</w:t>
      </w:r>
      <w:r w:rsidR="00A51E85">
        <w:rPr>
          <w:rFonts w:ascii="Verdana" w:hAnsi="Verdana" w:cs="Verdana"/>
          <w:sz w:val="20"/>
          <w:szCs w:val="20"/>
        </w:rPr>
        <w:t>,</w:t>
      </w:r>
      <w:r>
        <w:rPr>
          <w:rFonts w:ascii="Verdana" w:hAnsi="Verdana" w:cs="Verdana"/>
          <w:sz w:val="20"/>
          <w:szCs w:val="20"/>
        </w:rPr>
        <w:t xml:space="preserve"> innerhalb kürzerer Zeit über intime Themen und Gefühle zu sprechen und ihr Herz auszuschütten. </w:t>
      </w:r>
    </w:p>
    <w:p w:rsidR="0019361A" w:rsidRPr="00D9450B" w:rsidRDefault="0019361A" w:rsidP="0019361A">
      <w:pPr>
        <w:rPr>
          <w:rFonts w:ascii="Verdana" w:hAnsi="Verdana" w:cs="Verdana"/>
          <w:sz w:val="20"/>
          <w:szCs w:val="20"/>
        </w:rPr>
      </w:pPr>
    </w:p>
    <w:p w:rsidR="00960FDA" w:rsidRDefault="00387FF1" w:rsidP="0019361A">
      <w:pPr>
        <w:rPr>
          <w:rFonts w:ascii="Verdana" w:hAnsi="Verdana"/>
          <w:color w:val="000000" w:themeColor="text1"/>
          <w:sz w:val="20"/>
          <w:szCs w:val="20"/>
        </w:rPr>
      </w:pPr>
      <w:r w:rsidRPr="00387FF1">
        <w:rPr>
          <w:rFonts w:ascii="Verdana" w:hAnsi="Verdana"/>
          <w:bCs/>
          <w:sz w:val="20"/>
          <w:szCs w:val="20"/>
        </w:rPr>
        <w:t xml:space="preserve">Doris Bauer, </w:t>
      </w:r>
      <w:proofErr w:type="spellStart"/>
      <w:r w:rsidRPr="00387FF1">
        <w:rPr>
          <w:rFonts w:ascii="Verdana" w:hAnsi="Verdana"/>
          <w:bCs/>
          <w:sz w:val="20"/>
          <w:szCs w:val="20"/>
        </w:rPr>
        <w:t>MSc</w:t>
      </w:r>
      <w:proofErr w:type="spellEnd"/>
      <w:r w:rsidRPr="00387FF1">
        <w:rPr>
          <w:rFonts w:ascii="Verdana" w:hAnsi="Verdana"/>
          <w:bCs/>
          <w:sz w:val="20"/>
          <w:szCs w:val="20"/>
        </w:rPr>
        <w:t>, Referentin für Onlineberatung</w:t>
      </w:r>
      <w:r w:rsidRPr="00387FF1">
        <w:rPr>
          <w:rFonts w:ascii="Verdana" w:hAnsi="Verdana" w:cs="Verdana"/>
          <w:sz w:val="20"/>
          <w:szCs w:val="20"/>
        </w:rPr>
        <w:t xml:space="preserve"> bei der</w:t>
      </w:r>
      <w:r>
        <w:rPr>
          <w:rFonts w:ascii="Verdana" w:hAnsi="Verdana" w:cs="Verdana"/>
          <w:sz w:val="20"/>
          <w:szCs w:val="20"/>
        </w:rPr>
        <w:t xml:space="preserve"> </w:t>
      </w:r>
      <w:proofErr w:type="spellStart"/>
      <w:r>
        <w:rPr>
          <w:rFonts w:ascii="Verdana" w:hAnsi="Verdana" w:cs="Verdana"/>
          <w:sz w:val="20"/>
          <w:szCs w:val="20"/>
        </w:rPr>
        <w:t>TelefonSeelsorge</w:t>
      </w:r>
      <w:proofErr w:type="spellEnd"/>
      <w:r>
        <w:rPr>
          <w:rFonts w:ascii="Verdana" w:hAnsi="Verdana" w:cs="Verdana"/>
          <w:sz w:val="20"/>
          <w:szCs w:val="20"/>
        </w:rPr>
        <w:t xml:space="preserve">, </w:t>
      </w:r>
      <w:r w:rsidR="0019361A">
        <w:rPr>
          <w:rFonts w:ascii="Verdana" w:hAnsi="Verdana" w:cs="Verdana"/>
          <w:sz w:val="20"/>
          <w:szCs w:val="20"/>
        </w:rPr>
        <w:t xml:space="preserve">erklärt, </w:t>
      </w:r>
      <w:r w:rsidR="00CF6D36">
        <w:rPr>
          <w:rFonts w:ascii="Verdana" w:hAnsi="Verdana" w:cs="Verdana"/>
          <w:sz w:val="20"/>
          <w:szCs w:val="20"/>
        </w:rPr>
        <w:t>wie Chatberatung konkret hilft: „</w:t>
      </w:r>
      <w:r w:rsidR="000A6573" w:rsidRPr="00542390">
        <w:rPr>
          <w:rFonts w:ascii="Verdana" w:hAnsi="Verdana" w:cs="Verdana"/>
          <w:sz w:val="20"/>
          <w:szCs w:val="20"/>
        </w:rPr>
        <w:t>Im geschützten Chatroom finden Ängste und Sorgen Raum.</w:t>
      </w:r>
      <w:r w:rsidR="000A6573">
        <w:rPr>
          <w:rFonts w:ascii="Verdana" w:hAnsi="Verdana" w:cs="Verdana"/>
          <w:sz w:val="20"/>
          <w:szCs w:val="20"/>
        </w:rPr>
        <w:t xml:space="preserve"> </w:t>
      </w:r>
      <w:r w:rsidR="00960FDA" w:rsidRPr="0027153A">
        <w:rPr>
          <w:rFonts w:ascii="Verdana" w:hAnsi="Verdana" w:cs="Verdana"/>
          <w:sz w:val="20"/>
          <w:szCs w:val="20"/>
        </w:rPr>
        <w:t>Die geschulten Chatberater*innen bieten</w:t>
      </w:r>
      <w:r w:rsidR="00CF6D36">
        <w:rPr>
          <w:rFonts w:ascii="Verdana" w:hAnsi="Verdana" w:cs="Verdana"/>
          <w:sz w:val="20"/>
          <w:szCs w:val="20"/>
        </w:rPr>
        <w:t xml:space="preserve"> Entlastung, unterstützen beim ‚</w:t>
      </w:r>
      <w:r w:rsidR="00960FDA" w:rsidRPr="0027153A">
        <w:rPr>
          <w:rFonts w:ascii="Verdana" w:hAnsi="Verdana" w:cs="Verdana"/>
          <w:sz w:val="20"/>
          <w:szCs w:val="20"/>
        </w:rPr>
        <w:t>Sich-Sortieren</w:t>
      </w:r>
      <w:r w:rsidR="00CF6D36">
        <w:rPr>
          <w:rFonts w:ascii="Verdana" w:hAnsi="Verdana" w:cs="Verdana"/>
          <w:sz w:val="20"/>
          <w:szCs w:val="20"/>
        </w:rPr>
        <w:t>‘</w:t>
      </w:r>
      <w:r w:rsidR="00960FDA" w:rsidRPr="0027153A">
        <w:rPr>
          <w:rFonts w:ascii="Verdana" w:hAnsi="Verdana" w:cs="Verdana"/>
          <w:sz w:val="20"/>
          <w:szCs w:val="20"/>
        </w:rPr>
        <w:t xml:space="preserve"> und helfen bei der Suche nach Wegen zur Angstreduktion. Für Menschen, die unter der zunehmenden Isolation leiden, bieten die Berater*innen ein </w:t>
      </w:r>
      <w:r w:rsidR="00601AFC">
        <w:rPr>
          <w:rFonts w:ascii="Verdana" w:hAnsi="Verdana" w:cs="Verdana"/>
          <w:sz w:val="20"/>
          <w:szCs w:val="20"/>
        </w:rPr>
        <w:t>menschliches Gegenüber, Kontakt</w:t>
      </w:r>
      <w:r w:rsidR="00960FDA" w:rsidRPr="0027153A">
        <w:rPr>
          <w:rFonts w:ascii="Verdana" w:hAnsi="Verdana" w:cs="Verdana"/>
          <w:sz w:val="20"/>
          <w:szCs w:val="20"/>
        </w:rPr>
        <w:t xml:space="preserve"> sowie Unterstützung bei der Suche nach Alternativen zur</w:t>
      </w:r>
      <w:r w:rsidR="00960FDA" w:rsidRPr="0027153A">
        <w:rPr>
          <w:rFonts w:ascii="Verdana" w:hAnsi="Verdana"/>
          <w:color w:val="000000" w:themeColor="text1"/>
          <w:sz w:val="20"/>
          <w:szCs w:val="20"/>
        </w:rPr>
        <w:t xml:space="preserve"> Gestaltung des Alltags und der zwischenmenschlichen Kontakte.</w:t>
      </w:r>
      <w:r w:rsidR="00CF6D36">
        <w:rPr>
          <w:rFonts w:ascii="Verdana" w:hAnsi="Verdana"/>
          <w:color w:val="000000" w:themeColor="text1"/>
          <w:sz w:val="20"/>
          <w:szCs w:val="20"/>
        </w:rPr>
        <w:t>“</w:t>
      </w:r>
    </w:p>
    <w:p w:rsidR="00D9450B" w:rsidRDefault="00D9450B" w:rsidP="00D9450B">
      <w:pPr>
        <w:jc w:val="both"/>
        <w:rPr>
          <w:rFonts w:ascii="Verdana" w:hAnsi="Verdana" w:cs="Verdana"/>
          <w:sz w:val="20"/>
          <w:szCs w:val="20"/>
        </w:rPr>
      </w:pPr>
    </w:p>
    <w:p w:rsidR="00960FDA" w:rsidRDefault="00387FF1" w:rsidP="00A51E85">
      <w:pPr>
        <w:rPr>
          <w:rFonts w:ascii="Verdana" w:hAnsi="Verdana" w:cs="Verdana"/>
          <w:sz w:val="20"/>
          <w:szCs w:val="20"/>
        </w:rPr>
      </w:pPr>
      <w:r>
        <w:rPr>
          <w:rFonts w:ascii="Verdana" w:hAnsi="Verdana" w:cs="Verdana"/>
          <w:sz w:val="20"/>
          <w:szCs w:val="20"/>
        </w:rPr>
        <w:t>Bauer</w:t>
      </w:r>
      <w:bookmarkStart w:id="0" w:name="_GoBack"/>
      <w:bookmarkEnd w:id="0"/>
      <w:r w:rsidR="00CF6D36">
        <w:rPr>
          <w:rFonts w:ascii="Verdana" w:hAnsi="Verdana" w:cs="Verdana"/>
          <w:sz w:val="20"/>
          <w:szCs w:val="20"/>
        </w:rPr>
        <w:t xml:space="preserve"> ermutigt all jene, denen es in der derzeitigen Situation psychisch nicht gut geht, Unterstützung in Anspruch zu nehmen: „</w:t>
      </w:r>
      <w:r w:rsidR="00D9450B">
        <w:rPr>
          <w:rFonts w:ascii="Verdana" w:hAnsi="Verdana" w:cs="Verdana"/>
          <w:sz w:val="20"/>
          <w:szCs w:val="20"/>
        </w:rPr>
        <w:t>V</w:t>
      </w:r>
      <w:r w:rsidR="009D62B0">
        <w:rPr>
          <w:rFonts w:ascii="Verdana" w:hAnsi="Verdana" w:cs="Verdana"/>
          <w:sz w:val="20"/>
          <w:szCs w:val="20"/>
        </w:rPr>
        <w:t xml:space="preserve">iele Menschen durchleben im Moment intensive Gefühle. Das ist in dieser Situation auch normal. </w:t>
      </w:r>
      <w:r w:rsidR="00960FDA">
        <w:rPr>
          <w:rFonts w:ascii="Verdana" w:hAnsi="Verdana" w:cs="Verdana"/>
          <w:sz w:val="20"/>
          <w:szCs w:val="20"/>
        </w:rPr>
        <w:t>Umso wichtiger ist es aber</w:t>
      </w:r>
      <w:r w:rsidR="00601AFC">
        <w:rPr>
          <w:rFonts w:ascii="Verdana" w:hAnsi="Verdana" w:cs="Verdana"/>
          <w:sz w:val="20"/>
          <w:szCs w:val="20"/>
        </w:rPr>
        <w:t>,</w:t>
      </w:r>
      <w:r w:rsidR="00A953E6">
        <w:rPr>
          <w:rFonts w:ascii="Verdana" w:hAnsi="Verdana" w:cs="Verdana"/>
          <w:sz w:val="20"/>
          <w:szCs w:val="20"/>
        </w:rPr>
        <w:t xml:space="preserve"> sich mitzuteilen und </w:t>
      </w:r>
      <w:r w:rsidR="00960FDA">
        <w:rPr>
          <w:rFonts w:ascii="Verdana" w:hAnsi="Verdana" w:cs="Verdana"/>
          <w:sz w:val="20"/>
          <w:szCs w:val="20"/>
        </w:rPr>
        <w:t>mit seinen Sorgen nicht alleine zu bleiben</w:t>
      </w:r>
      <w:r w:rsidR="00A953E6">
        <w:rPr>
          <w:rFonts w:ascii="Verdana" w:hAnsi="Verdana" w:cs="Verdana"/>
          <w:sz w:val="20"/>
          <w:szCs w:val="20"/>
        </w:rPr>
        <w:t>.</w:t>
      </w:r>
      <w:r w:rsidR="00CF6D36">
        <w:rPr>
          <w:rFonts w:ascii="Verdana" w:hAnsi="Verdana" w:cs="Verdana"/>
          <w:sz w:val="20"/>
          <w:szCs w:val="20"/>
        </w:rPr>
        <w:t>“</w:t>
      </w:r>
    </w:p>
    <w:p w:rsidR="00CF6D36" w:rsidRDefault="00CF6D36" w:rsidP="00A51E85">
      <w:pPr>
        <w:rPr>
          <w:rFonts w:ascii="Verdana" w:hAnsi="Verdana" w:cs="Verdana"/>
          <w:sz w:val="20"/>
          <w:szCs w:val="20"/>
        </w:rPr>
      </w:pPr>
    </w:p>
    <w:p w:rsidR="00542390" w:rsidRPr="00542390" w:rsidRDefault="00542390" w:rsidP="00A51E85">
      <w:pPr>
        <w:rPr>
          <w:rFonts w:ascii="Verdana" w:hAnsi="Verdana"/>
          <w:sz w:val="20"/>
          <w:szCs w:val="20"/>
        </w:rPr>
      </w:pPr>
      <w:r w:rsidRPr="00542390">
        <w:rPr>
          <w:rFonts w:ascii="Verdana" w:hAnsi="Verdana"/>
          <w:sz w:val="20"/>
          <w:szCs w:val="20"/>
        </w:rPr>
        <w:t xml:space="preserve">Die </w:t>
      </w:r>
      <w:proofErr w:type="spellStart"/>
      <w:r w:rsidRPr="00542390">
        <w:rPr>
          <w:rFonts w:ascii="Verdana" w:hAnsi="Verdana"/>
          <w:sz w:val="20"/>
          <w:szCs w:val="20"/>
        </w:rPr>
        <w:t>Telefo</w:t>
      </w:r>
      <w:r w:rsidR="009D62B0">
        <w:rPr>
          <w:rFonts w:ascii="Verdana" w:hAnsi="Verdana"/>
          <w:sz w:val="20"/>
          <w:szCs w:val="20"/>
        </w:rPr>
        <w:t>nSeelsorge</w:t>
      </w:r>
      <w:proofErr w:type="spellEnd"/>
      <w:r w:rsidR="009D62B0">
        <w:rPr>
          <w:rFonts w:ascii="Verdana" w:hAnsi="Verdana"/>
          <w:sz w:val="20"/>
          <w:szCs w:val="20"/>
        </w:rPr>
        <w:t xml:space="preserve"> ist rund um die Uhr </w:t>
      </w:r>
      <w:r w:rsidRPr="00542390">
        <w:rPr>
          <w:rFonts w:ascii="Verdana" w:hAnsi="Verdana"/>
          <w:sz w:val="20"/>
          <w:szCs w:val="20"/>
        </w:rPr>
        <w:t>unter der</w:t>
      </w:r>
      <w:r w:rsidR="00E67598">
        <w:rPr>
          <w:rFonts w:ascii="Verdana" w:hAnsi="Verdana"/>
          <w:sz w:val="20"/>
          <w:szCs w:val="20"/>
        </w:rPr>
        <w:t xml:space="preserve"> amtlichen</w:t>
      </w:r>
      <w:r w:rsidRPr="00542390">
        <w:rPr>
          <w:rFonts w:ascii="Verdana" w:hAnsi="Verdana"/>
          <w:sz w:val="20"/>
          <w:szCs w:val="20"/>
        </w:rPr>
        <w:t xml:space="preserve"> Notrufnummer 142 zu erreichen. Mail- und Chatberatung k</w:t>
      </w:r>
      <w:r w:rsidR="00A51E85">
        <w:rPr>
          <w:rFonts w:ascii="Verdana" w:hAnsi="Verdana"/>
          <w:sz w:val="20"/>
          <w:szCs w:val="20"/>
        </w:rPr>
        <w:t>önnen</w:t>
      </w:r>
      <w:r w:rsidRPr="00542390">
        <w:rPr>
          <w:rFonts w:ascii="Verdana" w:hAnsi="Verdana"/>
          <w:sz w:val="20"/>
          <w:szCs w:val="20"/>
        </w:rPr>
        <w:t xml:space="preserve"> </w:t>
      </w:r>
      <w:r w:rsidR="009D62B0">
        <w:rPr>
          <w:rFonts w:ascii="Verdana" w:hAnsi="Verdana"/>
          <w:sz w:val="20"/>
          <w:szCs w:val="20"/>
        </w:rPr>
        <w:t xml:space="preserve">anonym und kostenlos </w:t>
      </w:r>
      <w:r w:rsidRPr="00542390">
        <w:rPr>
          <w:rFonts w:ascii="Verdana" w:hAnsi="Verdana"/>
          <w:sz w:val="20"/>
          <w:szCs w:val="20"/>
        </w:rPr>
        <w:t xml:space="preserve">auf </w:t>
      </w:r>
      <w:hyperlink r:id="rId10" w:history="1">
        <w:r w:rsidRPr="00542390">
          <w:rPr>
            <w:rStyle w:val="Hyperlink"/>
            <w:rFonts w:ascii="Verdana" w:hAnsi="Verdana"/>
            <w:sz w:val="20"/>
            <w:szCs w:val="20"/>
          </w:rPr>
          <w:t>www.onlineberatung-telefonseelsorge.at</w:t>
        </w:r>
      </w:hyperlink>
      <w:r w:rsidRPr="009D62B0">
        <w:rPr>
          <w:rStyle w:val="Hyperlink"/>
          <w:rFonts w:ascii="Verdana" w:hAnsi="Verdana"/>
          <w:sz w:val="20"/>
          <w:szCs w:val="20"/>
          <w:u w:val="none"/>
        </w:rPr>
        <w:t xml:space="preserve"> </w:t>
      </w:r>
      <w:r w:rsidRPr="009D62B0">
        <w:rPr>
          <w:rStyle w:val="Hyperlink"/>
          <w:rFonts w:ascii="Verdana" w:hAnsi="Verdana"/>
          <w:color w:val="auto"/>
          <w:sz w:val="20"/>
          <w:szCs w:val="20"/>
          <w:u w:val="none"/>
        </w:rPr>
        <w:t>in</w:t>
      </w:r>
      <w:r w:rsidRPr="00542390">
        <w:rPr>
          <w:rFonts w:ascii="Verdana" w:hAnsi="Verdana"/>
          <w:sz w:val="20"/>
          <w:szCs w:val="20"/>
        </w:rPr>
        <w:t xml:space="preserve"> Anspruch genommen werden. </w:t>
      </w:r>
    </w:p>
    <w:p w:rsidR="00DF7FFE" w:rsidRDefault="00DF7FFE" w:rsidP="00A51E85">
      <w:pPr>
        <w:suppressAutoHyphens w:val="0"/>
        <w:rPr>
          <w:rFonts w:ascii="Verdana" w:hAnsi="Verdana"/>
          <w:sz w:val="20"/>
          <w:szCs w:val="20"/>
        </w:rPr>
      </w:pPr>
    </w:p>
    <w:p w:rsidR="006F4050" w:rsidRPr="006F4050" w:rsidRDefault="006F4050" w:rsidP="00A51E85">
      <w:pPr>
        <w:suppressAutoHyphens w:val="0"/>
        <w:rPr>
          <w:szCs w:val="20"/>
        </w:rPr>
      </w:pPr>
    </w:p>
    <w:p w:rsidR="00D9450B" w:rsidRDefault="00D9450B" w:rsidP="00540FB9">
      <w:pPr>
        <w:suppressAutoHyphens w:val="0"/>
        <w:rPr>
          <w:rFonts w:ascii="Verdana" w:hAnsi="Verdana"/>
          <w:sz w:val="20"/>
          <w:szCs w:val="20"/>
        </w:rPr>
      </w:pPr>
    </w:p>
    <w:p w:rsidR="00014366" w:rsidRPr="00B57521" w:rsidRDefault="00014366" w:rsidP="00540FB9">
      <w:pPr>
        <w:suppressAutoHyphens w:val="0"/>
        <w:rPr>
          <w:rFonts w:ascii="Verdana" w:hAnsi="Verdana"/>
          <w:sz w:val="20"/>
          <w:szCs w:val="20"/>
        </w:rPr>
      </w:pPr>
    </w:p>
    <w:p w:rsidR="00014366" w:rsidRDefault="00014366" w:rsidP="00540FB9">
      <w:pPr>
        <w:suppressAutoHyphens w:val="0"/>
        <w:rPr>
          <w:rFonts w:ascii="Verdana" w:hAnsi="Verdana"/>
          <w:b/>
          <w:sz w:val="20"/>
          <w:szCs w:val="20"/>
        </w:rPr>
      </w:pPr>
      <w:r w:rsidRPr="00B57521">
        <w:rPr>
          <w:rFonts w:ascii="Verdana" w:hAnsi="Verdana"/>
          <w:b/>
          <w:sz w:val="20"/>
          <w:szCs w:val="20"/>
        </w:rPr>
        <w:t>Kontakt:</w:t>
      </w:r>
    </w:p>
    <w:p w:rsidR="00014366" w:rsidRDefault="00014366" w:rsidP="00540FB9">
      <w:pPr>
        <w:suppressAutoHyphens w:val="0"/>
        <w:rPr>
          <w:rFonts w:ascii="Verdana" w:hAnsi="Verdana"/>
          <w:b/>
          <w:bCs/>
          <w:sz w:val="20"/>
          <w:szCs w:val="20"/>
        </w:rPr>
      </w:pPr>
      <w:r w:rsidRPr="00991392">
        <w:rPr>
          <w:rFonts w:ascii="Verdana" w:hAnsi="Verdana"/>
          <w:b/>
          <w:bCs/>
          <w:sz w:val="20"/>
          <w:szCs w:val="20"/>
        </w:rPr>
        <w:t xml:space="preserve">Doris Bauer, </w:t>
      </w:r>
      <w:proofErr w:type="spellStart"/>
      <w:r w:rsidRPr="00991392">
        <w:rPr>
          <w:rFonts w:ascii="Verdana" w:hAnsi="Verdana"/>
          <w:b/>
          <w:bCs/>
          <w:sz w:val="20"/>
          <w:szCs w:val="20"/>
        </w:rPr>
        <w:t>MSc</w:t>
      </w:r>
      <w:proofErr w:type="spellEnd"/>
      <w:r w:rsidRPr="00991392">
        <w:rPr>
          <w:rFonts w:ascii="Verdana" w:hAnsi="Verdana"/>
          <w:b/>
          <w:bCs/>
          <w:sz w:val="20"/>
          <w:szCs w:val="20"/>
        </w:rPr>
        <w:t xml:space="preserve">, </w:t>
      </w:r>
      <w:r w:rsidR="00E67598">
        <w:rPr>
          <w:rFonts w:ascii="Verdana" w:hAnsi="Verdana"/>
          <w:b/>
          <w:bCs/>
          <w:sz w:val="20"/>
          <w:szCs w:val="20"/>
        </w:rPr>
        <w:t>Referentin für Onlineberatung</w:t>
      </w:r>
    </w:p>
    <w:p w:rsidR="00014366" w:rsidRPr="00991392" w:rsidRDefault="00014366" w:rsidP="00540FB9">
      <w:pPr>
        <w:suppressAutoHyphens w:val="0"/>
        <w:rPr>
          <w:rFonts w:ascii="Verdana" w:hAnsi="Verdana"/>
          <w:b/>
          <w:bCs/>
          <w:sz w:val="20"/>
          <w:szCs w:val="20"/>
        </w:rPr>
      </w:pPr>
      <w:proofErr w:type="spellStart"/>
      <w:r w:rsidRPr="00991392">
        <w:rPr>
          <w:rFonts w:ascii="Verdana" w:hAnsi="Verdana"/>
          <w:b/>
          <w:bCs/>
          <w:sz w:val="20"/>
          <w:szCs w:val="20"/>
        </w:rPr>
        <w:t>Mag.</w:t>
      </w:r>
      <w:r w:rsidRPr="00991392">
        <w:rPr>
          <w:rFonts w:ascii="Verdana" w:hAnsi="Verdana"/>
          <w:b/>
          <w:bCs/>
          <w:sz w:val="20"/>
          <w:szCs w:val="20"/>
          <w:vertAlign w:val="superscript"/>
        </w:rPr>
        <w:t>a</w:t>
      </w:r>
      <w:proofErr w:type="spellEnd"/>
      <w:r w:rsidRPr="00991392">
        <w:rPr>
          <w:rFonts w:ascii="Verdana" w:hAnsi="Verdana"/>
          <w:b/>
          <w:bCs/>
          <w:sz w:val="20"/>
          <w:szCs w:val="20"/>
          <w:vertAlign w:val="superscript"/>
        </w:rPr>
        <w:t xml:space="preserve"> </w:t>
      </w:r>
      <w:r w:rsidRPr="00991392">
        <w:rPr>
          <w:rFonts w:ascii="Verdana" w:hAnsi="Verdana"/>
          <w:b/>
          <w:bCs/>
          <w:sz w:val="20"/>
          <w:szCs w:val="20"/>
        </w:rPr>
        <w:t xml:space="preserve">Silvia Breitwieser, Leiterin der </w:t>
      </w:r>
      <w:proofErr w:type="spellStart"/>
      <w:r w:rsidRPr="00991392">
        <w:rPr>
          <w:rFonts w:ascii="Verdana" w:hAnsi="Verdana"/>
          <w:b/>
          <w:bCs/>
          <w:sz w:val="20"/>
          <w:szCs w:val="20"/>
        </w:rPr>
        <w:t>TelefonSeelsorge</w:t>
      </w:r>
      <w:proofErr w:type="spellEnd"/>
      <w:r w:rsidRPr="00991392">
        <w:rPr>
          <w:rFonts w:ascii="Verdana" w:hAnsi="Verdana"/>
          <w:b/>
          <w:bCs/>
          <w:sz w:val="20"/>
          <w:szCs w:val="20"/>
        </w:rPr>
        <w:t xml:space="preserve"> OÖ – Notruf 142</w:t>
      </w:r>
    </w:p>
    <w:p w:rsidR="00014366" w:rsidRPr="00B57521" w:rsidRDefault="00014366" w:rsidP="00540FB9">
      <w:pPr>
        <w:suppressAutoHyphens w:val="0"/>
        <w:rPr>
          <w:rFonts w:ascii="Verdana" w:hAnsi="Verdana"/>
          <w:b/>
          <w:bCs/>
          <w:sz w:val="20"/>
          <w:szCs w:val="20"/>
        </w:rPr>
      </w:pPr>
      <w:proofErr w:type="spellStart"/>
      <w:r w:rsidRPr="00B57521">
        <w:rPr>
          <w:rFonts w:ascii="Verdana" w:hAnsi="Verdana"/>
          <w:sz w:val="20"/>
          <w:szCs w:val="20"/>
        </w:rPr>
        <w:t>TelefonSeelsorge</w:t>
      </w:r>
      <w:proofErr w:type="spellEnd"/>
      <w:r w:rsidRPr="00B57521">
        <w:rPr>
          <w:rFonts w:ascii="Verdana" w:hAnsi="Verdana"/>
          <w:sz w:val="20"/>
          <w:szCs w:val="20"/>
        </w:rPr>
        <w:t xml:space="preserve"> Oberösterreich – Notruf 142</w:t>
      </w:r>
    </w:p>
    <w:p w:rsidR="00BF5322" w:rsidRPr="000073B6" w:rsidRDefault="00014366" w:rsidP="00540FB9">
      <w:pPr>
        <w:rPr>
          <w:rFonts w:ascii="Verdana" w:hAnsi="Verdana"/>
          <w:sz w:val="20"/>
          <w:szCs w:val="20"/>
        </w:rPr>
      </w:pPr>
      <w:r w:rsidRPr="00B57521">
        <w:rPr>
          <w:rFonts w:ascii="Verdana" w:hAnsi="Verdana"/>
          <w:sz w:val="20"/>
          <w:szCs w:val="20"/>
        </w:rPr>
        <w:t>Schulstraße 4, 4040</w:t>
      </w:r>
      <w:r w:rsidR="00BF5322">
        <w:rPr>
          <w:rFonts w:ascii="Verdana" w:hAnsi="Verdana"/>
          <w:sz w:val="20"/>
          <w:szCs w:val="20"/>
        </w:rPr>
        <w:t xml:space="preserve"> Linz</w:t>
      </w:r>
      <w:r w:rsidR="00BF5322">
        <w:rPr>
          <w:rFonts w:ascii="Verdana" w:hAnsi="Verdana"/>
          <w:sz w:val="20"/>
          <w:szCs w:val="20"/>
        </w:rPr>
        <w:br/>
        <w:t>Tel.: +43(0)732/73 13 13</w:t>
      </w:r>
      <w:r w:rsidRPr="00B57521">
        <w:rPr>
          <w:rFonts w:ascii="Verdana" w:hAnsi="Verdana"/>
          <w:sz w:val="20"/>
          <w:szCs w:val="20"/>
        </w:rPr>
        <w:br/>
      </w:r>
      <w:r w:rsidR="00BF5322" w:rsidRPr="000073B6">
        <w:rPr>
          <w:rFonts w:ascii="Verdana" w:hAnsi="Verdana"/>
          <w:sz w:val="20"/>
          <w:szCs w:val="20"/>
        </w:rPr>
        <w:t>Mail: telefonseelsorge@dioezese-linz.at</w:t>
      </w:r>
      <w:r w:rsidR="00BF5322" w:rsidRPr="000073B6">
        <w:rPr>
          <w:rFonts w:ascii="Verdana" w:hAnsi="Verdana"/>
          <w:sz w:val="20"/>
          <w:szCs w:val="20"/>
        </w:rPr>
        <w:br/>
        <w:t>Web: www.ooe.telefonseelsorge.at</w:t>
      </w:r>
    </w:p>
    <w:p w:rsidR="00BF5322" w:rsidRPr="000073B6" w:rsidRDefault="00BF5322" w:rsidP="00540FB9">
      <w:pPr>
        <w:rPr>
          <w:rStyle w:val="Hyperlink"/>
          <w:rFonts w:ascii="Verdana" w:hAnsi="Verdana"/>
          <w:sz w:val="20"/>
          <w:szCs w:val="20"/>
        </w:rPr>
      </w:pPr>
      <w:r w:rsidRPr="000073B6">
        <w:rPr>
          <w:rFonts w:ascii="Verdana" w:hAnsi="Verdana"/>
          <w:sz w:val="20"/>
          <w:szCs w:val="20"/>
        </w:rPr>
        <w:t xml:space="preserve">Chat- und </w:t>
      </w:r>
      <w:r>
        <w:rPr>
          <w:rFonts w:ascii="Verdana" w:hAnsi="Verdana"/>
          <w:sz w:val="20"/>
          <w:szCs w:val="20"/>
        </w:rPr>
        <w:t>Mail</w:t>
      </w:r>
      <w:r w:rsidRPr="000073B6">
        <w:rPr>
          <w:rFonts w:ascii="Verdana" w:hAnsi="Verdana"/>
          <w:sz w:val="20"/>
          <w:szCs w:val="20"/>
        </w:rPr>
        <w:t xml:space="preserve">beratung: </w:t>
      </w:r>
      <w:hyperlink r:id="rId11" w:history="1">
        <w:r w:rsidRPr="000073B6">
          <w:rPr>
            <w:rStyle w:val="Hyperlink"/>
            <w:rFonts w:ascii="Verdana" w:hAnsi="Verdana"/>
            <w:sz w:val="20"/>
            <w:szCs w:val="20"/>
          </w:rPr>
          <w:t>www.onlineberatung-telefonseelsorge.at</w:t>
        </w:r>
      </w:hyperlink>
    </w:p>
    <w:p w:rsidR="00BF5322" w:rsidRDefault="00BF5322" w:rsidP="00540FB9">
      <w:pPr>
        <w:ind w:firstLine="567"/>
        <w:rPr>
          <w:rFonts w:ascii="Verdana" w:hAnsi="Verdana"/>
          <w:sz w:val="20"/>
          <w:szCs w:val="20"/>
        </w:rPr>
      </w:pPr>
      <w:r w:rsidRPr="000073B6">
        <w:rPr>
          <w:rFonts w:ascii="Verdana" w:hAnsi="Verdana"/>
          <w:noProof/>
          <w:sz w:val="20"/>
          <w:szCs w:val="20"/>
          <w:lang w:eastAsia="de-DE" w:bidi="ar-SA"/>
        </w:rPr>
        <w:drawing>
          <wp:anchor distT="0" distB="0" distL="114300" distR="114300" simplePos="0" relativeHeight="251662336" behindDoc="1" locked="0" layoutInCell="1" allowOverlap="1" wp14:anchorId="5DF9A100" wp14:editId="4CA25B7C">
            <wp:simplePos x="0" y="0"/>
            <wp:positionH relativeFrom="margin">
              <wp:align>left</wp:align>
            </wp:positionH>
            <wp:positionV relativeFrom="paragraph">
              <wp:posOffset>-15240</wp:posOffset>
            </wp:positionV>
            <wp:extent cx="219075" cy="219075"/>
            <wp:effectExtent l="0" t="0" r="9525" b="9525"/>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3" w:history="1">
        <w:r w:rsidRPr="000073B6">
          <w:rPr>
            <w:rStyle w:val="Hyperlink"/>
            <w:rFonts w:ascii="Verdana" w:hAnsi="Verdana"/>
            <w:sz w:val="20"/>
            <w:szCs w:val="20"/>
          </w:rPr>
          <w:t>www.facebook.com/TelefonSeelsorge142/</w:t>
        </w:r>
      </w:hyperlink>
    </w:p>
    <w:p w:rsidR="00BF5322" w:rsidRPr="00FC6865" w:rsidRDefault="00BF5322" w:rsidP="00540FB9">
      <w:pPr>
        <w:ind w:firstLine="567"/>
        <w:rPr>
          <w:rFonts w:ascii="Verdana" w:hAnsi="Verdana"/>
          <w:sz w:val="8"/>
          <w:szCs w:val="8"/>
        </w:rPr>
      </w:pPr>
    </w:p>
    <w:p w:rsidR="00BF5322" w:rsidRPr="00293CB3" w:rsidRDefault="00BF5322" w:rsidP="00540FB9">
      <w:pPr>
        <w:rPr>
          <w:rFonts w:ascii="Verdana" w:hAnsi="Verdana"/>
          <w:sz w:val="20"/>
          <w:szCs w:val="20"/>
        </w:rPr>
      </w:pPr>
      <w:r w:rsidRPr="000073B6">
        <w:rPr>
          <w:rFonts w:ascii="Verdana" w:hAnsi="Verdana"/>
          <w:noProof/>
          <w:sz w:val="20"/>
          <w:szCs w:val="20"/>
          <w:lang w:eastAsia="de-DE" w:bidi="ar-SA"/>
        </w:rPr>
        <w:drawing>
          <wp:anchor distT="0" distB="0" distL="114300" distR="114300" simplePos="0" relativeHeight="251663360" behindDoc="1" locked="0" layoutInCell="1" allowOverlap="1" wp14:anchorId="0B9C7FC3" wp14:editId="0DDE1BE8">
            <wp:simplePos x="0" y="0"/>
            <wp:positionH relativeFrom="column">
              <wp:posOffset>-4445</wp:posOffset>
            </wp:positionH>
            <wp:positionV relativeFrom="paragraph">
              <wp:posOffset>-635</wp:posOffset>
            </wp:positionV>
            <wp:extent cx="219075" cy="219075"/>
            <wp:effectExtent l="0" t="0" r="9525" b="952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4">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0073B6">
        <w:rPr>
          <w:rFonts w:ascii="Verdana" w:hAnsi="Verdana"/>
          <w:sz w:val="20"/>
          <w:szCs w:val="20"/>
        </w:rPr>
        <w:t xml:space="preserve">        </w:t>
      </w:r>
      <w:r w:rsidRPr="000073B6">
        <w:rPr>
          <w:rStyle w:val="Hyperlink"/>
          <w:rFonts w:ascii="Verdana" w:hAnsi="Verdana"/>
          <w:sz w:val="20"/>
          <w:szCs w:val="20"/>
        </w:rPr>
        <w:t>https://www.in</w:t>
      </w:r>
      <w:r>
        <w:rPr>
          <w:rStyle w:val="Hyperlink"/>
          <w:rFonts w:ascii="Verdana" w:hAnsi="Verdana"/>
          <w:sz w:val="20"/>
          <w:szCs w:val="20"/>
        </w:rPr>
        <w:t>stagram.com/telefonseelsorge142/</w:t>
      </w:r>
    </w:p>
    <w:p w:rsidR="00911664" w:rsidRDefault="00911664" w:rsidP="00540FB9">
      <w:pPr>
        <w:suppressAutoHyphens w:val="0"/>
        <w:rPr>
          <w:rStyle w:val="Hyperlink"/>
          <w:rFonts w:ascii="Verdana" w:hAnsi="Verdana"/>
          <w:color w:val="auto"/>
          <w:sz w:val="20"/>
          <w:szCs w:val="20"/>
        </w:rPr>
      </w:pPr>
    </w:p>
    <w:p w:rsidR="00911664" w:rsidRPr="00DE3EE4" w:rsidRDefault="00911664" w:rsidP="00540FB9">
      <w:pPr>
        <w:suppressAutoHyphens w:val="0"/>
        <w:rPr>
          <w:rFonts w:ascii="Verdana" w:hAnsi="Verdana"/>
          <w:sz w:val="20"/>
          <w:szCs w:val="20"/>
        </w:rPr>
      </w:pPr>
    </w:p>
    <w:sectPr w:rsidR="00911664" w:rsidRPr="00DE3EE4" w:rsidSect="00F94103">
      <w:footerReference w:type="default" r:id="rId15"/>
      <w:headerReference w:type="first" r:id="rId16"/>
      <w:pgSz w:w="11906" w:h="16838"/>
      <w:pgMar w:top="1417" w:right="1417" w:bottom="1134" w:left="1417"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C72" w:rsidRDefault="00750C72">
      <w:r>
        <w:separator/>
      </w:r>
    </w:p>
  </w:endnote>
  <w:endnote w:type="continuationSeparator" w:id="0">
    <w:p w:rsidR="00750C72" w:rsidRDefault="00750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12A" w:rsidRPr="00057050" w:rsidRDefault="001A412A">
    <w:pPr>
      <w:pStyle w:val="Fuzeile"/>
      <w:jc w:val="right"/>
      <w:rPr>
        <w:rFonts w:ascii="Verdana" w:hAnsi="Verdana"/>
        <w:color w:val="999999"/>
        <w:sz w:val="18"/>
        <w:szCs w:val="18"/>
      </w:rPr>
    </w:pPr>
    <w:r w:rsidRPr="00057050">
      <w:rPr>
        <w:rFonts w:ascii="Verdana" w:hAnsi="Verdana"/>
        <w:color w:val="999999"/>
        <w:sz w:val="18"/>
        <w:szCs w:val="18"/>
      </w:rPr>
      <w:fldChar w:fldCharType="begin"/>
    </w:r>
    <w:r w:rsidRPr="00057050">
      <w:rPr>
        <w:rFonts w:ascii="Verdana" w:hAnsi="Verdana"/>
        <w:color w:val="999999"/>
        <w:sz w:val="18"/>
        <w:szCs w:val="18"/>
      </w:rPr>
      <w:instrText xml:space="preserve"> PAGE </w:instrText>
    </w:r>
    <w:r w:rsidRPr="00057050">
      <w:rPr>
        <w:rFonts w:ascii="Verdana" w:hAnsi="Verdana"/>
        <w:color w:val="999999"/>
        <w:sz w:val="18"/>
        <w:szCs w:val="18"/>
      </w:rPr>
      <w:fldChar w:fldCharType="separate"/>
    </w:r>
    <w:r w:rsidR="009A578B">
      <w:rPr>
        <w:rFonts w:ascii="Verdana" w:hAnsi="Verdana"/>
        <w:noProof/>
        <w:color w:val="999999"/>
        <w:sz w:val="18"/>
        <w:szCs w:val="18"/>
      </w:rPr>
      <w:t>3</w:t>
    </w:r>
    <w:r w:rsidRPr="00057050">
      <w:rPr>
        <w:rFonts w:ascii="Verdana" w:hAnsi="Verdana"/>
        <w:color w:val="99999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C72" w:rsidRDefault="00750C72">
      <w:r>
        <w:ptab w:relativeTo="margin" w:alignment="center" w:leader="none"/>
      </w:r>
    </w:p>
  </w:footnote>
  <w:footnote w:type="continuationSeparator" w:id="0">
    <w:p w:rsidR="00750C72" w:rsidRDefault="00750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12A" w:rsidRDefault="001A412A">
    <w:pPr>
      <w:pStyle w:val="Kopfzeile"/>
    </w:pPr>
    <w:r>
      <w:rPr>
        <w:noProof/>
        <w:lang w:eastAsia="de-DE" w:bidi="ar-SA"/>
      </w:rPr>
      <w:drawing>
        <wp:anchor distT="0" distB="0" distL="114300" distR="114300" simplePos="0" relativeHeight="251658240" behindDoc="1" locked="0" layoutInCell="1" allowOverlap="1">
          <wp:simplePos x="0" y="0"/>
          <wp:positionH relativeFrom="page">
            <wp:align>left</wp:align>
          </wp:positionH>
          <wp:positionV relativeFrom="paragraph">
            <wp:posOffset>-93345</wp:posOffset>
          </wp:positionV>
          <wp:extent cx="7635240" cy="1615925"/>
          <wp:effectExtent l="0" t="0" r="3810" b="381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Banner Presseaussendung 36x170mm 160927-2[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35240" cy="1615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8C0586D"/>
    <w:multiLevelType w:val="multilevel"/>
    <w:tmpl w:val="24C60980"/>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90F2FD0"/>
    <w:multiLevelType w:val="multilevel"/>
    <w:tmpl w:val="0B70158A"/>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9827F0F"/>
    <w:multiLevelType w:val="multilevel"/>
    <w:tmpl w:val="7354D9B8"/>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A660A73"/>
    <w:multiLevelType w:val="multilevel"/>
    <w:tmpl w:val="415A8A58"/>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D1B648C"/>
    <w:multiLevelType w:val="multilevel"/>
    <w:tmpl w:val="180CD7E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F625A1D"/>
    <w:multiLevelType w:val="hybridMultilevel"/>
    <w:tmpl w:val="CD82AF52"/>
    <w:lvl w:ilvl="0" w:tplc="0674D73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11E61E5"/>
    <w:multiLevelType w:val="hybridMultilevel"/>
    <w:tmpl w:val="B652E21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121724BB"/>
    <w:multiLevelType w:val="hybridMultilevel"/>
    <w:tmpl w:val="8CB22E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299385D"/>
    <w:multiLevelType w:val="hybridMultilevel"/>
    <w:tmpl w:val="17AEC1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3875089"/>
    <w:multiLevelType w:val="hybridMultilevel"/>
    <w:tmpl w:val="B5BA4C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92C5393"/>
    <w:multiLevelType w:val="multilevel"/>
    <w:tmpl w:val="ECAAB8D6"/>
    <w:styleLink w:val="RTFNum1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A9452CE"/>
    <w:multiLevelType w:val="multilevel"/>
    <w:tmpl w:val="D382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B73C85"/>
    <w:multiLevelType w:val="multilevel"/>
    <w:tmpl w:val="F1109048"/>
    <w:styleLink w:val="RTFNum1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E472FC5"/>
    <w:multiLevelType w:val="hybridMultilevel"/>
    <w:tmpl w:val="B89855B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6" w15:restartNumberingAfterBreak="0">
    <w:nsid w:val="2157305C"/>
    <w:multiLevelType w:val="multilevel"/>
    <w:tmpl w:val="D070E17C"/>
    <w:styleLink w:val="RTFNum1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3C02834"/>
    <w:multiLevelType w:val="hybridMultilevel"/>
    <w:tmpl w:val="382099AA"/>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8" w15:restartNumberingAfterBreak="0">
    <w:nsid w:val="26DA30F3"/>
    <w:multiLevelType w:val="multilevel"/>
    <w:tmpl w:val="1ABE2DFA"/>
    <w:styleLink w:val="RTFNum1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B4E18C9"/>
    <w:multiLevelType w:val="multilevel"/>
    <w:tmpl w:val="034823EA"/>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0E8785E"/>
    <w:multiLevelType w:val="hybridMultilevel"/>
    <w:tmpl w:val="09AE94D0"/>
    <w:lvl w:ilvl="0" w:tplc="6D7217EC">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1" w15:restartNumberingAfterBreak="0">
    <w:nsid w:val="394A1A16"/>
    <w:multiLevelType w:val="hybridMultilevel"/>
    <w:tmpl w:val="064CFC3C"/>
    <w:lvl w:ilvl="0" w:tplc="0C070001">
      <w:start w:val="1"/>
      <w:numFmt w:val="bullet"/>
      <w:lvlText w:val=""/>
      <w:lvlJc w:val="left"/>
      <w:pPr>
        <w:ind w:left="1077" w:hanging="360"/>
      </w:pPr>
      <w:rPr>
        <w:rFonts w:ascii="Symbol" w:hAnsi="Symbol" w:hint="default"/>
      </w:rPr>
    </w:lvl>
    <w:lvl w:ilvl="1" w:tplc="0C070003" w:tentative="1">
      <w:start w:val="1"/>
      <w:numFmt w:val="bullet"/>
      <w:lvlText w:val="o"/>
      <w:lvlJc w:val="left"/>
      <w:pPr>
        <w:ind w:left="1797" w:hanging="360"/>
      </w:pPr>
      <w:rPr>
        <w:rFonts w:ascii="Courier New" w:hAnsi="Courier New" w:cs="Courier New" w:hint="default"/>
      </w:rPr>
    </w:lvl>
    <w:lvl w:ilvl="2" w:tplc="0C070005" w:tentative="1">
      <w:start w:val="1"/>
      <w:numFmt w:val="bullet"/>
      <w:lvlText w:val=""/>
      <w:lvlJc w:val="left"/>
      <w:pPr>
        <w:ind w:left="2517" w:hanging="360"/>
      </w:pPr>
      <w:rPr>
        <w:rFonts w:ascii="Wingdings" w:hAnsi="Wingdings" w:hint="default"/>
      </w:rPr>
    </w:lvl>
    <w:lvl w:ilvl="3" w:tplc="0C070001" w:tentative="1">
      <w:start w:val="1"/>
      <w:numFmt w:val="bullet"/>
      <w:lvlText w:val=""/>
      <w:lvlJc w:val="left"/>
      <w:pPr>
        <w:ind w:left="3237" w:hanging="360"/>
      </w:pPr>
      <w:rPr>
        <w:rFonts w:ascii="Symbol" w:hAnsi="Symbol" w:hint="default"/>
      </w:rPr>
    </w:lvl>
    <w:lvl w:ilvl="4" w:tplc="0C070003" w:tentative="1">
      <w:start w:val="1"/>
      <w:numFmt w:val="bullet"/>
      <w:lvlText w:val="o"/>
      <w:lvlJc w:val="left"/>
      <w:pPr>
        <w:ind w:left="3957" w:hanging="360"/>
      </w:pPr>
      <w:rPr>
        <w:rFonts w:ascii="Courier New" w:hAnsi="Courier New" w:cs="Courier New" w:hint="default"/>
      </w:rPr>
    </w:lvl>
    <w:lvl w:ilvl="5" w:tplc="0C070005" w:tentative="1">
      <w:start w:val="1"/>
      <w:numFmt w:val="bullet"/>
      <w:lvlText w:val=""/>
      <w:lvlJc w:val="left"/>
      <w:pPr>
        <w:ind w:left="4677" w:hanging="360"/>
      </w:pPr>
      <w:rPr>
        <w:rFonts w:ascii="Wingdings" w:hAnsi="Wingdings" w:hint="default"/>
      </w:rPr>
    </w:lvl>
    <w:lvl w:ilvl="6" w:tplc="0C070001" w:tentative="1">
      <w:start w:val="1"/>
      <w:numFmt w:val="bullet"/>
      <w:lvlText w:val=""/>
      <w:lvlJc w:val="left"/>
      <w:pPr>
        <w:ind w:left="5397" w:hanging="360"/>
      </w:pPr>
      <w:rPr>
        <w:rFonts w:ascii="Symbol" w:hAnsi="Symbol" w:hint="default"/>
      </w:rPr>
    </w:lvl>
    <w:lvl w:ilvl="7" w:tplc="0C070003" w:tentative="1">
      <w:start w:val="1"/>
      <w:numFmt w:val="bullet"/>
      <w:lvlText w:val="o"/>
      <w:lvlJc w:val="left"/>
      <w:pPr>
        <w:ind w:left="6117" w:hanging="360"/>
      </w:pPr>
      <w:rPr>
        <w:rFonts w:ascii="Courier New" w:hAnsi="Courier New" w:cs="Courier New" w:hint="default"/>
      </w:rPr>
    </w:lvl>
    <w:lvl w:ilvl="8" w:tplc="0C070005" w:tentative="1">
      <w:start w:val="1"/>
      <w:numFmt w:val="bullet"/>
      <w:lvlText w:val=""/>
      <w:lvlJc w:val="left"/>
      <w:pPr>
        <w:ind w:left="6837" w:hanging="360"/>
      </w:pPr>
      <w:rPr>
        <w:rFonts w:ascii="Wingdings" w:hAnsi="Wingdings" w:hint="default"/>
      </w:rPr>
    </w:lvl>
  </w:abstractNum>
  <w:abstractNum w:abstractNumId="22" w15:restartNumberingAfterBreak="0">
    <w:nsid w:val="3A0E6B7F"/>
    <w:multiLevelType w:val="hybridMultilevel"/>
    <w:tmpl w:val="7B863D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3F7A7923"/>
    <w:multiLevelType w:val="hybridMultilevel"/>
    <w:tmpl w:val="F45AC0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44A959E4"/>
    <w:multiLevelType w:val="hybridMultilevel"/>
    <w:tmpl w:val="B23663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9713436"/>
    <w:multiLevelType w:val="multilevel"/>
    <w:tmpl w:val="88C67348"/>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4B387686"/>
    <w:multiLevelType w:val="multilevel"/>
    <w:tmpl w:val="A0123CA8"/>
    <w:styleLink w:val="RTFNum1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EAB4C37"/>
    <w:multiLevelType w:val="multilevel"/>
    <w:tmpl w:val="3BE65E12"/>
    <w:styleLink w:val="RTFNum1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56542D77"/>
    <w:multiLevelType w:val="multilevel"/>
    <w:tmpl w:val="D2E89470"/>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582D038C"/>
    <w:multiLevelType w:val="multilevel"/>
    <w:tmpl w:val="88F0D67E"/>
    <w:styleLink w:val="RTFNum1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61F135D9"/>
    <w:multiLevelType w:val="multilevel"/>
    <w:tmpl w:val="F304AAF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62BC1671"/>
    <w:multiLevelType w:val="multilevel"/>
    <w:tmpl w:val="279E29F2"/>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66A634C7"/>
    <w:multiLevelType w:val="hybridMultilevel"/>
    <w:tmpl w:val="09403066"/>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7CD6522"/>
    <w:multiLevelType w:val="hybridMultilevel"/>
    <w:tmpl w:val="3C9C777C"/>
    <w:lvl w:ilvl="0" w:tplc="E8EAE15A">
      <w:numFmt w:val="bullet"/>
      <w:lvlText w:val=""/>
      <w:lvlJc w:val="left"/>
      <w:pPr>
        <w:tabs>
          <w:tab w:val="num" w:pos="720"/>
        </w:tabs>
        <w:ind w:left="720" w:hanging="360"/>
      </w:pPr>
      <w:rPr>
        <w:rFonts w:ascii="Symbol" w:hAnsi="Symbol" w:cs="Times New Roman" w:hint="default"/>
        <w:sz w:val="18"/>
        <w:szCs w:val="18"/>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B47538"/>
    <w:multiLevelType w:val="multilevel"/>
    <w:tmpl w:val="51BAE362"/>
    <w:styleLink w:val="WW8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5" w15:restartNumberingAfterBreak="0">
    <w:nsid w:val="6CB82B84"/>
    <w:multiLevelType w:val="multilevel"/>
    <w:tmpl w:val="54281D80"/>
    <w:styleLink w:val="WW8Num3"/>
    <w:lvl w:ilvl="0">
      <w:numFmt w:val="bullet"/>
      <w:lvlText w:val=""/>
      <w:lvlJc w:val="left"/>
      <w:pPr>
        <w:ind w:left="720" w:hanging="360"/>
      </w:pPr>
      <w:rPr>
        <w:rFonts w:ascii="Symbol" w:hAnsi="Symbol" w:cs="Symbol"/>
        <w:color w:val="000000"/>
      </w:rPr>
    </w:lvl>
    <w:lvl w:ilvl="1">
      <w:numFmt w:val="bullet"/>
      <w:lvlText w:val=""/>
      <w:lvlJc w:val="left"/>
      <w:pPr>
        <w:ind w:left="1080" w:hanging="360"/>
      </w:pPr>
      <w:rPr>
        <w:rFonts w:ascii="Symbol" w:hAnsi="Symbol" w:cs="Symbol"/>
        <w:color w:val="000000"/>
      </w:rPr>
    </w:lvl>
    <w:lvl w:ilvl="2">
      <w:numFmt w:val="bullet"/>
      <w:lvlText w:val=""/>
      <w:lvlJc w:val="left"/>
      <w:pPr>
        <w:ind w:left="1440" w:hanging="360"/>
      </w:pPr>
      <w:rPr>
        <w:rFonts w:ascii="Symbol" w:hAnsi="Symbol" w:cs="Symbol"/>
        <w:color w:val="000000"/>
      </w:rPr>
    </w:lvl>
    <w:lvl w:ilvl="3">
      <w:numFmt w:val="bullet"/>
      <w:lvlText w:val=""/>
      <w:lvlJc w:val="left"/>
      <w:pPr>
        <w:ind w:left="1800" w:hanging="360"/>
      </w:pPr>
      <w:rPr>
        <w:rFonts w:ascii="Symbol" w:hAnsi="Symbol" w:cs="Symbol"/>
        <w:color w:val="000000"/>
      </w:rPr>
    </w:lvl>
    <w:lvl w:ilvl="4">
      <w:numFmt w:val="bullet"/>
      <w:lvlText w:val=""/>
      <w:lvlJc w:val="left"/>
      <w:pPr>
        <w:ind w:left="2160" w:hanging="360"/>
      </w:pPr>
      <w:rPr>
        <w:rFonts w:ascii="Symbol" w:hAnsi="Symbol" w:cs="Symbol"/>
        <w:color w:val="000000"/>
      </w:rPr>
    </w:lvl>
    <w:lvl w:ilvl="5">
      <w:numFmt w:val="bullet"/>
      <w:lvlText w:val=""/>
      <w:lvlJc w:val="left"/>
      <w:pPr>
        <w:ind w:left="2520" w:hanging="360"/>
      </w:pPr>
      <w:rPr>
        <w:rFonts w:ascii="Symbol" w:hAnsi="Symbol" w:cs="Symbol"/>
        <w:color w:val="000000"/>
      </w:rPr>
    </w:lvl>
    <w:lvl w:ilvl="6">
      <w:numFmt w:val="bullet"/>
      <w:lvlText w:val=""/>
      <w:lvlJc w:val="left"/>
      <w:pPr>
        <w:ind w:left="2880" w:hanging="360"/>
      </w:pPr>
      <w:rPr>
        <w:rFonts w:ascii="Symbol" w:hAnsi="Symbol" w:cs="Symbol"/>
        <w:color w:val="000000"/>
      </w:rPr>
    </w:lvl>
    <w:lvl w:ilvl="7">
      <w:numFmt w:val="bullet"/>
      <w:lvlText w:val=""/>
      <w:lvlJc w:val="left"/>
      <w:pPr>
        <w:ind w:left="3240" w:hanging="360"/>
      </w:pPr>
      <w:rPr>
        <w:rFonts w:ascii="Symbol" w:hAnsi="Symbol" w:cs="Symbol"/>
        <w:color w:val="000000"/>
      </w:rPr>
    </w:lvl>
    <w:lvl w:ilvl="8">
      <w:numFmt w:val="bullet"/>
      <w:lvlText w:val=""/>
      <w:lvlJc w:val="left"/>
      <w:pPr>
        <w:ind w:left="3600" w:hanging="360"/>
      </w:pPr>
      <w:rPr>
        <w:rFonts w:ascii="Symbol" w:hAnsi="Symbol" w:cs="Symbol"/>
        <w:color w:val="000000"/>
      </w:rPr>
    </w:lvl>
  </w:abstractNum>
  <w:abstractNum w:abstractNumId="36" w15:restartNumberingAfterBreak="0">
    <w:nsid w:val="727F30E1"/>
    <w:multiLevelType w:val="hybridMultilevel"/>
    <w:tmpl w:val="BFDA9B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74397E45"/>
    <w:multiLevelType w:val="multilevel"/>
    <w:tmpl w:val="DBD29E4A"/>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59C40C0"/>
    <w:multiLevelType w:val="multilevel"/>
    <w:tmpl w:val="6D608BBA"/>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77967B88"/>
    <w:multiLevelType w:val="hybridMultilevel"/>
    <w:tmpl w:val="A4AAAA9A"/>
    <w:lvl w:ilvl="0" w:tplc="0407000F">
      <w:start w:val="1"/>
      <w:numFmt w:val="decimal"/>
      <w:lvlText w:val="%1."/>
      <w:lvlJc w:val="left"/>
      <w:pPr>
        <w:tabs>
          <w:tab w:val="num" w:pos="720"/>
        </w:tabs>
        <w:ind w:left="720" w:hanging="360"/>
      </w:pPr>
      <w:rPr>
        <w:rFonts w:hint="default"/>
      </w:rPr>
    </w:lvl>
    <w:lvl w:ilvl="1" w:tplc="E8EAE15A">
      <w:numFmt w:val="bullet"/>
      <w:lvlText w:val=""/>
      <w:lvlJc w:val="left"/>
      <w:pPr>
        <w:tabs>
          <w:tab w:val="num" w:pos="1440"/>
        </w:tabs>
        <w:ind w:left="1440" w:hanging="360"/>
      </w:pPr>
      <w:rPr>
        <w:rFonts w:ascii="Symbol" w:hAnsi="Symbol" w:cs="Times New Roman" w:hint="default"/>
        <w:sz w:val="18"/>
        <w:szCs w:val="18"/>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0" w15:restartNumberingAfterBreak="0">
    <w:nsid w:val="78937385"/>
    <w:multiLevelType w:val="hybridMultilevel"/>
    <w:tmpl w:val="AD98249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1" w15:restartNumberingAfterBreak="0">
    <w:nsid w:val="7C81288B"/>
    <w:multiLevelType w:val="multilevel"/>
    <w:tmpl w:val="4F1C3E50"/>
    <w:styleLink w:val="RTFNum2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
  </w:num>
  <w:num w:numId="3">
    <w:abstractNumId w:val="25"/>
  </w:num>
  <w:num w:numId="4">
    <w:abstractNumId w:val="4"/>
  </w:num>
  <w:num w:numId="5">
    <w:abstractNumId w:val="38"/>
  </w:num>
  <w:num w:numId="6">
    <w:abstractNumId w:val="37"/>
  </w:num>
  <w:num w:numId="7">
    <w:abstractNumId w:val="3"/>
  </w:num>
  <w:num w:numId="8">
    <w:abstractNumId w:val="1"/>
  </w:num>
  <w:num w:numId="9">
    <w:abstractNumId w:val="28"/>
  </w:num>
  <w:num w:numId="10">
    <w:abstractNumId w:val="6"/>
  </w:num>
  <w:num w:numId="11">
    <w:abstractNumId w:val="31"/>
  </w:num>
  <w:num w:numId="12">
    <w:abstractNumId w:val="27"/>
  </w:num>
  <w:num w:numId="13">
    <w:abstractNumId w:val="12"/>
  </w:num>
  <w:num w:numId="14">
    <w:abstractNumId w:val="26"/>
  </w:num>
  <w:num w:numId="15">
    <w:abstractNumId w:val="18"/>
  </w:num>
  <w:num w:numId="16">
    <w:abstractNumId w:val="14"/>
  </w:num>
  <w:num w:numId="17">
    <w:abstractNumId w:val="29"/>
  </w:num>
  <w:num w:numId="18">
    <w:abstractNumId w:val="16"/>
  </w:num>
  <w:num w:numId="19">
    <w:abstractNumId w:val="41"/>
  </w:num>
  <w:num w:numId="20">
    <w:abstractNumId w:val="34"/>
  </w:num>
  <w:num w:numId="21">
    <w:abstractNumId w:val="35"/>
  </w:num>
  <w:num w:numId="22">
    <w:abstractNumId w:val="30"/>
  </w:num>
  <w:num w:numId="23">
    <w:abstractNumId w:val="39"/>
  </w:num>
  <w:num w:numId="24">
    <w:abstractNumId w:val="33"/>
  </w:num>
  <w:num w:numId="25">
    <w:abstractNumId w:val="32"/>
  </w:num>
  <w:num w:numId="26">
    <w:abstractNumId w:val="11"/>
  </w:num>
  <w:num w:numId="27">
    <w:abstractNumId w:val="23"/>
  </w:num>
  <w:num w:numId="28">
    <w:abstractNumId w:val="22"/>
  </w:num>
  <w:num w:numId="29">
    <w:abstractNumId w:val="20"/>
  </w:num>
  <w:num w:numId="30">
    <w:abstractNumId w:val="40"/>
  </w:num>
  <w:num w:numId="31">
    <w:abstractNumId w:val="10"/>
  </w:num>
  <w:num w:numId="32">
    <w:abstractNumId w:val="24"/>
  </w:num>
  <w:num w:numId="33">
    <w:abstractNumId w:val="8"/>
  </w:num>
  <w:num w:numId="34">
    <w:abstractNumId w:val="17"/>
  </w:num>
  <w:num w:numId="35">
    <w:abstractNumId w:val="21"/>
  </w:num>
  <w:num w:numId="36">
    <w:abstractNumId w:val="0"/>
  </w:num>
  <w:num w:numId="37">
    <w:abstractNumId w:val="13"/>
  </w:num>
  <w:num w:numId="38">
    <w:abstractNumId w:val="15"/>
  </w:num>
  <w:num w:numId="39">
    <w:abstractNumId w:val="7"/>
  </w:num>
  <w:num w:numId="40">
    <w:abstractNumId w:val="5"/>
  </w:num>
  <w:num w:numId="41">
    <w:abstractNumId w:val="9"/>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EED"/>
    <w:rsid w:val="0000132A"/>
    <w:rsid w:val="00010D14"/>
    <w:rsid w:val="00014366"/>
    <w:rsid w:val="00023B0F"/>
    <w:rsid w:val="00023F25"/>
    <w:rsid w:val="000262A8"/>
    <w:rsid w:val="00043AD2"/>
    <w:rsid w:val="00044290"/>
    <w:rsid w:val="00052670"/>
    <w:rsid w:val="00057050"/>
    <w:rsid w:val="00064870"/>
    <w:rsid w:val="00074764"/>
    <w:rsid w:val="0008140C"/>
    <w:rsid w:val="0008741B"/>
    <w:rsid w:val="000A2D20"/>
    <w:rsid w:val="000A3E17"/>
    <w:rsid w:val="000A6573"/>
    <w:rsid w:val="000C5BC3"/>
    <w:rsid w:val="000C7CDE"/>
    <w:rsid w:val="000D02FD"/>
    <w:rsid w:val="000D238C"/>
    <w:rsid w:val="000D287E"/>
    <w:rsid w:val="000D71B4"/>
    <w:rsid w:val="000F2F9C"/>
    <w:rsid w:val="000F71C5"/>
    <w:rsid w:val="00100A33"/>
    <w:rsid w:val="00110BB8"/>
    <w:rsid w:val="001210AB"/>
    <w:rsid w:val="00124EC3"/>
    <w:rsid w:val="00133229"/>
    <w:rsid w:val="0014746D"/>
    <w:rsid w:val="00152036"/>
    <w:rsid w:val="00171214"/>
    <w:rsid w:val="0019361A"/>
    <w:rsid w:val="001A412A"/>
    <w:rsid w:val="001B7643"/>
    <w:rsid w:val="001D76E1"/>
    <w:rsid w:val="001E37B0"/>
    <w:rsid w:val="001F076B"/>
    <w:rsid w:val="001F6601"/>
    <w:rsid w:val="00206C41"/>
    <w:rsid w:val="00211FE5"/>
    <w:rsid w:val="0022297A"/>
    <w:rsid w:val="0022632D"/>
    <w:rsid w:val="00230AB4"/>
    <w:rsid w:val="00232182"/>
    <w:rsid w:val="002377C9"/>
    <w:rsid w:val="00237BE6"/>
    <w:rsid w:val="0024091B"/>
    <w:rsid w:val="00244302"/>
    <w:rsid w:val="00250B47"/>
    <w:rsid w:val="00256C9C"/>
    <w:rsid w:val="0026245E"/>
    <w:rsid w:val="00271E31"/>
    <w:rsid w:val="00286DD0"/>
    <w:rsid w:val="00290FF1"/>
    <w:rsid w:val="002A5D09"/>
    <w:rsid w:val="002B0C4B"/>
    <w:rsid w:val="002C0B6D"/>
    <w:rsid w:val="002C0D49"/>
    <w:rsid w:val="002D4718"/>
    <w:rsid w:val="002F31F2"/>
    <w:rsid w:val="003036CA"/>
    <w:rsid w:val="00333F1A"/>
    <w:rsid w:val="0034057E"/>
    <w:rsid w:val="00341843"/>
    <w:rsid w:val="00342059"/>
    <w:rsid w:val="00387FF1"/>
    <w:rsid w:val="003907EE"/>
    <w:rsid w:val="003928BD"/>
    <w:rsid w:val="003959DE"/>
    <w:rsid w:val="003A2D51"/>
    <w:rsid w:val="003A4BC9"/>
    <w:rsid w:val="003B235F"/>
    <w:rsid w:val="003B257B"/>
    <w:rsid w:val="003C3DF0"/>
    <w:rsid w:val="003D0362"/>
    <w:rsid w:val="003E72D5"/>
    <w:rsid w:val="003F491D"/>
    <w:rsid w:val="0040216E"/>
    <w:rsid w:val="00406B8E"/>
    <w:rsid w:val="00411398"/>
    <w:rsid w:val="004210D9"/>
    <w:rsid w:val="004301AF"/>
    <w:rsid w:val="00440759"/>
    <w:rsid w:val="00461EB0"/>
    <w:rsid w:val="004629B3"/>
    <w:rsid w:val="00471AEE"/>
    <w:rsid w:val="004B2B1C"/>
    <w:rsid w:val="004E1277"/>
    <w:rsid w:val="004F1FED"/>
    <w:rsid w:val="00535E7D"/>
    <w:rsid w:val="00540FB9"/>
    <w:rsid w:val="00542390"/>
    <w:rsid w:val="00544BDF"/>
    <w:rsid w:val="0056515D"/>
    <w:rsid w:val="00583266"/>
    <w:rsid w:val="005B1B08"/>
    <w:rsid w:val="005B6860"/>
    <w:rsid w:val="005D35D1"/>
    <w:rsid w:val="005E2876"/>
    <w:rsid w:val="00601AFC"/>
    <w:rsid w:val="0061525F"/>
    <w:rsid w:val="00626D31"/>
    <w:rsid w:val="00640AE5"/>
    <w:rsid w:val="00642ED3"/>
    <w:rsid w:val="00644B68"/>
    <w:rsid w:val="00653B90"/>
    <w:rsid w:val="006701A0"/>
    <w:rsid w:val="00673082"/>
    <w:rsid w:val="0069521F"/>
    <w:rsid w:val="006B1F56"/>
    <w:rsid w:val="006B3666"/>
    <w:rsid w:val="006B57C1"/>
    <w:rsid w:val="006E1B0B"/>
    <w:rsid w:val="006E2FB1"/>
    <w:rsid w:val="006F1147"/>
    <w:rsid w:val="006F4050"/>
    <w:rsid w:val="007377C9"/>
    <w:rsid w:val="00744BAB"/>
    <w:rsid w:val="00750C72"/>
    <w:rsid w:val="00752A79"/>
    <w:rsid w:val="007740BE"/>
    <w:rsid w:val="007A1D75"/>
    <w:rsid w:val="007A405B"/>
    <w:rsid w:val="007D5893"/>
    <w:rsid w:val="007E15BA"/>
    <w:rsid w:val="007E3D0B"/>
    <w:rsid w:val="007E6968"/>
    <w:rsid w:val="00801F81"/>
    <w:rsid w:val="00803ADF"/>
    <w:rsid w:val="00807725"/>
    <w:rsid w:val="00831E0F"/>
    <w:rsid w:val="00832092"/>
    <w:rsid w:val="00833EED"/>
    <w:rsid w:val="0083442A"/>
    <w:rsid w:val="008501B3"/>
    <w:rsid w:val="00851DDE"/>
    <w:rsid w:val="00863EBF"/>
    <w:rsid w:val="00880F21"/>
    <w:rsid w:val="008844BA"/>
    <w:rsid w:val="008970DD"/>
    <w:rsid w:val="008C50C8"/>
    <w:rsid w:val="008C5C9A"/>
    <w:rsid w:val="008E5780"/>
    <w:rsid w:val="008F4134"/>
    <w:rsid w:val="00904B80"/>
    <w:rsid w:val="009104E6"/>
    <w:rsid w:val="00911664"/>
    <w:rsid w:val="009252CA"/>
    <w:rsid w:val="00927D6E"/>
    <w:rsid w:val="00942D68"/>
    <w:rsid w:val="009477F2"/>
    <w:rsid w:val="00955200"/>
    <w:rsid w:val="00960FDA"/>
    <w:rsid w:val="00972973"/>
    <w:rsid w:val="00981E3E"/>
    <w:rsid w:val="00984556"/>
    <w:rsid w:val="009A1245"/>
    <w:rsid w:val="009A578B"/>
    <w:rsid w:val="009B6432"/>
    <w:rsid w:val="009B649E"/>
    <w:rsid w:val="009B74CF"/>
    <w:rsid w:val="009C57AD"/>
    <w:rsid w:val="009C745E"/>
    <w:rsid w:val="009D62B0"/>
    <w:rsid w:val="009F0948"/>
    <w:rsid w:val="00A06B5C"/>
    <w:rsid w:val="00A44D50"/>
    <w:rsid w:val="00A51E85"/>
    <w:rsid w:val="00A55FFE"/>
    <w:rsid w:val="00A62015"/>
    <w:rsid w:val="00A64DFA"/>
    <w:rsid w:val="00A720FE"/>
    <w:rsid w:val="00A82D5F"/>
    <w:rsid w:val="00A953E6"/>
    <w:rsid w:val="00AB13C4"/>
    <w:rsid w:val="00AB5760"/>
    <w:rsid w:val="00AC282E"/>
    <w:rsid w:val="00AD34EE"/>
    <w:rsid w:val="00AE20EF"/>
    <w:rsid w:val="00AF4CDB"/>
    <w:rsid w:val="00B36B39"/>
    <w:rsid w:val="00B51479"/>
    <w:rsid w:val="00B54467"/>
    <w:rsid w:val="00B547C6"/>
    <w:rsid w:val="00B70444"/>
    <w:rsid w:val="00B748B6"/>
    <w:rsid w:val="00B859B7"/>
    <w:rsid w:val="00B871F5"/>
    <w:rsid w:val="00B92B3F"/>
    <w:rsid w:val="00BD2E84"/>
    <w:rsid w:val="00BD2F65"/>
    <w:rsid w:val="00BE5982"/>
    <w:rsid w:val="00BF5322"/>
    <w:rsid w:val="00C0766F"/>
    <w:rsid w:val="00C13A23"/>
    <w:rsid w:val="00C26E87"/>
    <w:rsid w:val="00C37295"/>
    <w:rsid w:val="00C41D94"/>
    <w:rsid w:val="00C44B00"/>
    <w:rsid w:val="00C53239"/>
    <w:rsid w:val="00C61AFB"/>
    <w:rsid w:val="00C81089"/>
    <w:rsid w:val="00C8175D"/>
    <w:rsid w:val="00C81FF7"/>
    <w:rsid w:val="00C92D48"/>
    <w:rsid w:val="00C93FAE"/>
    <w:rsid w:val="00CC3811"/>
    <w:rsid w:val="00CD4AF0"/>
    <w:rsid w:val="00CD5EA5"/>
    <w:rsid w:val="00CD6967"/>
    <w:rsid w:val="00CE04D3"/>
    <w:rsid w:val="00CE69D7"/>
    <w:rsid w:val="00CF6D36"/>
    <w:rsid w:val="00D11CAD"/>
    <w:rsid w:val="00D20307"/>
    <w:rsid w:val="00D306DD"/>
    <w:rsid w:val="00D55024"/>
    <w:rsid w:val="00D82443"/>
    <w:rsid w:val="00D9450B"/>
    <w:rsid w:val="00DD2511"/>
    <w:rsid w:val="00DE3EE4"/>
    <w:rsid w:val="00DE4C23"/>
    <w:rsid w:val="00DE7268"/>
    <w:rsid w:val="00DF7FFE"/>
    <w:rsid w:val="00E020D7"/>
    <w:rsid w:val="00E03F60"/>
    <w:rsid w:val="00E05EFC"/>
    <w:rsid w:val="00E11351"/>
    <w:rsid w:val="00E243F1"/>
    <w:rsid w:val="00E3142E"/>
    <w:rsid w:val="00E35B9A"/>
    <w:rsid w:val="00E57360"/>
    <w:rsid w:val="00E57540"/>
    <w:rsid w:val="00E67598"/>
    <w:rsid w:val="00E8582F"/>
    <w:rsid w:val="00EB47B3"/>
    <w:rsid w:val="00EC3A8B"/>
    <w:rsid w:val="00EC65E5"/>
    <w:rsid w:val="00ED7F9D"/>
    <w:rsid w:val="00EF7697"/>
    <w:rsid w:val="00F00066"/>
    <w:rsid w:val="00F00A21"/>
    <w:rsid w:val="00F04C65"/>
    <w:rsid w:val="00F269DD"/>
    <w:rsid w:val="00F32549"/>
    <w:rsid w:val="00F330D9"/>
    <w:rsid w:val="00F65733"/>
    <w:rsid w:val="00F85F2E"/>
    <w:rsid w:val="00F94103"/>
    <w:rsid w:val="00F9627C"/>
    <w:rsid w:val="00F96F9F"/>
    <w:rsid w:val="00FA1780"/>
    <w:rsid w:val="00FB2C68"/>
    <w:rsid w:val="00FC61F0"/>
    <w:rsid w:val="00FE0C7F"/>
    <w:rsid w:val="00FE75DB"/>
    <w:rsid w:val="00FF329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F38883"/>
  <w15:docId w15:val="{037DB993-2712-43ED-A596-42B5DE4FD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Arial Unicode MS" w:hAnsi="Verdana" w:cs="Mangal"/>
        <w:kern w:val="3"/>
        <w:sz w:val="21"/>
        <w:szCs w:val="24"/>
        <w:lang w:val="de-DE"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8501B3"/>
    <w:pPr>
      <w:autoSpaceDE w:val="0"/>
    </w:pPr>
    <w:rPr>
      <w:rFonts w:ascii="Script MT Bold" w:eastAsia="Script MT Bold" w:hAnsi="Script MT Bold" w:cs="Script MT Bold"/>
      <w:color w:val="000000"/>
      <w:sz w:val="24"/>
    </w:rPr>
  </w:style>
  <w:style w:type="paragraph" w:styleId="berschrift2">
    <w:name w:val="heading 2"/>
    <w:basedOn w:val="Standard"/>
    <w:next w:val="Standard"/>
    <w:link w:val="berschrift2Zchn"/>
    <w:uiPriority w:val="9"/>
    <w:semiHidden/>
    <w:unhideWhenUsed/>
    <w:qFormat/>
    <w:rsid w:val="00CC3811"/>
    <w:pPr>
      <w:keepNext/>
      <w:keepLines/>
      <w:spacing w:before="40"/>
      <w:outlineLvl w:val="1"/>
    </w:pPr>
    <w:rPr>
      <w:rFonts w:asciiTheme="majorHAnsi" w:eastAsiaTheme="majorEastAsia" w:hAnsiTheme="majorHAnsi" w:cs="Mangal"/>
      <w:color w:val="2E74B5" w:themeColor="accent1" w:themeShade="BF"/>
      <w:sz w:val="26"/>
      <w:szCs w:val="23"/>
    </w:rPr>
  </w:style>
  <w:style w:type="paragraph" w:styleId="berschrift3">
    <w:name w:val="heading 3"/>
    <w:basedOn w:val="Heading"/>
    <w:next w:val="Textbody"/>
    <w:rsid w:val="008501B3"/>
    <w:pPr>
      <w:outlineLvl w:val="2"/>
    </w:pPr>
    <w:rPr>
      <w:rFonts w:ascii="Times New Roman" w:hAnsi="Times New Roman"/>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rsid w:val="008501B3"/>
    <w:pPr>
      <w:keepNext/>
      <w:spacing w:before="240" w:after="120"/>
    </w:pPr>
    <w:rPr>
      <w:rFonts w:ascii="Verdana" w:eastAsia="Arial Unicode MS" w:hAnsi="Verdana" w:cs="Mangal"/>
      <w:sz w:val="28"/>
      <w:szCs w:val="28"/>
    </w:rPr>
  </w:style>
  <w:style w:type="paragraph" w:customStyle="1" w:styleId="Textbody">
    <w:name w:val="Text body"/>
    <w:basedOn w:val="Standard"/>
    <w:rsid w:val="008501B3"/>
    <w:pPr>
      <w:spacing w:after="120"/>
    </w:pPr>
  </w:style>
  <w:style w:type="paragraph" w:styleId="Liste">
    <w:name w:val="List"/>
    <w:basedOn w:val="Textbody"/>
    <w:rsid w:val="008501B3"/>
    <w:rPr>
      <w:rFonts w:ascii="Verdana" w:hAnsi="Verdana" w:cs="Mangal"/>
    </w:rPr>
  </w:style>
  <w:style w:type="paragraph" w:styleId="Beschriftung">
    <w:name w:val="caption"/>
    <w:basedOn w:val="Standard"/>
    <w:rsid w:val="008501B3"/>
    <w:pPr>
      <w:suppressLineNumbers/>
      <w:spacing w:before="120" w:after="120"/>
    </w:pPr>
    <w:rPr>
      <w:rFonts w:ascii="Verdana" w:hAnsi="Verdana" w:cs="Mangal"/>
      <w:i/>
      <w:iCs/>
    </w:rPr>
  </w:style>
  <w:style w:type="paragraph" w:customStyle="1" w:styleId="Index">
    <w:name w:val="Index"/>
    <w:basedOn w:val="Standard"/>
    <w:rsid w:val="008501B3"/>
    <w:pPr>
      <w:suppressLineNumbers/>
    </w:pPr>
    <w:rPr>
      <w:rFonts w:ascii="Verdana" w:hAnsi="Verdana" w:cs="Mangal"/>
    </w:rPr>
  </w:style>
  <w:style w:type="paragraph" w:styleId="Kopfzeile">
    <w:name w:val="header"/>
    <w:basedOn w:val="Standard"/>
    <w:link w:val="KopfzeileZchn"/>
    <w:uiPriority w:val="99"/>
    <w:rsid w:val="008501B3"/>
    <w:pPr>
      <w:suppressLineNumbers/>
      <w:tabs>
        <w:tab w:val="center" w:pos="4819"/>
        <w:tab w:val="right" w:pos="9638"/>
      </w:tabs>
    </w:pPr>
  </w:style>
  <w:style w:type="paragraph" w:styleId="Fuzeile">
    <w:name w:val="footer"/>
    <w:basedOn w:val="Standard"/>
    <w:rsid w:val="008501B3"/>
    <w:pPr>
      <w:suppressLineNumbers/>
      <w:tabs>
        <w:tab w:val="center" w:pos="4819"/>
        <w:tab w:val="right" w:pos="9638"/>
      </w:tabs>
    </w:pPr>
  </w:style>
  <w:style w:type="paragraph" w:styleId="Sprechblasentext">
    <w:name w:val="Balloon Text"/>
    <w:basedOn w:val="Standard"/>
    <w:rsid w:val="008501B3"/>
    <w:rPr>
      <w:rFonts w:ascii="Tahoma" w:hAnsi="Tahoma" w:cs="Tahoma"/>
      <w:sz w:val="16"/>
      <w:szCs w:val="16"/>
    </w:rPr>
  </w:style>
  <w:style w:type="paragraph" w:customStyle="1" w:styleId="Default">
    <w:name w:val="Default"/>
    <w:basedOn w:val="Standard"/>
    <w:rsid w:val="008501B3"/>
    <w:rPr>
      <w:kern w:val="0"/>
    </w:rPr>
  </w:style>
  <w:style w:type="paragraph" w:customStyle="1" w:styleId="TableContents">
    <w:name w:val="Table Contents"/>
    <w:basedOn w:val="Standard"/>
    <w:rsid w:val="008501B3"/>
    <w:pPr>
      <w:suppressLineNumbers/>
    </w:pPr>
  </w:style>
  <w:style w:type="paragraph" w:customStyle="1" w:styleId="TableHeading">
    <w:name w:val="Table Heading"/>
    <w:basedOn w:val="Standard"/>
    <w:rsid w:val="008501B3"/>
    <w:pPr>
      <w:suppressLineNumbers/>
      <w:jc w:val="center"/>
    </w:pPr>
    <w:rPr>
      <w:b/>
      <w:bCs/>
    </w:rPr>
  </w:style>
  <w:style w:type="character" w:customStyle="1" w:styleId="WW8Num2z0">
    <w:name w:val="WW8Num2z0"/>
    <w:rsid w:val="008501B3"/>
    <w:rPr>
      <w:rFonts w:ascii="Verdana" w:hAnsi="Verdana" w:cs="Verdana"/>
      <w:b/>
      <w:bCs/>
      <w:sz w:val="21"/>
      <w:szCs w:val="21"/>
    </w:rPr>
  </w:style>
  <w:style w:type="character" w:customStyle="1" w:styleId="WW8Num2z1">
    <w:name w:val="WW8Num2z1"/>
    <w:rsid w:val="008501B3"/>
    <w:rPr>
      <w:rFonts w:ascii="OpenSymbol, 'Arial Unicode MS'" w:hAnsi="OpenSymbol, 'Arial Unicode MS'" w:cs="OpenSymbol, 'Arial Unicode MS'"/>
    </w:rPr>
  </w:style>
  <w:style w:type="character" w:customStyle="1" w:styleId="WW8Num16z0">
    <w:name w:val="WW8Num16z0"/>
    <w:rsid w:val="008501B3"/>
    <w:rPr>
      <w:rFonts w:ascii="Symbol" w:hAnsi="Symbol" w:cs="OpenSymbol, 'Arial Unicode MS'"/>
    </w:rPr>
  </w:style>
  <w:style w:type="character" w:customStyle="1" w:styleId="WW8Num16z1">
    <w:name w:val="WW8Num16z1"/>
    <w:rsid w:val="008501B3"/>
    <w:rPr>
      <w:rFonts w:ascii="OpenSymbol, 'Arial Unicode MS'" w:hAnsi="OpenSymbol, 'Arial Unicode MS'" w:cs="OpenSymbol, 'Arial Unicode MS'"/>
    </w:rPr>
  </w:style>
  <w:style w:type="character" w:customStyle="1" w:styleId="Internetlink">
    <w:name w:val="Internet link"/>
    <w:rsid w:val="008501B3"/>
    <w:rPr>
      <w:color w:val="000080"/>
      <w:u w:val="single"/>
    </w:rPr>
  </w:style>
  <w:style w:type="character" w:customStyle="1" w:styleId="BulletSymbols">
    <w:name w:val="Bullet Symbols"/>
    <w:rsid w:val="008501B3"/>
    <w:rPr>
      <w:rFonts w:ascii="OpenSymbol" w:eastAsia="OpenSymbol" w:hAnsi="OpenSymbol" w:cs="OpenSymbol"/>
    </w:rPr>
  </w:style>
  <w:style w:type="character" w:customStyle="1" w:styleId="WW8Num3z0">
    <w:name w:val="WW8Num3z0"/>
    <w:rsid w:val="008501B3"/>
    <w:rPr>
      <w:rFonts w:ascii="Symbol" w:hAnsi="Symbol" w:cs="Symbol"/>
      <w:color w:val="000000"/>
    </w:rPr>
  </w:style>
  <w:style w:type="character" w:customStyle="1" w:styleId="NumberingSymbols">
    <w:name w:val="Numbering Symbols"/>
    <w:rsid w:val="008501B3"/>
  </w:style>
  <w:style w:type="character" w:customStyle="1" w:styleId="Aufzhlungszeichen1">
    <w:name w:val="Aufzählungszeichen1"/>
    <w:rsid w:val="008501B3"/>
    <w:rPr>
      <w:rFonts w:ascii="OpenSymbol" w:eastAsia="OpenSymbol" w:hAnsi="OpenSymbol" w:cs="OpenSymbol"/>
    </w:rPr>
  </w:style>
  <w:style w:type="character" w:customStyle="1" w:styleId="Absatz-Standardschriftart1">
    <w:name w:val="Absatz-Standardschriftart1"/>
    <w:rsid w:val="008501B3"/>
  </w:style>
  <w:style w:type="numbering" w:customStyle="1" w:styleId="RTFNum2">
    <w:name w:val="RTF_Num 2"/>
    <w:basedOn w:val="KeineListe"/>
    <w:rsid w:val="008501B3"/>
    <w:pPr>
      <w:numPr>
        <w:numId w:val="1"/>
      </w:numPr>
    </w:pPr>
  </w:style>
  <w:style w:type="numbering" w:customStyle="1" w:styleId="RTFNum3">
    <w:name w:val="RTF_Num 3"/>
    <w:basedOn w:val="KeineListe"/>
    <w:rsid w:val="008501B3"/>
    <w:pPr>
      <w:numPr>
        <w:numId w:val="2"/>
      </w:numPr>
    </w:pPr>
  </w:style>
  <w:style w:type="numbering" w:customStyle="1" w:styleId="RTFNum4">
    <w:name w:val="RTF_Num 4"/>
    <w:basedOn w:val="KeineListe"/>
    <w:rsid w:val="008501B3"/>
    <w:pPr>
      <w:numPr>
        <w:numId w:val="3"/>
      </w:numPr>
    </w:pPr>
  </w:style>
  <w:style w:type="numbering" w:customStyle="1" w:styleId="RTFNum5">
    <w:name w:val="RTF_Num 5"/>
    <w:basedOn w:val="KeineListe"/>
    <w:rsid w:val="008501B3"/>
    <w:pPr>
      <w:numPr>
        <w:numId w:val="4"/>
      </w:numPr>
    </w:pPr>
  </w:style>
  <w:style w:type="numbering" w:customStyle="1" w:styleId="RTFNum6">
    <w:name w:val="RTF_Num 6"/>
    <w:basedOn w:val="KeineListe"/>
    <w:rsid w:val="008501B3"/>
    <w:pPr>
      <w:numPr>
        <w:numId w:val="5"/>
      </w:numPr>
    </w:pPr>
  </w:style>
  <w:style w:type="numbering" w:customStyle="1" w:styleId="RTFNum7">
    <w:name w:val="RTF_Num 7"/>
    <w:basedOn w:val="KeineListe"/>
    <w:rsid w:val="008501B3"/>
    <w:pPr>
      <w:numPr>
        <w:numId w:val="6"/>
      </w:numPr>
    </w:pPr>
  </w:style>
  <w:style w:type="numbering" w:customStyle="1" w:styleId="RTFNum8">
    <w:name w:val="RTF_Num 8"/>
    <w:basedOn w:val="KeineListe"/>
    <w:rsid w:val="008501B3"/>
    <w:pPr>
      <w:numPr>
        <w:numId w:val="7"/>
      </w:numPr>
    </w:pPr>
  </w:style>
  <w:style w:type="numbering" w:customStyle="1" w:styleId="RTFNum9">
    <w:name w:val="RTF_Num 9"/>
    <w:basedOn w:val="KeineListe"/>
    <w:rsid w:val="008501B3"/>
    <w:pPr>
      <w:numPr>
        <w:numId w:val="8"/>
      </w:numPr>
    </w:pPr>
  </w:style>
  <w:style w:type="numbering" w:customStyle="1" w:styleId="RTFNum10">
    <w:name w:val="RTF_Num 10"/>
    <w:basedOn w:val="KeineListe"/>
    <w:rsid w:val="008501B3"/>
    <w:pPr>
      <w:numPr>
        <w:numId w:val="9"/>
      </w:numPr>
    </w:pPr>
  </w:style>
  <w:style w:type="numbering" w:customStyle="1" w:styleId="RTFNum11">
    <w:name w:val="RTF_Num 11"/>
    <w:basedOn w:val="KeineListe"/>
    <w:rsid w:val="008501B3"/>
    <w:pPr>
      <w:numPr>
        <w:numId w:val="10"/>
      </w:numPr>
    </w:pPr>
  </w:style>
  <w:style w:type="numbering" w:customStyle="1" w:styleId="RTFNum12">
    <w:name w:val="RTF_Num 12"/>
    <w:basedOn w:val="KeineListe"/>
    <w:rsid w:val="008501B3"/>
    <w:pPr>
      <w:numPr>
        <w:numId w:val="11"/>
      </w:numPr>
    </w:pPr>
  </w:style>
  <w:style w:type="numbering" w:customStyle="1" w:styleId="RTFNum13">
    <w:name w:val="RTF_Num 13"/>
    <w:basedOn w:val="KeineListe"/>
    <w:rsid w:val="008501B3"/>
    <w:pPr>
      <w:numPr>
        <w:numId w:val="12"/>
      </w:numPr>
    </w:pPr>
  </w:style>
  <w:style w:type="numbering" w:customStyle="1" w:styleId="RTFNum14">
    <w:name w:val="RTF_Num 14"/>
    <w:basedOn w:val="KeineListe"/>
    <w:rsid w:val="008501B3"/>
    <w:pPr>
      <w:numPr>
        <w:numId w:val="13"/>
      </w:numPr>
    </w:pPr>
  </w:style>
  <w:style w:type="numbering" w:customStyle="1" w:styleId="RTFNum15">
    <w:name w:val="RTF_Num 15"/>
    <w:basedOn w:val="KeineListe"/>
    <w:rsid w:val="008501B3"/>
    <w:pPr>
      <w:numPr>
        <w:numId w:val="14"/>
      </w:numPr>
    </w:pPr>
  </w:style>
  <w:style w:type="numbering" w:customStyle="1" w:styleId="RTFNum16">
    <w:name w:val="RTF_Num 16"/>
    <w:basedOn w:val="KeineListe"/>
    <w:rsid w:val="008501B3"/>
    <w:pPr>
      <w:numPr>
        <w:numId w:val="15"/>
      </w:numPr>
    </w:pPr>
  </w:style>
  <w:style w:type="numbering" w:customStyle="1" w:styleId="RTFNum17">
    <w:name w:val="RTF_Num 17"/>
    <w:basedOn w:val="KeineListe"/>
    <w:rsid w:val="008501B3"/>
    <w:pPr>
      <w:numPr>
        <w:numId w:val="16"/>
      </w:numPr>
    </w:pPr>
  </w:style>
  <w:style w:type="numbering" w:customStyle="1" w:styleId="RTFNum18">
    <w:name w:val="RTF_Num 18"/>
    <w:basedOn w:val="KeineListe"/>
    <w:rsid w:val="008501B3"/>
    <w:pPr>
      <w:numPr>
        <w:numId w:val="17"/>
      </w:numPr>
    </w:pPr>
  </w:style>
  <w:style w:type="numbering" w:customStyle="1" w:styleId="RTFNum19">
    <w:name w:val="RTF_Num 19"/>
    <w:basedOn w:val="KeineListe"/>
    <w:rsid w:val="008501B3"/>
    <w:pPr>
      <w:numPr>
        <w:numId w:val="18"/>
      </w:numPr>
    </w:pPr>
  </w:style>
  <w:style w:type="numbering" w:customStyle="1" w:styleId="RTFNum20">
    <w:name w:val="RTF_Num 20"/>
    <w:basedOn w:val="KeineListe"/>
    <w:rsid w:val="008501B3"/>
    <w:pPr>
      <w:numPr>
        <w:numId w:val="19"/>
      </w:numPr>
    </w:pPr>
  </w:style>
  <w:style w:type="numbering" w:customStyle="1" w:styleId="WW8Num2">
    <w:name w:val="WW8Num2"/>
    <w:basedOn w:val="KeineListe"/>
    <w:rsid w:val="008501B3"/>
    <w:pPr>
      <w:numPr>
        <w:numId w:val="20"/>
      </w:numPr>
    </w:pPr>
  </w:style>
  <w:style w:type="numbering" w:customStyle="1" w:styleId="WW8Num3">
    <w:name w:val="WW8Num3"/>
    <w:basedOn w:val="KeineListe"/>
    <w:rsid w:val="008501B3"/>
    <w:pPr>
      <w:numPr>
        <w:numId w:val="21"/>
      </w:numPr>
    </w:pPr>
  </w:style>
  <w:style w:type="character" w:customStyle="1" w:styleId="object">
    <w:name w:val="object"/>
    <w:basedOn w:val="Absatz-Standardschriftart"/>
    <w:rsid w:val="00057050"/>
  </w:style>
  <w:style w:type="character" w:styleId="Hyperlink">
    <w:name w:val="Hyperlink"/>
    <w:basedOn w:val="Absatz-Standardschriftart"/>
    <w:uiPriority w:val="99"/>
    <w:unhideWhenUsed/>
    <w:rsid w:val="00057050"/>
    <w:rPr>
      <w:color w:val="0000FF"/>
      <w:u w:val="single"/>
    </w:rPr>
  </w:style>
  <w:style w:type="character" w:customStyle="1" w:styleId="undefined">
    <w:name w:val="undefined"/>
    <w:basedOn w:val="Absatz-Standardschriftart"/>
    <w:rsid w:val="00057050"/>
  </w:style>
  <w:style w:type="character" w:styleId="Fett">
    <w:name w:val="Strong"/>
    <w:uiPriority w:val="22"/>
    <w:qFormat/>
    <w:rsid w:val="002B0C4B"/>
    <w:rPr>
      <w:b/>
      <w:bCs/>
    </w:rPr>
  </w:style>
  <w:style w:type="paragraph" w:styleId="Textkrper">
    <w:name w:val="Body Text"/>
    <w:basedOn w:val="Standard"/>
    <w:link w:val="TextkrperZchn"/>
    <w:rsid w:val="002B0C4B"/>
    <w:pPr>
      <w:autoSpaceDE/>
      <w:autoSpaceDN/>
      <w:spacing w:after="120"/>
      <w:textAlignment w:val="auto"/>
    </w:pPr>
    <w:rPr>
      <w:rFonts w:ascii="Verdana" w:eastAsia="Arial Unicode MS" w:hAnsi="Verdana" w:cs="Mangal"/>
      <w:color w:val="auto"/>
      <w:kern w:val="1"/>
      <w:sz w:val="20"/>
    </w:rPr>
  </w:style>
  <w:style w:type="character" w:customStyle="1" w:styleId="TextkrperZchn">
    <w:name w:val="Textkörper Zchn"/>
    <w:basedOn w:val="Absatz-Standardschriftart"/>
    <w:link w:val="Textkrper"/>
    <w:rsid w:val="002B0C4B"/>
    <w:rPr>
      <w:kern w:val="1"/>
      <w:sz w:val="20"/>
    </w:rPr>
  </w:style>
  <w:style w:type="paragraph" w:styleId="Listenabsatz">
    <w:name w:val="List Paragraph"/>
    <w:basedOn w:val="Standard"/>
    <w:uiPriority w:val="34"/>
    <w:qFormat/>
    <w:rsid w:val="002B0C4B"/>
    <w:pPr>
      <w:autoSpaceDE/>
      <w:autoSpaceDN/>
      <w:ind w:left="720"/>
      <w:contextualSpacing/>
      <w:textAlignment w:val="auto"/>
    </w:pPr>
    <w:rPr>
      <w:rFonts w:ascii="Verdana" w:eastAsia="Arial Unicode MS" w:hAnsi="Verdana" w:cs="Mangal"/>
      <w:color w:val="auto"/>
      <w:kern w:val="1"/>
      <w:sz w:val="20"/>
    </w:rPr>
  </w:style>
  <w:style w:type="paragraph" w:styleId="HTMLVorformatiert">
    <w:name w:val="HTML Preformatted"/>
    <w:basedOn w:val="Standard"/>
    <w:link w:val="HTMLVorformatiertZchn"/>
    <w:uiPriority w:val="99"/>
    <w:unhideWhenUsed/>
    <w:rsid w:val="004021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autoSpaceDN/>
      <w:textAlignment w:val="auto"/>
    </w:pPr>
    <w:rPr>
      <w:rFonts w:ascii="Courier New" w:eastAsia="Times New Roman" w:hAnsi="Courier New" w:cs="Courier New"/>
      <w:color w:val="auto"/>
      <w:kern w:val="0"/>
      <w:sz w:val="20"/>
      <w:szCs w:val="20"/>
      <w:lang w:eastAsia="de-DE" w:bidi="ar-SA"/>
    </w:rPr>
  </w:style>
  <w:style w:type="character" w:customStyle="1" w:styleId="HTMLVorformatiertZchn">
    <w:name w:val="HTML Vorformatiert Zchn"/>
    <w:basedOn w:val="Absatz-Standardschriftart"/>
    <w:link w:val="HTMLVorformatiert"/>
    <w:uiPriority w:val="99"/>
    <w:rsid w:val="0040216E"/>
    <w:rPr>
      <w:rFonts w:ascii="Courier New" w:eastAsia="Times New Roman" w:hAnsi="Courier New" w:cs="Courier New"/>
      <w:kern w:val="0"/>
      <w:sz w:val="20"/>
      <w:szCs w:val="20"/>
      <w:lang w:eastAsia="de-DE" w:bidi="ar-SA"/>
    </w:rPr>
  </w:style>
  <w:style w:type="character" w:customStyle="1" w:styleId="zm-spellcheck-misspelled">
    <w:name w:val="zm-spellcheck-misspelled"/>
    <w:basedOn w:val="Absatz-Standardschriftart"/>
    <w:rsid w:val="00C93FAE"/>
  </w:style>
  <w:style w:type="character" w:customStyle="1" w:styleId="KopfzeileZchn">
    <w:name w:val="Kopfzeile Zchn"/>
    <w:basedOn w:val="Absatz-Standardschriftart"/>
    <w:link w:val="Kopfzeile"/>
    <w:uiPriority w:val="99"/>
    <w:rsid w:val="00052670"/>
    <w:rPr>
      <w:rFonts w:ascii="Script MT Bold" w:eastAsia="Script MT Bold" w:hAnsi="Script MT Bold" w:cs="Script MT Bold"/>
      <w:color w:val="000000"/>
      <w:sz w:val="24"/>
    </w:rPr>
  </w:style>
  <w:style w:type="character" w:customStyle="1" w:styleId="berschrift2Zchn">
    <w:name w:val="Überschrift 2 Zchn"/>
    <w:basedOn w:val="Absatz-Standardschriftart"/>
    <w:link w:val="berschrift2"/>
    <w:uiPriority w:val="9"/>
    <w:semiHidden/>
    <w:rsid w:val="00CC3811"/>
    <w:rPr>
      <w:rFonts w:asciiTheme="majorHAnsi" w:eastAsiaTheme="majorEastAsia" w:hAnsiTheme="majorHAnsi"/>
      <w:color w:val="2E74B5" w:themeColor="accent1" w:themeShade="BF"/>
      <w:sz w:val="26"/>
      <w:szCs w:val="23"/>
    </w:rPr>
  </w:style>
  <w:style w:type="paragraph" w:customStyle="1" w:styleId="font">
    <w:name w:val="font"/>
    <w:basedOn w:val="Standard"/>
    <w:rsid w:val="00CC3811"/>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Hervorhebung">
    <w:name w:val="Emphasis"/>
    <w:basedOn w:val="Absatz-Standardschriftart"/>
    <w:uiPriority w:val="20"/>
    <w:qFormat/>
    <w:rsid w:val="00BD2F65"/>
    <w:rPr>
      <w:i/>
      <w:iCs/>
    </w:rPr>
  </w:style>
  <w:style w:type="paragraph" w:customStyle="1" w:styleId="western">
    <w:name w:val="western"/>
    <w:basedOn w:val="Standard"/>
    <w:rsid w:val="00BD2F65"/>
    <w:pPr>
      <w:widowControl/>
      <w:autoSpaceDE/>
      <w:autoSpaceDN/>
      <w:spacing w:before="100" w:after="119"/>
      <w:textAlignment w:val="auto"/>
    </w:pPr>
    <w:rPr>
      <w:rFonts w:ascii="Arial" w:eastAsia="Times New Roman" w:hAnsi="Arial" w:cs="Arial"/>
      <w:kern w:val="0"/>
      <w:sz w:val="22"/>
      <w:szCs w:val="22"/>
      <w:lang w:bidi="ar-SA"/>
    </w:rPr>
  </w:style>
  <w:style w:type="paragraph" w:customStyle="1" w:styleId="artikeltext">
    <w:name w:val="artikeltext"/>
    <w:basedOn w:val="Standard"/>
    <w:rsid w:val="00BD2F65"/>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paragraph" w:styleId="StandardWeb">
    <w:name w:val="Normal (Web)"/>
    <w:basedOn w:val="Standard"/>
    <w:uiPriority w:val="99"/>
    <w:unhideWhenUsed/>
    <w:rsid w:val="00C8175D"/>
    <w:pPr>
      <w:widowControl/>
      <w:suppressAutoHyphens w:val="0"/>
      <w:autoSpaceDE/>
      <w:autoSpaceDN/>
      <w:spacing w:before="100" w:beforeAutospacing="1" w:after="100" w:afterAutospacing="1"/>
      <w:textAlignment w:val="auto"/>
    </w:pPr>
    <w:rPr>
      <w:rFonts w:ascii="Times New Roman" w:eastAsia="Times New Roman" w:hAnsi="Times New Roman" w:cs="Times New Roman"/>
      <w:color w:val="auto"/>
      <w:kern w:val="0"/>
      <w:lang w:eastAsia="de-DE" w:bidi="ar-SA"/>
    </w:rPr>
  </w:style>
  <w:style w:type="character" w:styleId="BesuchterLink">
    <w:name w:val="FollowedHyperlink"/>
    <w:basedOn w:val="Absatz-Standardschriftart"/>
    <w:uiPriority w:val="99"/>
    <w:semiHidden/>
    <w:unhideWhenUsed/>
    <w:rsid w:val="00ED7F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375597">
      <w:bodyDiv w:val="1"/>
      <w:marLeft w:val="0"/>
      <w:marRight w:val="0"/>
      <w:marTop w:val="0"/>
      <w:marBottom w:val="0"/>
      <w:divBdr>
        <w:top w:val="none" w:sz="0" w:space="0" w:color="auto"/>
        <w:left w:val="none" w:sz="0" w:space="0" w:color="auto"/>
        <w:bottom w:val="none" w:sz="0" w:space="0" w:color="auto"/>
        <w:right w:val="none" w:sz="0" w:space="0" w:color="auto"/>
      </w:divBdr>
    </w:div>
    <w:div w:id="384531038">
      <w:bodyDiv w:val="1"/>
      <w:marLeft w:val="0"/>
      <w:marRight w:val="0"/>
      <w:marTop w:val="0"/>
      <w:marBottom w:val="0"/>
      <w:divBdr>
        <w:top w:val="none" w:sz="0" w:space="0" w:color="auto"/>
        <w:left w:val="none" w:sz="0" w:space="0" w:color="auto"/>
        <w:bottom w:val="none" w:sz="0" w:space="0" w:color="auto"/>
        <w:right w:val="none" w:sz="0" w:space="0" w:color="auto"/>
      </w:divBdr>
    </w:div>
    <w:div w:id="402262426">
      <w:bodyDiv w:val="1"/>
      <w:marLeft w:val="0"/>
      <w:marRight w:val="0"/>
      <w:marTop w:val="0"/>
      <w:marBottom w:val="0"/>
      <w:divBdr>
        <w:top w:val="none" w:sz="0" w:space="0" w:color="auto"/>
        <w:left w:val="none" w:sz="0" w:space="0" w:color="auto"/>
        <w:bottom w:val="none" w:sz="0" w:space="0" w:color="auto"/>
        <w:right w:val="none" w:sz="0" w:space="0" w:color="auto"/>
      </w:divBdr>
    </w:div>
    <w:div w:id="424959933">
      <w:bodyDiv w:val="1"/>
      <w:marLeft w:val="0"/>
      <w:marRight w:val="0"/>
      <w:marTop w:val="0"/>
      <w:marBottom w:val="0"/>
      <w:divBdr>
        <w:top w:val="none" w:sz="0" w:space="0" w:color="auto"/>
        <w:left w:val="none" w:sz="0" w:space="0" w:color="auto"/>
        <w:bottom w:val="none" w:sz="0" w:space="0" w:color="auto"/>
        <w:right w:val="none" w:sz="0" w:space="0" w:color="auto"/>
      </w:divBdr>
    </w:div>
    <w:div w:id="543559465">
      <w:bodyDiv w:val="1"/>
      <w:marLeft w:val="0"/>
      <w:marRight w:val="0"/>
      <w:marTop w:val="0"/>
      <w:marBottom w:val="0"/>
      <w:divBdr>
        <w:top w:val="none" w:sz="0" w:space="0" w:color="auto"/>
        <w:left w:val="none" w:sz="0" w:space="0" w:color="auto"/>
        <w:bottom w:val="none" w:sz="0" w:space="0" w:color="auto"/>
        <w:right w:val="none" w:sz="0" w:space="0" w:color="auto"/>
      </w:divBdr>
      <w:divsChild>
        <w:div w:id="1365015088">
          <w:marLeft w:val="0"/>
          <w:marRight w:val="0"/>
          <w:marTop w:val="0"/>
          <w:marBottom w:val="0"/>
          <w:divBdr>
            <w:top w:val="none" w:sz="0" w:space="0" w:color="auto"/>
            <w:left w:val="none" w:sz="0" w:space="0" w:color="auto"/>
            <w:bottom w:val="none" w:sz="0" w:space="0" w:color="auto"/>
            <w:right w:val="none" w:sz="0" w:space="0" w:color="auto"/>
          </w:divBdr>
          <w:divsChild>
            <w:div w:id="552276335">
              <w:marLeft w:val="0"/>
              <w:marRight w:val="0"/>
              <w:marTop w:val="0"/>
              <w:marBottom w:val="0"/>
              <w:divBdr>
                <w:top w:val="none" w:sz="0" w:space="0" w:color="auto"/>
                <w:left w:val="none" w:sz="0" w:space="0" w:color="auto"/>
                <w:bottom w:val="none" w:sz="0" w:space="0" w:color="auto"/>
                <w:right w:val="none" w:sz="0" w:space="0" w:color="auto"/>
              </w:divBdr>
            </w:div>
          </w:divsChild>
        </w:div>
        <w:div w:id="1908874670">
          <w:marLeft w:val="0"/>
          <w:marRight w:val="0"/>
          <w:marTop w:val="0"/>
          <w:marBottom w:val="0"/>
          <w:divBdr>
            <w:top w:val="none" w:sz="0" w:space="0" w:color="auto"/>
            <w:left w:val="none" w:sz="0" w:space="0" w:color="auto"/>
            <w:bottom w:val="none" w:sz="0" w:space="0" w:color="auto"/>
            <w:right w:val="none" w:sz="0" w:space="0" w:color="auto"/>
          </w:divBdr>
          <w:divsChild>
            <w:div w:id="94912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653220">
      <w:bodyDiv w:val="1"/>
      <w:marLeft w:val="0"/>
      <w:marRight w:val="0"/>
      <w:marTop w:val="0"/>
      <w:marBottom w:val="0"/>
      <w:divBdr>
        <w:top w:val="none" w:sz="0" w:space="0" w:color="auto"/>
        <w:left w:val="none" w:sz="0" w:space="0" w:color="auto"/>
        <w:bottom w:val="none" w:sz="0" w:space="0" w:color="auto"/>
        <w:right w:val="none" w:sz="0" w:space="0" w:color="auto"/>
      </w:divBdr>
    </w:div>
    <w:div w:id="844169247">
      <w:bodyDiv w:val="1"/>
      <w:marLeft w:val="0"/>
      <w:marRight w:val="0"/>
      <w:marTop w:val="0"/>
      <w:marBottom w:val="0"/>
      <w:divBdr>
        <w:top w:val="none" w:sz="0" w:space="0" w:color="auto"/>
        <w:left w:val="none" w:sz="0" w:space="0" w:color="auto"/>
        <w:bottom w:val="none" w:sz="0" w:space="0" w:color="auto"/>
        <w:right w:val="none" w:sz="0" w:space="0" w:color="auto"/>
      </w:divBdr>
    </w:div>
    <w:div w:id="1439596100">
      <w:bodyDiv w:val="1"/>
      <w:marLeft w:val="0"/>
      <w:marRight w:val="0"/>
      <w:marTop w:val="0"/>
      <w:marBottom w:val="0"/>
      <w:divBdr>
        <w:top w:val="none" w:sz="0" w:space="0" w:color="auto"/>
        <w:left w:val="none" w:sz="0" w:space="0" w:color="auto"/>
        <w:bottom w:val="none" w:sz="0" w:space="0" w:color="auto"/>
        <w:right w:val="none" w:sz="0" w:space="0" w:color="auto"/>
      </w:divBdr>
    </w:div>
    <w:div w:id="1495025500">
      <w:bodyDiv w:val="1"/>
      <w:marLeft w:val="0"/>
      <w:marRight w:val="0"/>
      <w:marTop w:val="0"/>
      <w:marBottom w:val="0"/>
      <w:divBdr>
        <w:top w:val="none" w:sz="0" w:space="0" w:color="auto"/>
        <w:left w:val="none" w:sz="0" w:space="0" w:color="auto"/>
        <w:bottom w:val="none" w:sz="0" w:space="0" w:color="auto"/>
        <w:right w:val="none" w:sz="0" w:space="0" w:color="auto"/>
      </w:divBdr>
    </w:div>
    <w:div w:id="1793746863">
      <w:bodyDiv w:val="1"/>
      <w:marLeft w:val="0"/>
      <w:marRight w:val="0"/>
      <w:marTop w:val="0"/>
      <w:marBottom w:val="0"/>
      <w:divBdr>
        <w:top w:val="none" w:sz="0" w:space="0" w:color="auto"/>
        <w:left w:val="none" w:sz="0" w:space="0" w:color="auto"/>
        <w:bottom w:val="none" w:sz="0" w:space="0" w:color="auto"/>
        <w:right w:val="none" w:sz="0" w:space="0" w:color="auto"/>
      </w:divBdr>
    </w:div>
    <w:div w:id="1822649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facebook.com/TelefonSeelsorge14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nlineberatung-telefonseelsorge.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onlineberatung-telefonseelsorge.at" TargetMode="External"/><Relationship Id="rId4" Type="http://schemas.openxmlformats.org/officeDocument/2006/relationships/settings" Target="settings.xml"/><Relationship Id="rId9" Type="http://schemas.openxmlformats.org/officeDocument/2006/relationships/hyperlink" Target="http://www.onlineberatung-telefonseelsorge.at"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D4B87-3BD3-4C49-9D0D-B7B2786DC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815</Words>
  <Characters>5137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p12507951</dc:creator>
  <cp:keywords/>
  <dc:description/>
  <cp:lastModifiedBy>Barbara Eckerstorfer</cp:lastModifiedBy>
  <cp:revision>2</cp:revision>
  <cp:lastPrinted>2020-03-30T10:23:00Z</cp:lastPrinted>
  <dcterms:created xsi:type="dcterms:W3CDTF">2020-03-30T10:32:00Z</dcterms:created>
  <dcterms:modified xsi:type="dcterms:W3CDTF">2020-03-30T10:32:00Z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Organisationseinheit">
    <vt:lpwstr>TSS</vt:lpwstr>
  </property>
</Properties>
</file>