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Pr>
          <w:rFonts w:cs="Arial"/>
          <w:szCs w:val="22"/>
        </w:rPr>
        <w:t>Nr</w:t>
      </w:r>
      <w:r w:rsidRPr="000962E4">
        <w:rPr>
          <w:rFonts w:cs="Arial"/>
          <w:szCs w:val="22"/>
        </w:rPr>
        <w:t xml:space="preserve">. </w:t>
      </w:r>
      <w:r w:rsidR="008A78E7">
        <w:rPr>
          <w:rFonts w:cs="Arial"/>
          <w:szCs w:val="22"/>
        </w:rPr>
        <w:t>19</w:t>
      </w:r>
      <w:r w:rsidR="006E7B35">
        <w:rPr>
          <w:rFonts w:cs="Arial"/>
          <w:szCs w:val="22"/>
        </w:rPr>
        <w:t xml:space="preserve"> </w:t>
      </w:r>
      <w:r w:rsidR="00803F88" w:rsidRPr="00E244CB">
        <w:rPr>
          <w:rFonts w:cs="Arial"/>
          <w:szCs w:val="22"/>
        </w:rPr>
        <w:t xml:space="preserve">/ </w:t>
      </w:r>
      <w:r w:rsidR="00D67863">
        <w:rPr>
          <w:rFonts w:cs="Arial"/>
          <w:szCs w:val="22"/>
        </w:rPr>
        <w:t>5</w:t>
      </w:r>
      <w:r w:rsidR="006E7B35">
        <w:rPr>
          <w:rFonts w:cs="Arial"/>
          <w:szCs w:val="22"/>
        </w:rPr>
        <w:t>. März</w:t>
      </w:r>
      <w:r w:rsidR="00250240">
        <w:rPr>
          <w:rFonts w:cs="Arial"/>
          <w:szCs w:val="22"/>
        </w:rPr>
        <w:t xml:space="preserve"> 202</w:t>
      </w:r>
      <w:r w:rsidR="00F5235D">
        <w:rPr>
          <w:rFonts w:cs="Arial"/>
          <w:szCs w:val="22"/>
        </w:rPr>
        <w:t>1</w:t>
      </w:r>
    </w:p>
    <w:p w:rsidR="00B84AAC" w:rsidRPr="00D251A1" w:rsidRDefault="00B84AAC" w:rsidP="00430D75">
      <w:pPr>
        <w:rPr>
          <w:rFonts w:cs="Arial"/>
          <w:sz w:val="12"/>
          <w:szCs w:val="12"/>
        </w:rPr>
      </w:pPr>
    </w:p>
    <w:p w:rsidR="006E7B35" w:rsidRPr="00D251A1" w:rsidRDefault="006E7B35" w:rsidP="00430D75">
      <w:pPr>
        <w:rPr>
          <w:rFonts w:cs="Arial"/>
          <w:sz w:val="12"/>
          <w:szCs w:val="12"/>
        </w:rPr>
      </w:pPr>
    </w:p>
    <w:p w:rsidR="00664169" w:rsidRPr="00664169" w:rsidRDefault="00664169" w:rsidP="00664169">
      <w:pPr>
        <w:pStyle w:val="Default"/>
        <w:spacing w:line="276" w:lineRule="auto"/>
        <w:jc w:val="both"/>
        <w:rPr>
          <w:rFonts w:ascii="Arial" w:hAnsi="Arial" w:cs="Arial"/>
          <w:u w:val="single"/>
        </w:rPr>
      </w:pPr>
      <w:r w:rsidRPr="00664169">
        <w:rPr>
          <w:rFonts w:ascii="Arial" w:hAnsi="Arial" w:cs="Arial"/>
          <w:b/>
          <w:bCs/>
          <w:sz w:val="28"/>
          <w:szCs w:val="28"/>
          <w:u w:val="single"/>
        </w:rPr>
        <w:t>Anmeldestart für „72 Stunden ohne Kompromiss“</w:t>
      </w:r>
    </w:p>
    <w:p w:rsidR="00664169" w:rsidRPr="00664169" w:rsidRDefault="00664169" w:rsidP="00664169">
      <w:pPr>
        <w:pStyle w:val="Default"/>
        <w:spacing w:after="120"/>
        <w:jc w:val="both"/>
        <w:rPr>
          <w:rFonts w:ascii="Arial" w:hAnsi="Arial" w:cs="Arial"/>
          <w:sz w:val="22"/>
          <w:szCs w:val="22"/>
        </w:rPr>
      </w:pPr>
    </w:p>
    <w:p w:rsidR="00664169" w:rsidRPr="00664169" w:rsidRDefault="002D04F5" w:rsidP="00D67863">
      <w:pPr>
        <w:pStyle w:val="Default"/>
        <w:spacing w:after="120"/>
        <w:rPr>
          <w:rFonts w:ascii="Arial" w:hAnsi="Arial" w:cs="Arial"/>
          <w:sz w:val="22"/>
          <w:szCs w:val="22"/>
        </w:rPr>
      </w:pPr>
      <w:r>
        <w:rPr>
          <w:rFonts w:ascii="Arial" w:hAnsi="Arial" w:cs="Arial"/>
          <w:b/>
          <w:bCs/>
          <w:color w:val="auto"/>
          <w:sz w:val="22"/>
          <w:szCs w:val="22"/>
        </w:rPr>
        <w:t xml:space="preserve">Die Vorfreude auf die „Jubiläumsausgabe“ ist groß: „72 Stunden ohne Kompromiss“ findet heuer zum 10. Mal statt. Organisiert wird </w:t>
      </w:r>
      <w:r w:rsidR="00664169" w:rsidRPr="00664169">
        <w:rPr>
          <w:rFonts w:ascii="Arial" w:hAnsi="Arial" w:cs="Arial"/>
          <w:b/>
          <w:bCs/>
          <w:color w:val="auto"/>
          <w:sz w:val="22"/>
          <w:szCs w:val="22"/>
        </w:rPr>
        <w:t>Österreichs größte Jugendsozialaktion</w:t>
      </w:r>
      <w:r>
        <w:rPr>
          <w:rFonts w:ascii="Arial" w:hAnsi="Arial" w:cs="Arial"/>
          <w:b/>
          <w:bCs/>
          <w:color w:val="auto"/>
          <w:sz w:val="22"/>
          <w:szCs w:val="22"/>
        </w:rPr>
        <w:t xml:space="preserve"> </w:t>
      </w:r>
      <w:r w:rsidRPr="00664169">
        <w:rPr>
          <w:rFonts w:ascii="Arial" w:hAnsi="Arial" w:cs="Arial"/>
          <w:b/>
          <w:bCs/>
          <w:color w:val="auto"/>
          <w:sz w:val="22"/>
          <w:szCs w:val="22"/>
        </w:rPr>
        <w:t xml:space="preserve">von der Katholischen Jugend Österreich in Zusammenarbeit mit </w:t>
      </w:r>
      <w:proofErr w:type="spellStart"/>
      <w:r w:rsidRPr="00664169">
        <w:rPr>
          <w:rFonts w:ascii="Arial" w:hAnsi="Arial" w:cs="Arial"/>
          <w:b/>
          <w:bCs/>
          <w:color w:val="auto"/>
          <w:sz w:val="22"/>
          <w:szCs w:val="22"/>
        </w:rPr>
        <w:t>youngCaritas</w:t>
      </w:r>
      <w:proofErr w:type="spellEnd"/>
      <w:r w:rsidRPr="00664169">
        <w:rPr>
          <w:rFonts w:ascii="Arial" w:hAnsi="Arial" w:cs="Arial"/>
          <w:b/>
          <w:bCs/>
          <w:color w:val="auto"/>
          <w:sz w:val="22"/>
          <w:szCs w:val="22"/>
        </w:rPr>
        <w:t xml:space="preserve"> und </w:t>
      </w:r>
      <w:proofErr w:type="spellStart"/>
      <w:r w:rsidRPr="00664169">
        <w:rPr>
          <w:rFonts w:ascii="Arial" w:hAnsi="Arial" w:cs="Arial"/>
          <w:b/>
          <w:bCs/>
          <w:color w:val="auto"/>
          <w:sz w:val="22"/>
          <w:szCs w:val="22"/>
        </w:rPr>
        <w:t>Hitradio</w:t>
      </w:r>
      <w:proofErr w:type="spellEnd"/>
      <w:r w:rsidRPr="00664169">
        <w:rPr>
          <w:rFonts w:ascii="Arial" w:hAnsi="Arial" w:cs="Arial"/>
          <w:b/>
          <w:bCs/>
          <w:color w:val="auto"/>
          <w:sz w:val="22"/>
          <w:szCs w:val="22"/>
        </w:rPr>
        <w:t xml:space="preserve"> Ö3</w:t>
      </w:r>
      <w:r>
        <w:rPr>
          <w:rFonts w:ascii="Arial" w:hAnsi="Arial" w:cs="Arial"/>
          <w:b/>
          <w:bCs/>
          <w:color w:val="auto"/>
          <w:sz w:val="22"/>
          <w:szCs w:val="22"/>
        </w:rPr>
        <w:t xml:space="preserve">. </w:t>
      </w:r>
      <w:r w:rsidR="00664169" w:rsidRPr="00664169">
        <w:rPr>
          <w:rFonts w:ascii="Arial" w:hAnsi="Arial" w:cs="Arial"/>
          <w:b/>
          <w:bCs/>
          <w:color w:val="auto"/>
          <w:sz w:val="22"/>
          <w:szCs w:val="22"/>
        </w:rPr>
        <w:t xml:space="preserve">Trotz der schwierigen Situation laufen die Vorbereitungen für Oktober </w:t>
      </w:r>
      <w:r w:rsidR="007878B2">
        <w:rPr>
          <w:rFonts w:ascii="Arial" w:hAnsi="Arial" w:cs="Arial"/>
          <w:b/>
          <w:bCs/>
          <w:color w:val="auto"/>
          <w:sz w:val="22"/>
          <w:szCs w:val="22"/>
        </w:rPr>
        <w:t xml:space="preserve">2021 </w:t>
      </w:r>
      <w:r w:rsidR="00664169" w:rsidRPr="00664169">
        <w:rPr>
          <w:rFonts w:ascii="Arial" w:hAnsi="Arial" w:cs="Arial"/>
          <w:b/>
          <w:bCs/>
          <w:color w:val="auto"/>
          <w:sz w:val="22"/>
          <w:szCs w:val="22"/>
        </w:rPr>
        <w:t xml:space="preserve">auf Hochtouren, um eine sichere Projektumsetzung zu ermöglichen. Anmeldungen und Projekteinreichungen sind ab sofort auf </w:t>
      </w:r>
      <w:hyperlink r:id="rId8" w:history="1">
        <w:r w:rsidR="00664169" w:rsidRPr="00664169">
          <w:rPr>
            <w:rStyle w:val="Hyperlink"/>
            <w:rFonts w:ascii="Arial" w:hAnsi="Arial" w:cs="Arial"/>
            <w:b/>
            <w:bCs/>
            <w:color w:val="auto"/>
            <w:sz w:val="22"/>
            <w:szCs w:val="22"/>
          </w:rPr>
          <w:t>www.72h.at</w:t>
        </w:r>
      </w:hyperlink>
      <w:r w:rsidR="00664169" w:rsidRPr="00664169">
        <w:rPr>
          <w:rFonts w:ascii="Arial" w:hAnsi="Arial" w:cs="Arial"/>
          <w:b/>
          <w:bCs/>
          <w:color w:val="auto"/>
          <w:sz w:val="22"/>
          <w:szCs w:val="22"/>
        </w:rPr>
        <w:t xml:space="preserve"> möglich.</w:t>
      </w:r>
    </w:p>
    <w:p w:rsidR="00664169" w:rsidRPr="00664169" w:rsidRDefault="00664169" w:rsidP="00D95F13">
      <w:pPr>
        <w:pStyle w:val="Default"/>
        <w:spacing w:after="120"/>
        <w:rPr>
          <w:rFonts w:ascii="Arial" w:hAnsi="Arial" w:cs="Arial"/>
          <w:sz w:val="22"/>
          <w:szCs w:val="22"/>
        </w:rPr>
      </w:pPr>
      <w:r w:rsidRPr="00664169">
        <w:rPr>
          <w:rFonts w:ascii="Arial" w:hAnsi="Arial" w:cs="Arial"/>
          <w:color w:val="auto"/>
          <w:sz w:val="22"/>
          <w:szCs w:val="22"/>
        </w:rPr>
        <w:t xml:space="preserve">Nach der </w:t>
      </w:r>
      <w:proofErr w:type="spellStart"/>
      <w:r w:rsidR="00D95F13">
        <w:rPr>
          <w:rFonts w:ascii="Arial" w:hAnsi="Arial" w:cs="Arial"/>
          <w:color w:val="auto"/>
          <w:sz w:val="22"/>
          <w:szCs w:val="22"/>
        </w:rPr>
        <w:t>c</w:t>
      </w:r>
      <w:r w:rsidRPr="00664169">
        <w:rPr>
          <w:rFonts w:ascii="Arial" w:hAnsi="Arial" w:cs="Arial"/>
          <w:color w:val="auto"/>
          <w:sz w:val="22"/>
          <w:szCs w:val="22"/>
        </w:rPr>
        <w:t>oronabedingten</w:t>
      </w:r>
      <w:proofErr w:type="spellEnd"/>
      <w:r w:rsidRPr="00664169">
        <w:rPr>
          <w:rFonts w:ascii="Arial" w:hAnsi="Arial" w:cs="Arial"/>
          <w:color w:val="auto"/>
          <w:sz w:val="22"/>
          <w:szCs w:val="22"/>
        </w:rPr>
        <w:t xml:space="preserve"> Verschiebung im letzten Jahr ist es nun endlich so</w:t>
      </w:r>
      <w:r w:rsidR="00D95F13">
        <w:rPr>
          <w:rFonts w:ascii="Arial" w:hAnsi="Arial" w:cs="Arial"/>
          <w:color w:val="auto"/>
          <w:sz w:val="22"/>
          <w:szCs w:val="22"/>
        </w:rPr>
        <w:t xml:space="preserve"> </w:t>
      </w:r>
      <w:r w:rsidR="00C71191">
        <w:rPr>
          <w:rFonts w:ascii="Arial" w:hAnsi="Arial" w:cs="Arial"/>
          <w:color w:val="auto"/>
          <w:sz w:val="22"/>
          <w:szCs w:val="22"/>
        </w:rPr>
        <w:t>weit: Von</w:t>
      </w:r>
      <w:r w:rsidRPr="00664169">
        <w:rPr>
          <w:rFonts w:ascii="Arial" w:hAnsi="Arial" w:cs="Arial"/>
          <w:color w:val="auto"/>
          <w:sz w:val="22"/>
          <w:szCs w:val="22"/>
        </w:rPr>
        <w:t xml:space="preserve"> 13. bis 16. Oktober </w:t>
      </w:r>
      <w:r>
        <w:rPr>
          <w:rFonts w:ascii="Arial" w:hAnsi="Arial" w:cs="Arial"/>
          <w:color w:val="auto"/>
          <w:sz w:val="22"/>
          <w:szCs w:val="22"/>
        </w:rPr>
        <w:t xml:space="preserve">2021 </w:t>
      </w:r>
      <w:r w:rsidRPr="00664169">
        <w:rPr>
          <w:rFonts w:ascii="Arial" w:hAnsi="Arial" w:cs="Arial"/>
          <w:color w:val="auto"/>
          <w:sz w:val="22"/>
          <w:szCs w:val="22"/>
        </w:rPr>
        <w:t>setzen tausende Jugendliche wieder ein Zeichen der Solidarität. Sie werden im Rahmen von „72 Stunden ohne Kompromiss“ zeitgleich an hunderten Orten in ganz Österreich mit viel Einsatz, Kreativität und Teamgeist zeigen, dass soziales Engagement Spaß macht und wie wichtig es ist, zu helfen.</w:t>
      </w:r>
      <w:r w:rsidR="00C50762">
        <w:rPr>
          <w:rFonts w:ascii="Arial" w:hAnsi="Arial" w:cs="Arial"/>
          <w:color w:val="auto"/>
          <w:sz w:val="22"/>
          <w:szCs w:val="22"/>
        </w:rPr>
        <w:t xml:space="preserve"> Das heurige Motto: „Wir mischen mit!“</w:t>
      </w:r>
    </w:p>
    <w:p w:rsidR="00C50762" w:rsidRDefault="00664169" w:rsidP="007878B2">
      <w:pPr>
        <w:pStyle w:val="Default"/>
        <w:spacing w:after="120"/>
        <w:rPr>
          <w:rFonts w:ascii="Arial" w:hAnsi="Arial" w:cs="Arial"/>
          <w:color w:val="auto"/>
          <w:sz w:val="22"/>
          <w:szCs w:val="22"/>
        </w:rPr>
      </w:pPr>
      <w:r w:rsidRPr="002D04F5">
        <w:rPr>
          <w:rFonts w:ascii="Arial" w:hAnsi="Arial" w:cs="Arial"/>
          <w:color w:val="auto"/>
          <w:sz w:val="22"/>
          <w:szCs w:val="22"/>
        </w:rPr>
        <w:t>Auch Oberösterreich</w:t>
      </w:r>
      <w:r w:rsidR="00D95F13" w:rsidRPr="002D04F5">
        <w:rPr>
          <w:rFonts w:ascii="Arial" w:hAnsi="Arial" w:cs="Arial"/>
          <w:color w:val="auto"/>
          <w:sz w:val="22"/>
          <w:szCs w:val="22"/>
        </w:rPr>
        <w:t xml:space="preserve"> beteiligt sich wieder an der Jugendsozialaktion</w:t>
      </w:r>
      <w:r w:rsidR="002D04F5" w:rsidRPr="002D04F5">
        <w:rPr>
          <w:rFonts w:ascii="Arial" w:hAnsi="Arial" w:cs="Arial"/>
          <w:color w:val="auto"/>
          <w:sz w:val="22"/>
          <w:szCs w:val="22"/>
        </w:rPr>
        <w:t xml:space="preserve">, die von </w:t>
      </w:r>
      <w:r w:rsidR="002D04F5" w:rsidRPr="002D04F5">
        <w:rPr>
          <w:rFonts w:ascii="Arial" w:hAnsi="Arial" w:cs="Arial"/>
          <w:sz w:val="22"/>
          <w:szCs w:val="22"/>
        </w:rPr>
        <w:t xml:space="preserve">der Katholischen Jugend Österreich in Zusammenarbeit mit </w:t>
      </w:r>
      <w:proofErr w:type="spellStart"/>
      <w:r w:rsidR="002D04F5" w:rsidRPr="002D04F5">
        <w:rPr>
          <w:rFonts w:ascii="Arial" w:hAnsi="Arial" w:cs="Arial"/>
          <w:sz w:val="22"/>
          <w:szCs w:val="22"/>
        </w:rPr>
        <w:t>youngCaritas</w:t>
      </w:r>
      <w:proofErr w:type="spellEnd"/>
      <w:r w:rsidR="002D04F5" w:rsidRPr="002D04F5">
        <w:rPr>
          <w:rFonts w:ascii="Arial" w:hAnsi="Arial" w:cs="Arial"/>
          <w:sz w:val="22"/>
          <w:szCs w:val="22"/>
        </w:rPr>
        <w:t xml:space="preserve"> und </w:t>
      </w:r>
      <w:proofErr w:type="spellStart"/>
      <w:r w:rsidR="002D04F5" w:rsidRPr="002D04F5">
        <w:rPr>
          <w:rFonts w:ascii="Arial" w:hAnsi="Arial" w:cs="Arial"/>
          <w:sz w:val="22"/>
          <w:szCs w:val="22"/>
        </w:rPr>
        <w:t>Hitradio</w:t>
      </w:r>
      <w:proofErr w:type="spellEnd"/>
      <w:r w:rsidR="002D04F5" w:rsidRPr="002D04F5">
        <w:rPr>
          <w:rFonts w:ascii="Arial" w:hAnsi="Arial" w:cs="Arial"/>
          <w:sz w:val="22"/>
          <w:szCs w:val="22"/>
        </w:rPr>
        <w:t xml:space="preserve"> Ö3 </w:t>
      </w:r>
      <w:r w:rsidR="00AB4EE0">
        <w:rPr>
          <w:rFonts w:ascii="Arial" w:hAnsi="Arial" w:cs="Arial"/>
          <w:sz w:val="22"/>
          <w:szCs w:val="22"/>
        </w:rPr>
        <w:t xml:space="preserve">organisiert </w:t>
      </w:r>
      <w:r w:rsidR="002D04F5" w:rsidRPr="002D04F5">
        <w:rPr>
          <w:rFonts w:ascii="Arial" w:hAnsi="Arial" w:cs="Arial"/>
          <w:sz w:val="22"/>
          <w:szCs w:val="22"/>
        </w:rPr>
        <w:t>wird.</w:t>
      </w:r>
      <w:r w:rsidR="00D95F13" w:rsidRPr="002D04F5">
        <w:rPr>
          <w:rFonts w:ascii="Arial" w:hAnsi="Arial" w:cs="Arial"/>
          <w:color w:val="auto"/>
          <w:sz w:val="22"/>
          <w:szCs w:val="22"/>
        </w:rPr>
        <w:t xml:space="preserve"> Damit sie </w:t>
      </w:r>
      <w:r w:rsidRPr="002D04F5">
        <w:rPr>
          <w:rFonts w:ascii="Arial" w:hAnsi="Arial" w:cs="Arial"/>
          <w:color w:val="auto"/>
          <w:sz w:val="22"/>
          <w:szCs w:val="22"/>
        </w:rPr>
        <w:t>trotz der angespannten Situation durchgeführt werden kann, entwickelt das „72 Stunden ohne Kompromiss“-Team ein eigenes COVID-19</w:t>
      </w:r>
      <w:r w:rsidR="00D95F13" w:rsidRPr="002D04F5">
        <w:rPr>
          <w:rFonts w:ascii="Arial" w:hAnsi="Arial" w:cs="Arial"/>
          <w:color w:val="auto"/>
          <w:sz w:val="22"/>
          <w:szCs w:val="22"/>
        </w:rPr>
        <w:t>-Sicherheits</w:t>
      </w:r>
      <w:r w:rsidRPr="002D04F5">
        <w:rPr>
          <w:rFonts w:ascii="Arial" w:hAnsi="Arial" w:cs="Arial"/>
          <w:color w:val="auto"/>
          <w:sz w:val="22"/>
          <w:szCs w:val="22"/>
        </w:rPr>
        <w:t>-Konzept, in dem bestimmte Maßnahmen für die Projekte der „72 Stunden ohne Kompromiss“ definiert werden</w:t>
      </w:r>
      <w:r w:rsidRPr="00C50762">
        <w:rPr>
          <w:rFonts w:ascii="Arial" w:hAnsi="Arial" w:cs="Arial"/>
          <w:color w:val="auto"/>
          <w:sz w:val="22"/>
          <w:szCs w:val="22"/>
        </w:rPr>
        <w:t>. „</w:t>
      </w:r>
      <w:r w:rsidR="00C71191" w:rsidRPr="00C50762">
        <w:rPr>
          <w:rFonts w:ascii="Arial" w:hAnsi="Arial" w:cs="Arial"/>
          <w:color w:val="auto"/>
          <w:sz w:val="22"/>
          <w:szCs w:val="22"/>
        </w:rPr>
        <w:t>Eine sichere Durchführung der Aktion und d</w:t>
      </w:r>
      <w:r w:rsidRPr="00C50762">
        <w:rPr>
          <w:rFonts w:ascii="Arial" w:hAnsi="Arial" w:cs="Arial"/>
          <w:color w:val="auto"/>
          <w:sz w:val="22"/>
          <w:szCs w:val="22"/>
        </w:rPr>
        <w:t xml:space="preserve">ie Gesundheit aller Beteiligten steht </w:t>
      </w:r>
      <w:r w:rsidR="00C71191" w:rsidRPr="00C50762">
        <w:rPr>
          <w:rFonts w:ascii="Arial" w:hAnsi="Arial" w:cs="Arial"/>
          <w:color w:val="auto"/>
          <w:sz w:val="22"/>
          <w:szCs w:val="22"/>
        </w:rPr>
        <w:t>für uns im</w:t>
      </w:r>
      <w:r w:rsidRPr="00C50762">
        <w:rPr>
          <w:rFonts w:ascii="Arial" w:hAnsi="Arial" w:cs="Arial"/>
          <w:color w:val="auto"/>
          <w:sz w:val="22"/>
          <w:szCs w:val="22"/>
        </w:rPr>
        <w:t xml:space="preserve"> Vordergrund“, erklärt </w:t>
      </w:r>
      <w:r w:rsidR="002D04F5" w:rsidRPr="00C50762">
        <w:rPr>
          <w:rFonts w:ascii="Arial" w:hAnsi="Arial" w:cs="Arial"/>
          <w:color w:val="auto"/>
          <w:sz w:val="22"/>
          <w:szCs w:val="22"/>
        </w:rPr>
        <w:t xml:space="preserve">die Projektkoordinatorin der „72 Stunden ohne Kompromiss“ in Oberösterreich, </w:t>
      </w:r>
      <w:r w:rsidR="00C71191" w:rsidRPr="00C50762">
        <w:rPr>
          <w:rFonts w:ascii="Arial" w:hAnsi="Arial" w:cs="Arial"/>
          <w:color w:val="auto"/>
          <w:sz w:val="22"/>
          <w:szCs w:val="22"/>
        </w:rPr>
        <w:t>Judith Zeitlhofer</w:t>
      </w:r>
      <w:r w:rsidR="002D04F5" w:rsidRPr="00C50762">
        <w:rPr>
          <w:rFonts w:ascii="Arial" w:hAnsi="Arial" w:cs="Arial"/>
          <w:color w:val="auto"/>
          <w:sz w:val="22"/>
          <w:szCs w:val="22"/>
        </w:rPr>
        <w:t xml:space="preserve"> von der Katholischen Jugend OÖ. </w:t>
      </w:r>
    </w:p>
    <w:p w:rsidR="00584FCB" w:rsidRPr="002D04F5" w:rsidRDefault="002D04F5" w:rsidP="007878B2">
      <w:pPr>
        <w:pStyle w:val="Default"/>
        <w:spacing w:after="120"/>
        <w:rPr>
          <w:rFonts w:ascii="Arial" w:hAnsi="Arial" w:cs="Arial"/>
          <w:sz w:val="22"/>
          <w:szCs w:val="22"/>
        </w:rPr>
      </w:pPr>
      <w:r>
        <w:rPr>
          <w:rFonts w:ascii="Arial" w:hAnsi="Arial" w:cs="Arial"/>
          <w:color w:val="auto"/>
          <w:sz w:val="22"/>
          <w:szCs w:val="22"/>
        </w:rPr>
        <w:t xml:space="preserve">Karin </w:t>
      </w:r>
      <w:proofErr w:type="spellStart"/>
      <w:r>
        <w:rPr>
          <w:rFonts w:ascii="Arial" w:hAnsi="Arial" w:cs="Arial"/>
          <w:color w:val="auto"/>
          <w:sz w:val="22"/>
          <w:szCs w:val="22"/>
        </w:rPr>
        <w:t>Kurowski</w:t>
      </w:r>
      <w:proofErr w:type="spellEnd"/>
      <w:r>
        <w:rPr>
          <w:rFonts w:ascii="Arial" w:hAnsi="Arial" w:cs="Arial"/>
          <w:color w:val="auto"/>
          <w:sz w:val="22"/>
          <w:szCs w:val="22"/>
        </w:rPr>
        <w:t xml:space="preserve">, Leiterin der </w:t>
      </w:r>
      <w:proofErr w:type="spellStart"/>
      <w:r>
        <w:rPr>
          <w:rFonts w:ascii="Arial" w:hAnsi="Arial" w:cs="Arial"/>
          <w:color w:val="auto"/>
          <w:sz w:val="22"/>
          <w:szCs w:val="22"/>
        </w:rPr>
        <w:t>youngCaritas</w:t>
      </w:r>
      <w:proofErr w:type="spellEnd"/>
      <w:r>
        <w:rPr>
          <w:rFonts w:ascii="Arial" w:hAnsi="Arial" w:cs="Arial"/>
          <w:color w:val="auto"/>
          <w:sz w:val="22"/>
          <w:szCs w:val="22"/>
        </w:rPr>
        <w:t xml:space="preserve"> OÖ, ergänzt: </w:t>
      </w:r>
      <w:r w:rsidR="007878B2" w:rsidRPr="00C50762">
        <w:rPr>
          <w:rFonts w:ascii="Arial" w:hAnsi="Arial" w:cs="Arial"/>
          <w:color w:val="auto"/>
          <w:sz w:val="22"/>
          <w:szCs w:val="22"/>
        </w:rPr>
        <w:t>„</w:t>
      </w:r>
      <w:r w:rsidR="00584FCB" w:rsidRPr="00C50762">
        <w:rPr>
          <w:rFonts w:ascii="Arial" w:hAnsi="Arial" w:cs="Arial"/>
          <w:iCs/>
          <w:sz w:val="22"/>
          <w:szCs w:val="22"/>
        </w:rPr>
        <w:t xml:space="preserve">Die letzten </w:t>
      </w:r>
      <w:r w:rsidRPr="00C50762">
        <w:rPr>
          <w:rFonts w:ascii="Arial" w:hAnsi="Arial" w:cs="Arial"/>
          <w:iCs/>
          <w:sz w:val="22"/>
          <w:szCs w:val="22"/>
        </w:rPr>
        <w:t xml:space="preserve">neun </w:t>
      </w:r>
      <w:r w:rsidR="00584FCB" w:rsidRPr="00C50762">
        <w:rPr>
          <w:rFonts w:ascii="Arial" w:hAnsi="Arial" w:cs="Arial"/>
          <w:iCs/>
          <w:sz w:val="22"/>
          <w:szCs w:val="22"/>
        </w:rPr>
        <w:t xml:space="preserve">Durchgänge der </w:t>
      </w:r>
      <w:r w:rsidRPr="00C50762">
        <w:rPr>
          <w:rFonts w:ascii="Arial" w:hAnsi="Arial" w:cs="Arial"/>
          <w:iCs/>
          <w:sz w:val="22"/>
          <w:szCs w:val="22"/>
        </w:rPr>
        <w:t>‚</w:t>
      </w:r>
      <w:r w:rsidR="00584FCB" w:rsidRPr="00C50762">
        <w:rPr>
          <w:rFonts w:ascii="Arial" w:hAnsi="Arial" w:cs="Arial"/>
          <w:iCs/>
          <w:sz w:val="22"/>
          <w:szCs w:val="22"/>
        </w:rPr>
        <w:t>72</w:t>
      </w:r>
      <w:r w:rsidRPr="00C50762">
        <w:rPr>
          <w:rFonts w:ascii="Arial" w:hAnsi="Arial" w:cs="Arial"/>
          <w:iCs/>
          <w:sz w:val="22"/>
          <w:szCs w:val="22"/>
        </w:rPr>
        <w:t xml:space="preserve"> Stunden ohne Kompromiss‘ waren eine Bereicherung</w:t>
      </w:r>
      <w:r w:rsidR="00584FCB" w:rsidRPr="00C50762">
        <w:rPr>
          <w:rFonts w:ascii="Arial" w:hAnsi="Arial" w:cs="Arial"/>
          <w:iCs/>
          <w:sz w:val="22"/>
          <w:szCs w:val="22"/>
        </w:rPr>
        <w:t xml:space="preserve"> für die helfenden Jugendlichen und für die </w:t>
      </w:r>
      <w:proofErr w:type="spellStart"/>
      <w:r w:rsidR="00584FCB" w:rsidRPr="00C50762">
        <w:rPr>
          <w:rFonts w:ascii="Arial" w:hAnsi="Arial" w:cs="Arial"/>
          <w:iCs/>
          <w:sz w:val="22"/>
          <w:szCs w:val="22"/>
        </w:rPr>
        <w:t>KundInnen</w:t>
      </w:r>
      <w:proofErr w:type="spellEnd"/>
      <w:r w:rsidR="00584FCB" w:rsidRPr="00C50762">
        <w:rPr>
          <w:rFonts w:ascii="Arial" w:hAnsi="Arial" w:cs="Arial"/>
          <w:iCs/>
          <w:sz w:val="22"/>
          <w:szCs w:val="22"/>
        </w:rPr>
        <w:t xml:space="preserve"> und </w:t>
      </w:r>
      <w:proofErr w:type="spellStart"/>
      <w:r w:rsidR="00584FCB" w:rsidRPr="00C50762">
        <w:rPr>
          <w:rFonts w:ascii="Arial" w:hAnsi="Arial" w:cs="Arial"/>
          <w:iCs/>
          <w:sz w:val="22"/>
          <w:szCs w:val="22"/>
        </w:rPr>
        <w:t>MitarbeiterInnen</w:t>
      </w:r>
      <w:proofErr w:type="spellEnd"/>
      <w:r w:rsidR="00584FCB" w:rsidRPr="00C50762">
        <w:rPr>
          <w:rFonts w:ascii="Arial" w:hAnsi="Arial" w:cs="Arial"/>
          <w:iCs/>
          <w:sz w:val="22"/>
          <w:szCs w:val="22"/>
        </w:rPr>
        <w:t xml:space="preserve"> der Caritas-Einrichtungen. Ihre Hilfe war nicht nur sinnvoll, sondern machte glücklich und stärkte die Teilnehmenden in ihrer Selbstwirksamkeit. Daher freue ich mich schon sehr auf das heurige Jubiläum </w:t>
      </w:r>
      <w:r w:rsidR="00D242D9" w:rsidRPr="00C50762">
        <w:rPr>
          <w:rFonts w:ascii="Arial" w:hAnsi="Arial" w:cs="Arial"/>
          <w:iCs/>
          <w:sz w:val="22"/>
          <w:szCs w:val="22"/>
        </w:rPr>
        <w:t>mit hoffentlich vielen schönen ‚Geschenken‘.“</w:t>
      </w:r>
    </w:p>
    <w:p w:rsidR="00664169" w:rsidRPr="002D04F5" w:rsidRDefault="00664169" w:rsidP="00C50762">
      <w:pPr>
        <w:pStyle w:val="Default"/>
        <w:spacing w:after="120"/>
        <w:rPr>
          <w:rFonts w:ascii="Arial" w:hAnsi="Arial" w:cs="Arial"/>
          <w:sz w:val="22"/>
          <w:szCs w:val="22"/>
        </w:rPr>
      </w:pPr>
      <w:r w:rsidRPr="002D04F5">
        <w:rPr>
          <w:rFonts w:ascii="Arial" w:hAnsi="Arial" w:cs="Arial"/>
          <w:sz w:val="22"/>
          <w:szCs w:val="22"/>
        </w:rPr>
        <w:t xml:space="preserve">Damit das besondere Engagement der </w:t>
      </w:r>
      <w:proofErr w:type="spellStart"/>
      <w:r w:rsidRPr="002D04F5">
        <w:rPr>
          <w:rFonts w:ascii="Arial" w:hAnsi="Arial" w:cs="Arial"/>
          <w:sz w:val="22"/>
          <w:szCs w:val="22"/>
        </w:rPr>
        <w:t>TeilnehmerInnen</w:t>
      </w:r>
      <w:proofErr w:type="spellEnd"/>
      <w:r w:rsidRPr="002D04F5">
        <w:rPr>
          <w:rFonts w:ascii="Arial" w:hAnsi="Arial" w:cs="Arial"/>
          <w:sz w:val="22"/>
          <w:szCs w:val="22"/>
        </w:rPr>
        <w:t xml:space="preserve"> in ganz Österreich spürbar wird und über die Projektschauplätze </w:t>
      </w:r>
      <w:proofErr w:type="gramStart"/>
      <w:r w:rsidRPr="002D04F5">
        <w:rPr>
          <w:rFonts w:ascii="Arial" w:hAnsi="Arial" w:cs="Arial"/>
          <w:sz w:val="22"/>
          <w:szCs w:val="22"/>
        </w:rPr>
        <w:t>hinaus wirken</w:t>
      </w:r>
      <w:proofErr w:type="gramEnd"/>
      <w:r w:rsidRPr="002D04F5">
        <w:rPr>
          <w:rFonts w:ascii="Arial" w:hAnsi="Arial" w:cs="Arial"/>
          <w:sz w:val="22"/>
          <w:szCs w:val="22"/>
        </w:rPr>
        <w:t xml:space="preserve"> kann, wird </w:t>
      </w:r>
      <w:proofErr w:type="spellStart"/>
      <w:r w:rsidRPr="002D04F5">
        <w:rPr>
          <w:rFonts w:ascii="Arial" w:hAnsi="Arial" w:cs="Arial"/>
          <w:sz w:val="22"/>
          <w:szCs w:val="22"/>
        </w:rPr>
        <w:t>Hitradio</w:t>
      </w:r>
      <w:proofErr w:type="spellEnd"/>
      <w:r w:rsidRPr="002D04F5">
        <w:rPr>
          <w:rFonts w:ascii="Arial" w:hAnsi="Arial" w:cs="Arial"/>
          <w:sz w:val="22"/>
          <w:szCs w:val="22"/>
        </w:rPr>
        <w:t xml:space="preserve"> Ö3 auch heuer wieder die große Bühne für „72 Stunden ohne Kompromiss“ sein. Ö3-Wecker-Moderator Robert Kratky wird im ganzen Land unterwegs sein, live von verschiedenen Projekten berichten und seine Eindrücke und Erlebnisse mit der großen Ö3-Gemeinde teilen. </w:t>
      </w:r>
    </w:p>
    <w:p w:rsidR="00664169" w:rsidRPr="002D04F5" w:rsidRDefault="00664169" w:rsidP="00664169">
      <w:pPr>
        <w:pStyle w:val="Default"/>
        <w:spacing w:after="120"/>
        <w:jc w:val="both"/>
        <w:rPr>
          <w:rFonts w:ascii="Arial" w:hAnsi="Arial" w:cs="Arial"/>
          <w:sz w:val="22"/>
          <w:szCs w:val="22"/>
        </w:rPr>
      </w:pPr>
    </w:p>
    <w:p w:rsidR="00664169" w:rsidRPr="002D04F5" w:rsidRDefault="00664169" w:rsidP="00664169">
      <w:pPr>
        <w:pStyle w:val="Default"/>
        <w:spacing w:after="120"/>
        <w:jc w:val="both"/>
        <w:rPr>
          <w:rFonts w:ascii="Arial" w:hAnsi="Arial" w:cs="Arial"/>
          <w:b/>
          <w:sz w:val="22"/>
          <w:szCs w:val="22"/>
        </w:rPr>
      </w:pPr>
      <w:r w:rsidRPr="002D04F5">
        <w:rPr>
          <w:rFonts w:ascii="Arial" w:hAnsi="Arial" w:cs="Arial"/>
          <w:b/>
          <w:sz w:val="22"/>
          <w:szCs w:val="22"/>
        </w:rPr>
        <w:t>A</w:t>
      </w:r>
      <w:r w:rsidR="00C50762">
        <w:rPr>
          <w:rFonts w:ascii="Arial" w:hAnsi="Arial" w:cs="Arial"/>
          <w:b/>
          <w:sz w:val="22"/>
          <w:szCs w:val="22"/>
        </w:rPr>
        <w:t xml:space="preserve">nmeldestart für </w:t>
      </w:r>
      <w:proofErr w:type="spellStart"/>
      <w:r w:rsidR="00C50762">
        <w:rPr>
          <w:rFonts w:ascii="Arial" w:hAnsi="Arial" w:cs="Arial"/>
          <w:b/>
          <w:sz w:val="22"/>
          <w:szCs w:val="22"/>
        </w:rPr>
        <w:t>TeilnehmerInnen</w:t>
      </w:r>
      <w:proofErr w:type="spellEnd"/>
    </w:p>
    <w:p w:rsidR="00C71191" w:rsidRPr="00C50762" w:rsidRDefault="00664169" w:rsidP="00664169">
      <w:pPr>
        <w:pStyle w:val="Default"/>
        <w:spacing w:after="120"/>
        <w:rPr>
          <w:rFonts w:ascii="Arial" w:hAnsi="Arial" w:cs="Arial"/>
          <w:sz w:val="22"/>
          <w:szCs w:val="22"/>
        </w:rPr>
      </w:pPr>
      <w:r w:rsidRPr="002D04F5">
        <w:rPr>
          <w:rFonts w:ascii="Arial" w:hAnsi="Arial" w:cs="Arial"/>
          <w:sz w:val="22"/>
          <w:szCs w:val="22"/>
        </w:rPr>
        <w:t xml:space="preserve">Ab sofort können sich Jugendliche </w:t>
      </w:r>
      <w:r w:rsidR="00D95F13" w:rsidRPr="002D04F5">
        <w:rPr>
          <w:rFonts w:ascii="Arial" w:hAnsi="Arial" w:cs="Arial"/>
          <w:sz w:val="22"/>
          <w:szCs w:val="22"/>
        </w:rPr>
        <w:t xml:space="preserve">auch in Oberösterreich </w:t>
      </w:r>
      <w:r w:rsidRPr="002D04F5">
        <w:rPr>
          <w:rFonts w:ascii="Arial" w:hAnsi="Arial" w:cs="Arial"/>
          <w:sz w:val="22"/>
          <w:szCs w:val="22"/>
        </w:rPr>
        <w:t xml:space="preserve">für die „72 Stunden ohne Kompromiss“ anmelden. Der zehnte Durchlauf, der unter dem Jubiläumsmotto „Wir mischen mit“ stattfindet, bietet zudem </w:t>
      </w:r>
      <w:r w:rsidR="00C71191" w:rsidRPr="002D04F5">
        <w:rPr>
          <w:rFonts w:ascii="Arial" w:hAnsi="Arial" w:cs="Arial"/>
          <w:sz w:val="22"/>
          <w:szCs w:val="22"/>
        </w:rPr>
        <w:t>eine</w:t>
      </w:r>
      <w:r w:rsidRPr="002D04F5">
        <w:rPr>
          <w:rFonts w:ascii="Arial" w:hAnsi="Arial" w:cs="Arial"/>
          <w:sz w:val="22"/>
          <w:szCs w:val="22"/>
        </w:rPr>
        <w:t xml:space="preserve"> neue Möglichkeit der </w:t>
      </w:r>
      <w:r w:rsidR="00C71191" w:rsidRPr="002D04F5">
        <w:rPr>
          <w:rFonts w:ascii="Arial" w:hAnsi="Arial" w:cs="Arial"/>
          <w:sz w:val="22"/>
          <w:szCs w:val="22"/>
        </w:rPr>
        <w:t>Anmeldung für Jugendliche</w:t>
      </w:r>
      <w:r w:rsidRPr="002D04F5">
        <w:rPr>
          <w:rFonts w:ascii="Arial" w:hAnsi="Arial" w:cs="Arial"/>
          <w:sz w:val="22"/>
          <w:szCs w:val="22"/>
        </w:rPr>
        <w:t xml:space="preserve">. </w:t>
      </w:r>
      <w:r w:rsidRPr="00C50762">
        <w:rPr>
          <w:rFonts w:ascii="Arial" w:hAnsi="Arial" w:cs="Arial"/>
          <w:sz w:val="22"/>
          <w:szCs w:val="22"/>
        </w:rPr>
        <w:t>„</w:t>
      </w:r>
      <w:r w:rsidR="00C71191" w:rsidRPr="00C50762">
        <w:rPr>
          <w:rFonts w:ascii="Arial" w:hAnsi="Arial" w:cs="Arial"/>
          <w:sz w:val="22"/>
          <w:szCs w:val="22"/>
        </w:rPr>
        <w:t>2021 ist es für Jugendliche erstmals möglich, sich vorab schon ein bestimmtes Projekt auf der 72</w:t>
      </w:r>
      <w:r w:rsidR="00C50762" w:rsidRPr="00C50762">
        <w:rPr>
          <w:rFonts w:ascii="Arial" w:hAnsi="Arial" w:cs="Arial"/>
          <w:sz w:val="22"/>
          <w:szCs w:val="22"/>
        </w:rPr>
        <w:t>-</w:t>
      </w:r>
      <w:r w:rsidR="00C71191" w:rsidRPr="00C50762">
        <w:rPr>
          <w:rFonts w:ascii="Arial" w:hAnsi="Arial" w:cs="Arial"/>
          <w:sz w:val="22"/>
          <w:szCs w:val="22"/>
        </w:rPr>
        <w:t>Stunden</w:t>
      </w:r>
      <w:r w:rsidR="00C50762" w:rsidRPr="00C50762">
        <w:rPr>
          <w:rFonts w:ascii="Arial" w:hAnsi="Arial" w:cs="Arial"/>
          <w:sz w:val="22"/>
          <w:szCs w:val="22"/>
        </w:rPr>
        <w:t>-Website</w:t>
      </w:r>
      <w:r w:rsidR="00C71191" w:rsidRPr="00C50762">
        <w:rPr>
          <w:rFonts w:ascii="Arial" w:hAnsi="Arial" w:cs="Arial"/>
          <w:sz w:val="22"/>
          <w:szCs w:val="22"/>
        </w:rPr>
        <w:t xml:space="preserve"> auszusuchen und si</w:t>
      </w:r>
      <w:r w:rsidR="00C50762" w:rsidRPr="00C50762">
        <w:rPr>
          <w:rFonts w:ascii="Arial" w:hAnsi="Arial" w:cs="Arial"/>
          <w:sz w:val="22"/>
          <w:szCs w:val="22"/>
        </w:rPr>
        <w:t>ch dafür anzumelden. Natürlich können sie auch weiterhin selbst</w:t>
      </w:r>
      <w:r w:rsidR="00C71191" w:rsidRPr="00C50762">
        <w:rPr>
          <w:rFonts w:ascii="Arial" w:hAnsi="Arial" w:cs="Arial"/>
          <w:sz w:val="22"/>
          <w:szCs w:val="22"/>
        </w:rPr>
        <w:t xml:space="preserve"> Projekte einreichen oder sich</w:t>
      </w:r>
      <w:r w:rsidR="00C50762" w:rsidRPr="00C50762">
        <w:rPr>
          <w:rFonts w:ascii="Arial" w:hAnsi="Arial" w:cs="Arial"/>
          <w:sz w:val="22"/>
          <w:szCs w:val="22"/>
        </w:rPr>
        <w:t xml:space="preserve"> – </w:t>
      </w:r>
      <w:r w:rsidR="00C71191" w:rsidRPr="00C50762">
        <w:rPr>
          <w:rFonts w:ascii="Arial" w:hAnsi="Arial" w:cs="Arial"/>
          <w:sz w:val="22"/>
          <w:szCs w:val="22"/>
        </w:rPr>
        <w:t xml:space="preserve">ganz </w:t>
      </w:r>
      <w:r w:rsidR="00C50762">
        <w:rPr>
          <w:rFonts w:ascii="Arial" w:hAnsi="Arial" w:cs="Arial"/>
          <w:sz w:val="22"/>
          <w:szCs w:val="22"/>
        </w:rPr>
        <w:t>im</w:t>
      </w:r>
      <w:r w:rsidR="00C50762" w:rsidRPr="00C50762">
        <w:rPr>
          <w:rFonts w:ascii="Arial" w:hAnsi="Arial" w:cs="Arial"/>
          <w:sz w:val="22"/>
          <w:szCs w:val="22"/>
        </w:rPr>
        <w:t xml:space="preserve"> </w:t>
      </w:r>
      <w:r w:rsidR="00C71191" w:rsidRPr="00C50762">
        <w:rPr>
          <w:rFonts w:ascii="Arial" w:hAnsi="Arial" w:cs="Arial"/>
          <w:sz w:val="22"/>
          <w:szCs w:val="22"/>
        </w:rPr>
        <w:t xml:space="preserve">Spirit der </w:t>
      </w:r>
      <w:r w:rsidR="00C50762">
        <w:rPr>
          <w:rFonts w:ascii="Arial" w:hAnsi="Arial" w:cs="Arial"/>
          <w:sz w:val="22"/>
          <w:szCs w:val="22"/>
        </w:rPr>
        <w:t>‚</w:t>
      </w:r>
      <w:r w:rsidR="00C71191" w:rsidRPr="00C50762">
        <w:rPr>
          <w:rFonts w:ascii="Arial" w:hAnsi="Arial" w:cs="Arial"/>
          <w:sz w:val="22"/>
          <w:szCs w:val="22"/>
        </w:rPr>
        <w:t>72 Stunden</w:t>
      </w:r>
      <w:r w:rsidR="00C50762" w:rsidRPr="00C50762">
        <w:rPr>
          <w:rFonts w:ascii="Arial" w:hAnsi="Arial" w:cs="Arial"/>
          <w:sz w:val="22"/>
          <w:szCs w:val="22"/>
        </w:rPr>
        <w:t xml:space="preserve"> ohne Kompromiss</w:t>
      </w:r>
      <w:r w:rsidR="00C50762">
        <w:rPr>
          <w:rFonts w:ascii="Arial" w:hAnsi="Arial" w:cs="Arial"/>
          <w:sz w:val="22"/>
          <w:szCs w:val="22"/>
        </w:rPr>
        <w:t>‘</w:t>
      </w:r>
      <w:r w:rsidR="00C50762" w:rsidRPr="00C50762">
        <w:rPr>
          <w:rFonts w:ascii="Arial" w:hAnsi="Arial" w:cs="Arial"/>
          <w:sz w:val="22"/>
          <w:szCs w:val="22"/>
        </w:rPr>
        <w:t xml:space="preserve"> –</w:t>
      </w:r>
      <w:r w:rsidR="00C71191" w:rsidRPr="00C50762">
        <w:rPr>
          <w:rFonts w:ascii="Arial" w:hAnsi="Arial" w:cs="Arial"/>
          <w:sz w:val="22"/>
          <w:szCs w:val="22"/>
        </w:rPr>
        <w:t xml:space="preserve"> von einer Projektaufgabe überraschen zu lassen“, erklärt Judith Zeitlhofer.</w:t>
      </w:r>
    </w:p>
    <w:p w:rsidR="00C71191" w:rsidRPr="002D04F5" w:rsidRDefault="00C71191" w:rsidP="00664169">
      <w:pPr>
        <w:pStyle w:val="Default"/>
        <w:spacing w:after="120"/>
        <w:rPr>
          <w:rFonts w:ascii="Arial" w:hAnsi="Arial" w:cs="Arial"/>
          <w:sz w:val="22"/>
          <w:szCs w:val="22"/>
          <w:highlight w:val="cyan"/>
        </w:rPr>
      </w:pPr>
    </w:p>
    <w:p w:rsidR="00D95F13" w:rsidRDefault="00D95F13" w:rsidP="00664169">
      <w:pPr>
        <w:pStyle w:val="Default"/>
        <w:spacing w:after="120"/>
        <w:rPr>
          <w:rFonts w:ascii="Arial" w:hAnsi="Arial" w:cs="Arial"/>
          <w:sz w:val="22"/>
          <w:szCs w:val="22"/>
        </w:rPr>
      </w:pPr>
      <w:bookmarkStart w:id="0" w:name="_GoBack"/>
      <w:bookmarkEnd w:id="0"/>
    </w:p>
    <w:p w:rsidR="00664169" w:rsidRPr="00664169" w:rsidRDefault="00664169" w:rsidP="00664169">
      <w:pPr>
        <w:pStyle w:val="Default"/>
        <w:spacing w:after="120"/>
        <w:rPr>
          <w:rFonts w:ascii="Arial" w:hAnsi="Arial" w:cs="Arial"/>
          <w:sz w:val="22"/>
          <w:szCs w:val="22"/>
        </w:rPr>
      </w:pPr>
      <w:r w:rsidRPr="00664169">
        <w:rPr>
          <w:rFonts w:ascii="Arial" w:hAnsi="Arial" w:cs="Arial"/>
          <w:b/>
          <w:bCs/>
          <w:sz w:val="22"/>
          <w:szCs w:val="22"/>
        </w:rPr>
        <w:t>Projekt</w:t>
      </w:r>
      <w:r w:rsidR="00C50762">
        <w:rPr>
          <w:rFonts w:ascii="Arial" w:hAnsi="Arial" w:cs="Arial"/>
          <w:b/>
          <w:bCs/>
          <w:sz w:val="22"/>
          <w:szCs w:val="22"/>
        </w:rPr>
        <w:t>einreichung</w:t>
      </w:r>
      <w:r w:rsidR="008C6E16">
        <w:rPr>
          <w:rFonts w:ascii="Arial" w:hAnsi="Arial" w:cs="Arial"/>
          <w:b/>
          <w:bCs/>
          <w:sz w:val="22"/>
          <w:szCs w:val="22"/>
        </w:rPr>
        <w:t>en</w:t>
      </w:r>
      <w:r w:rsidR="00C50762">
        <w:rPr>
          <w:rFonts w:ascii="Arial" w:hAnsi="Arial" w:cs="Arial"/>
          <w:b/>
          <w:bCs/>
          <w:sz w:val="22"/>
          <w:szCs w:val="22"/>
        </w:rPr>
        <w:t xml:space="preserve"> ab sofort möglich</w:t>
      </w:r>
    </w:p>
    <w:p w:rsidR="00664169" w:rsidRPr="00C50762" w:rsidRDefault="00C50762" w:rsidP="00D95F13">
      <w:pPr>
        <w:pStyle w:val="Default"/>
        <w:spacing w:after="120"/>
        <w:rPr>
          <w:rFonts w:ascii="Arial" w:hAnsi="Arial" w:cs="Arial"/>
          <w:sz w:val="22"/>
          <w:szCs w:val="22"/>
        </w:rPr>
      </w:pPr>
      <w:r>
        <w:rPr>
          <w:rFonts w:ascii="Arial" w:hAnsi="Arial" w:cs="Arial"/>
          <w:color w:val="auto"/>
          <w:sz w:val="22"/>
          <w:szCs w:val="22"/>
        </w:rPr>
        <w:t>Gleichzeitig</w:t>
      </w:r>
      <w:r w:rsidR="00664169" w:rsidRPr="00664169">
        <w:rPr>
          <w:rFonts w:ascii="Arial" w:hAnsi="Arial" w:cs="Arial"/>
          <w:color w:val="auto"/>
          <w:sz w:val="22"/>
          <w:szCs w:val="22"/>
        </w:rPr>
        <w:t xml:space="preserve"> können Einrichtungen wie zum Beispiel Vereine, Institutionen, Organisationen, Pfarren oder Heime Projekte einreichen. </w:t>
      </w:r>
      <w:r w:rsidR="00664169" w:rsidRPr="00664169">
        <w:rPr>
          <w:rFonts w:ascii="Arial" w:hAnsi="Arial" w:cs="Arial"/>
          <w:sz w:val="22"/>
          <w:szCs w:val="22"/>
        </w:rPr>
        <w:t xml:space="preserve">Gesucht sind Projekte, die gemeinnützig und pädagogisch sinnvoll sind und im Projektzeitraum gelöst werden können. </w:t>
      </w:r>
      <w:r w:rsidR="00D95F13">
        <w:rPr>
          <w:rFonts w:ascii="Arial" w:hAnsi="Arial" w:cs="Arial"/>
          <w:sz w:val="22"/>
          <w:szCs w:val="22"/>
        </w:rPr>
        <w:t>Ob</w:t>
      </w:r>
      <w:r w:rsidR="00664169" w:rsidRPr="00664169">
        <w:rPr>
          <w:rFonts w:ascii="Arial" w:hAnsi="Arial" w:cs="Arial"/>
          <w:sz w:val="22"/>
          <w:szCs w:val="22"/>
        </w:rPr>
        <w:t xml:space="preserve"> </w:t>
      </w:r>
      <w:r>
        <w:rPr>
          <w:rFonts w:ascii="Arial" w:hAnsi="Arial" w:cs="Arial"/>
          <w:sz w:val="22"/>
          <w:szCs w:val="22"/>
        </w:rPr>
        <w:t>nun der Garten eines Kindergartens erweitert und umgestaltet wird, ein Tag der offenen Tür für eine Sozialberatungsstelle geplant wird oder Sachspenden für bedürftige Menschen gesammelt werden: Di</w:t>
      </w:r>
      <w:r w:rsidR="00664169" w:rsidRPr="00664169">
        <w:rPr>
          <w:rFonts w:ascii="Arial" w:hAnsi="Arial" w:cs="Arial"/>
          <w:sz w:val="22"/>
          <w:szCs w:val="22"/>
        </w:rPr>
        <w:t xml:space="preserve">e Bandbreite möglicher Aufgaben, die </w:t>
      </w:r>
      <w:r w:rsidR="00664169" w:rsidRPr="00C50762">
        <w:rPr>
          <w:rFonts w:ascii="Arial" w:hAnsi="Arial" w:cs="Arial"/>
          <w:sz w:val="22"/>
          <w:szCs w:val="22"/>
        </w:rPr>
        <w:t>Jugendliche während der „72 Stunden ohne Kompromiss“ im Team lösen sollen, ist groß.</w:t>
      </w:r>
    </w:p>
    <w:p w:rsidR="00C71191" w:rsidRDefault="00664169" w:rsidP="00D95F13">
      <w:pPr>
        <w:pStyle w:val="Default"/>
        <w:spacing w:after="120"/>
        <w:rPr>
          <w:rFonts w:ascii="Arial" w:hAnsi="Arial" w:cs="Arial"/>
          <w:color w:val="auto"/>
          <w:sz w:val="22"/>
          <w:szCs w:val="22"/>
        </w:rPr>
      </w:pPr>
      <w:r w:rsidRPr="00C50762">
        <w:rPr>
          <w:rFonts w:ascii="Arial" w:hAnsi="Arial" w:cs="Arial"/>
          <w:color w:val="auto"/>
          <w:sz w:val="22"/>
          <w:szCs w:val="22"/>
        </w:rPr>
        <w:t>„Wir unterstützen</w:t>
      </w:r>
      <w:r w:rsidR="00C71191" w:rsidRPr="00C50762">
        <w:rPr>
          <w:rFonts w:ascii="Arial" w:hAnsi="Arial" w:cs="Arial"/>
          <w:color w:val="auto"/>
          <w:sz w:val="22"/>
          <w:szCs w:val="22"/>
        </w:rPr>
        <w:t xml:space="preserve"> die Einrichtungen und Jugendlichen in Oberösterreich sehr gerne bei der </w:t>
      </w:r>
      <w:r w:rsidR="004632F0" w:rsidRPr="00C50762">
        <w:rPr>
          <w:rFonts w:ascii="Arial" w:hAnsi="Arial" w:cs="Arial"/>
          <w:color w:val="auto"/>
          <w:sz w:val="22"/>
          <w:szCs w:val="22"/>
        </w:rPr>
        <w:t>Entwicklung</w:t>
      </w:r>
      <w:r w:rsidR="00C71191" w:rsidRPr="00C50762">
        <w:rPr>
          <w:rFonts w:ascii="Arial" w:hAnsi="Arial" w:cs="Arial"/>
          <w:color w:val="auto"/>
          <w:sz w:val="22"/>
          <w:szCs w:val="22"/>
        </w:rPr>
        <w:t xml:space="preserve"> ihres Projektes bzw. bei der Anmeldung und stehen ihnen für ihre Anliegen und auch </w:t>
      </w:r>
      <w:r w:rsidR="004632F0" w:rsidRPr="00C50762">
        <w:rPr>
          <w:rFonts w:ascii="Arial" w:hAnsi="Arial" w:cs="Arial"/>
          <w:color w:val="auto"/>
          <w:sz w:val="22"/>
          <w:szCs w:val="22"/>
        </w:rPr>
        <w:t xml:space="preserve">für Fragen </w:t>
      </w:r>
      <w:r w:rsidR="00C71191" w:rsidRPr="00C50762">
        <w:rPr>
          <w:rFonts w:ascii="Arial" w:hAnsi="Arial" w:cs="Arial"/>
          <w:color w:val="auto"/>
          <w:sz w:val="22"/>
          <w:szCs w:val="22"/>
        </w:rPr>
        <w:t xml:space="preserve">zum Thema COVID-19 </w:t>
      </w:r>
      <w:r w:rsidR="004632F0" w:rsidRPr="00C50762">
        <w:rPr>
          <w:rFonts w:ascii="Arial" w:hAnsi="Arial" w:cs="Arial"/>
          <w:color w:val="auto"/>
          <w:sz w:val="22"/>
          <w:szCs w:val="22"/>
        </w:rPr>
        <w:t xml:space="preserve">mit Rat und Tat </w:t>
      </w:r>
      <w:r w:rsidR="00C71191" w:rsidRPr="00C50762">
        <w:rPr>
          <w:rFonts w:ascii="Arial" w:hAnsi="Arial" w:cs="Arial"/>
          <w:color w:val="auto"/>
          <w:sz w:val="22"/>
          <w:szCs w:val="22"/>
        </w:rPr>
        <w:t>zur Seite</w:t>
      </w:r>
      <w:r w:rsidR="00C50762">
        <w:rPr>
          <w:rFonts w:ascii="Arial" w:hAnsi="Arial" w:cs="Arial"/>
          <w:color w:val="auto"/>
          <w:sz w:val="22"/>
          <w:szCs w:val="22"/>
        </w:rPr>
        <w:t>“, betont</w:t>
      </w:r>
      <w:r w:rsidR="004632F0" w:rsidRPr="00C50762">
        <w:rPr>
          <w:rFonts w:ascii="Arial" w:hAnsi="Arial" w:cs="Arial"/>
          <w:color w:val="auto"/>
          <w:sz w:val="22"/>
          <w:szCs w:val="22"/>
        </w:rPr>
        <w:t xml:space="preserve"> Judith Zeitlhofer.</w:t>
      </w:r>
    </w:p>
    <w:p w:rsidR="008C6E16" w:rsidRPr="00C50762" w:rsidRDefault="008C6E16" w:rsidP="00D95F13">
      <w:pPr>
        <w:pStyle w:val="Default"/>
        <w:spacing w:after="120"/>
        <w:rPr>
          <w:rFonts w:ascii="Arial" w:hAnsi="Arial" w:cs="Arial"/>
          <w:color w:val="auto"/>
          <w:sz w:val="22"/>
          <w:szCs w:val="22"/>
        </w:rPr>
      </w:pPr>
    </w:p>
    <w:p w:rsidR="00664169" w:rsidRPr="00664169" w:rsidRDefault="00664169" w:rsidP="00D95F13">
      <w:pPr>
        <w:pStyle w:val="Default"/>
        <w:spacing w:after="120"/>
        <w:rPr>
          <w:rFonts w:ascii="Arial" w:hAnsi="Arial" w:cs="Arial"/>
          <w:sz w:val="22"/>
          <w:szCs w:val="22"/>
        </w:rPr>
      </w:pPr>
      <w:r w:rsidRPr="00664169">
        <w:rPr>
          <w:rFonts w:ascii="Arial" w:hAnsi="Arial" w:cs="Arial"/>
          <w:sz w:val="22"/>
          <w:szCs w:val="22"/>
        </w:rPr>
        <w:t xml:space="preserve">Projekteinreichungen sowie die Anmeldung für die </w:t>
      </w:r>
      <w:proofErr w:type="spellStart"/>
      <w:r w:rsidRPr="00664169">
        <w:rPr>
          <w:rFonts w:ascii="Arial" w:hAnsi="Arial" w:cs="Arial"/>
          <w:sz w:val="22"/>
          <w:szCs w:val="22"/>
        </w:rPr>
        <w:t>TeilnehmerInnen</w:t>
      </w:r>
      <w:proofErr w:type="spellEnd"/>
      <w:r w:rsidRPr="00664169">
        <w:rPr>
          <w:rFonts w:ascii="Arial" w:hAnsi="Arial" w:cs="Arial"/>
          <w:sz w:val="22"/>
          <w:szCs w:val="22"/>
        </w:rPr>
        <w:t xml:space="preserve"> sind ab sofort auf </w:t>
      </w:r>
      <w:hyperlink r:id="rId9" w:history="1">
        <w:r w:rsidRPr="00664169">
          <w:rPr>
            <w:rStyle w:val="Hyperlink"/>
            <w:rFonts w:ascii="Arial" w:hAnsi="Arial" w:cs="Arial"/>
            <w:sz w:val="22"/>
            <w:szCs w:val="22"/>
          </w:rPr>
          <w:t>www.72h.at</w:t>
        </w:r>
      </w:hyperlink>
      <w:r w:rsidRPr="00664169">
        <w:rPr>
          <w:rFonts w:ascii="Arial" w:hAnsi="Arial" w:cs="Arial"/>
          <w:sz w:val="22"/>
          <w:szCs w:val="22"/>
        </w:rPr>
        <w:t xml:space="preserve"> möglich. </w:t>
      </w:r>
      <w:r w:rsidR="008C6E16">
        <w:rPr>
          <w:rFonts w:ascii="Arial" w:hAnsi="Arial" w:cs="Arial"/>
          <w:sz w:val="22"/>
          <w:szCs w:val="22"/>
        </w:rPr>
        <w:t xml:space="preserve">Auf der Website </w:t>
      </w:r>
      <w:r w:rsidRPr="00664169">
        <w:rPr>
          <w:rFonts w:ascii="Arial" w:hAnsi="Arial" w:cs="Arial"/>
          <w:sz w:val="22"/>
          <w:szCs w:val="22"/>
        </w:rPr>
        <w:t>ist auch eine Liste aller Projektkriterien sowie weitere Ideen zu möglichen Projekten zu finden.</w:t>
      </w:r>
    </w:p>
    <w:p w:rsidR="00664169" w:rsidRPr="008C6E16" w:rsidRDefault="0024029F" w:rsidP="00664169">
      <w:pPr>
        <w:autoSpaceDE w:val="0"/>
        <w:autoSpaceDN w:val="0"/>
        <w:spacing w:after="120"/>
        <w:rPr>
          <w:rFonts w:cs="Arial"/>
          <w:b/>
          <w:szCs w:val="22"/>
        </w:rPr>
      </w:pPr>
      <w:hyperlink r:id="rId10" w:history="1">
        <w:r w:rsidR="00C50762" w:rsidRPr="008C6E16">
          <w:rPr>
            <w:rStyle w:val="Hyperlink"/>
            <w:rFonts w:cs="Arial"/>
            <w:b/>
            <w:szCs w:val="22"/>
          </w:rPr>
          <w:t>www.72h.at</w:t>
        </w:r>
      </w:hyperlink>
    </w:p>
    <w:p w:rsidR="00C50762" w:rsidRDefault="00C50762" w:rsidP="00664169">
      <w:pPr>
        <w:autoSpaceDE w:val="0"/>
        <w:autoSpaceDN w:val="0"/>
        <w:spacing w:after="120"/>
        <w:rPr>
          <w:rFonts w:asciiTheme="minorHAnsi" w:hAnsiTheme="minorHAnsi" w:cstheme="minorHAnsi"/>
          <w:szCs w:val="22"/>
        </w:rPr>
      </w:pPr>
    </w:p>
    <w:p w:rsidR="00C50762" w:rsidRPr="00965074" w:rsidRDefault="00C50762" w:rsidP="00C50762">
      <w:pPr>
        <w:spacing w:after="120"/>
        <w:rPr>
          <w:b/>
        </w:rPr>
      </w:pPr>
      <w:r w:rsidRPr="00965074">
        <w:rPr>
          <w:b/>
        </w:rPr>
        <w:t>Kontakt für Rückfragen:</w:t>
      </w:r>
    </w:p>
    <w:p w:rsidR="00C50762" w:rsidRPr="0040770F" w:rsidRDefault="00C50762" w:rsidP="00C50762">
      <w:pPr>
        <w:rPr>
          <w:rFonts w:ascii="Calibri" w:hAnsi="Calibri"/>
          <w:b/>
          <w:bCs/>
          <w:szCs w:val="22"/>
        </w:rPr>
      </w:pPr>
      <w:r w:rsidRPr="0040770F">
        <w:rPr>
          <w:b/>
          <w:bCs/>
          <w:szCs w:val="22"/>
        </w:rPr>
        <w:t xml:space="preserve">Judith Zeitlhofer, </w:t>
      </w:r>
      <w:proofErr w:type="spellStart"/>
      <w:r w:rsidRPr="0040770F">
        <w:rPr>
          <w:b/>
          <w:bCs/>
          <w:szCs w:val="22"/>
        </w:rPr>
        <w:t>MSc</w:t>
      </w:r>
      <w:proofErr w:type="spellEnd"/>
    </w:p>
    <w:p w:rsidR="00C50762" w:rsidRPr="0040770F" w:rsidRDefault="00C50762" w:rsidP="00C50762">
      <w:pPr>
        <w:rPr>
          <w:szCs w:val="22"/>
        </w:rPr>
      </w:pPr>
      <w:r w:rsidRPr="0040770F">
        <w:rPr>
          <w:szCs w:val="22"/>
        </w:rPr>
        <w:t>Katholische Jugend Oberösterreich</w:t>
      </w:r>
    </w:p>
    <w:p w:rsidR="00C50762" w:rsidRPr="0040770F" w:rsidRDefault="00C50762" w:rsidP="00C50762">
      <w:pPr>
        <w:rPr>
          <w:szCs w:val="22"/>
        </w:rPr>
      </w:pPr>
      <w:r w:rsidRPr="0040770F">
        <w:rPr>
          <w:szCs w:val="22"/>
        </w:rPr>
        <w:t>Referentin für Großveranstaltungen</w:t>
      </w:r>
    </w:p>
    <w:p w:rsidR="00C50762" w:rsidRPr="0040770F" w:rsidRDefault="00C50762" w:rsidP="00C50762">
      <w:pPr>
        <w:rPr>
          <w:szCs w:val="22"/>
        </w:rPr>
      </w:pPr>
      <w:r w:rsidRPr="0040770F">
        <w:rPr>
          <w:szCs w:val="22"/>
        </w:rPr>
        <w:t>Kapuzinerstraße 84, 4020 Linz</w:t>
      </w:r>
    </w:p>
    <w:p w:rsidR="00C50762" w:rsidRPr="0040770F" w:rsidRDefault="00983692" w:rsidP="00C50762">
      <w:pPr>
        <w:rPr>
          <w:szCs w:val="22"/>
        </w:rPr>
      </w:pPr>
      <w:r w:rsidRPr="00983692">
        <w:rPr>
          <w:b/>
          <w:szCs w:val="22"/>
        </w:rPr>
        <w:t>W</w:t>
      </w:r>
      <w:r w:rsidR="00C50762" w:rsidRPr="0040770F">
        <w:rPr>
          <w:szCs w:val="22"/>
        </w:rPr>
        <w:t xml:space="preserve"> ooe.kjweb.at</w:t>
      </w:r>
    </w:p>
    <w:p w:rsidR="00C50762" w:rsidRPr="0040770F" w:rsidRDefault="00C50762" w:rsidP="00C50762">
      <w:pPr>
        <w:rPr>
          <w:szCs w:val="22"/>
        </w:rPr>
      </w:pPr>
      <w:r w:rsidRPr="0040770F">
        <w:rPr>
          <w:b/>
          <w:bCs/>
          <w:szCs w:val="22"/>
        </w:rPr>
        <w:t>E</w:t>
      </w:r>
      <w:r w:rsidRPr="0040770F">
        <w:rPr>
          <w:szCs w:val="22"/>
        </w:rPr>
        <w:t xml:space="preserve"> </w:t>
      </w:r>
      <w:hyperlink r:id="rId11" w:history="1">
        <w:r w:rsidRPr="0040770F">
          <w:rPr>
            <w:rStyle w:val="Hyperlink"/>
            <w:szCs w:val="22"/>
          </w:rPr>
          <w:t>judith.zeitlhofer@dioezese-linz.at</w:t>
        </w:r>
      </w:hyperlink>
    </w:p>
    <w:p w:rsidR="00C50762" w:rsidRDefault="00C50762" w:rsidP="00C50762">
      <w:pPr>
        <w:rPr>
          <w:szCs w:val="22"/>
        </w:rPr>
      </w:pPr>
      <w:r w:rsidRPr="0040770F">
        <w:rPr>
          <w:b/>
          <w:bCs/>
          <w:szCs w:val="22"/>
        </w:rPr>
        <w:t>T</w:t>
      </w:r>
      <w:r w:rsidRPr="0040770F">
        <w:rPr>
          <w:szCs w:val="22"/>
        </w:rPr>
        <w:t xml:space="preserve"> 0732 76</w:t>
      </w:r>
      <w:r>
        <w:rPr>
          <w:szCs w:val="22"/>
        </w:rPr>
        <w:t xml:space="preserve"> 10-</w:t>
      </w:r>
      <w:r w:rsidRPr="0040770F">
        <w:rPr>
          <w:szCs w:val="22"/>
        </w:rPr>
        <w:t xml:space="preserve">3315 </w:t>
      </w:r>
    </w:p>
    <w:p w:rsidR="00C50762" w:rsidRDefault="00C50762" w:rsidP="00C50762">
      <w:pPr>
        <w:rPr>
          <w:szCs w:val="22"/>
        </w:rPr>
      </w:pPr>
      <w:r w:rsidRPr="008469C6">
        <w:rPr>
          <w:b/>
          <w:szCs w:val="22"/>
        </w:rPr>
        <w:t xml:space="preserve">M </w:t>
      </w:r>
      <w:r>
        <w:rPr>
          <w:szCs w:val="22"/>
        </w:rPr>
        <w:t>0676 87 76 33 15</w:t>
      </w:r>
    </w:p>
    <w:p w:rsidR="00C50762" w:rsidRDefault="00C50762" w:rsidP="00664169">
      <w:pPr>
        <w:autoSpaceDE w:val="0"/>
        <w:autoSpaceDN w:val="0"/>
        <w:spacing w:after="120"/>
        <w:rPr>
          <w:rFonts w:asciiTheme="minorHAnsi" w:hAnsiTheme="minorHAnsi" w:cstheme="minorHAnsi"/>
          <w:szCs w:val="22"/>
        </w:rPr>
      </w:pPr>
    </w:p>
    <w:p w:rsidR="008C6E16" w:rsidRPr="00664169" w:rsidRDefault="008C6E16" w:rsidP="00664169">
      <w:pPr>
        <w:autoSpaceDE w:val="0"/>
        <w:autoSpaceDN w:val="0"/>
        <w:spacing w:after="120"/>
        <w:rPr>
          <w:rFonts w:asciiTheme="minorHAnsi" w:hAnsiTheme="minorHAnsi" w:cstheme="minorHAnsi"/>
          <w:szCs w:val="22"/>
        </w:rPr>
      </w:pPr>
    </w:p>
    <w:p w:rsidR="006E7B35" w:rsidRDefault="006E7B35" w:rsidP="00664169">
      <w:pPr>
        <w:spacing w:after="120"/>
        <w:rPr>
          <w:rFonts w:cs="Arial"/>
          <w:b/>
          <w:szCs w:val="22"/>
        </w:rPr>
      </w:pPr>
      <w:r w:rsidRPr="00664169">
        <w:rPr>
          <w:rFonts w:cs="Arial"/>
          <w:b/>
          <w:szCs w:val="22"/>
        </w:rPr>
        <w:t>Foto</w:t>
      </w:r>
      <w:r w:rsidR="008A78E7">
        <w:rPr>
          <w:rFonts w:cs="Arial"/>
          <w:b/>
          <w:szCs w:val="22"/>
        </w:rPr>
        <w:t>s</w:t>
      </w:r>
      <w:r w:rsidR="006868CA" w:rsidRPr="00664169">
        <w:rPr>
          <w:rFonts w:cs="Arial"/>
          <w:b/>
          <w:szCs w:val="22"/>
        </w:rPr>
        <w:t xml:space="preserve">: © </w:t>
      </w:r>
      <w:r w:rsidR="008A78E7">
        <w:rPr>
          <w:rFonts w:cs="Arial"/>
          <w:b/>
          <w:szCs w:val="22"/>
        </w:rPr>
        <w:t xml:space="preserve">Samuel </w:t>
      </w:r>
      <w:proofErr w:type="spellStart"/>
      <w:r w:rsidR="008A78E7">
        <w:rPr>
          <w:rFonts w:cs="Arial"/>
          <w:b/>
          <w:szCs w:val="22"/>
        </w:rPr>
        <w:t>Hanner</w:t>
      </w:r>
      <w:proofErr w:type="spellEnd"/>
      <w:r w:rsidR="00EA3924" w:rsidRPr="00664169">
        <w:rPr>
          <w:rFonts w:cs="Arial"/>
          <w:b/>
          <w:szCs w:val="22"/>
        </w:rPr>
        <w:t xml:space="preserve"> (honorarfrei)</w:t>
      </w:r>
    </w:p>
    <w:p w:rsidR="008A78E7" w:rsidRPr="00664169" w:rsidRDefault="008A78E7" w:rsidP="00664169">
      <w:pPr>
        <w:spacing w:after="120"/>
        <w:rPr>
          <w:rFonts w:cs="Arial"/>
          <w:b/>
          <w:szCs w:val="22"/>
        </w:rPr>
      </w:pPr>
      <w:r w:rsidRPr="008A78E7">
        <w:rPr>
          <w:rFonts w:cs="Arial"/>
          <w:szCs w:val="22"/>
        </w:rPr>
        <w:t>Unter dem Motto „Wir mischen mit“ geht die Jubiläumsausgabe von „72 Stunden ohne Kompromiss“</w:t>
      </w:r>
      <w:r>
        <w:rPr>
          <w:rFonts w:cs="Arial"/>
          <w:b/>
          <w:szCs w:val="22"/>
        </w:rPr>
        <w:t xml:space="preserve"> </w:t>
      </w:r>
      <w:r>
        <w:rPr>
          <w:rFonts w:cs="Arial"/>
          <w:szCs w:val="22"/>
        </w:rPr>
        <w:t>von</w:t>
      </w:r>
      <w:r w:rsidRPr="00664169">
        <w:rPr>
          <w:rFonts w:cs="Arial"/>
          <w:szCs w:val="22"/>
        </w:rPr>
        <w:t xml:space="preserve"> 13. bis 16. Oktober </w:t>
      </w:r>
      <w:r>
        <w:rPr>
          <w:rFonts w:cs="Arial"/>
          <w:szCs w:val="22"/>
        </w:rPr>
        <w:t>2021 in die 10. Runde.</w:t>
      </w:r>
    </w:p>
    <w:sectPr w:rsidR="008A78E7" w:rsidRPr="00664169" w:rsidSect="0076052D">
      <w:footerReference w:type="default" r:id="rId12"/>
      <w:headerReference w:type="first" r:id="rId13"/>
      <w:footerReference w:type="first" r:id="rId14"/>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547" w:rsidRDefault="007E3547">
      <w:r>
        <w:separator/>
      </w:r>
    </w:p>
  </w:endnote>
  <w:endnote w:type="continuationSeparator" w:id="0">
    <w:p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tc>
        <w:tcPr>
          <w:tcW w:w="2197" w:type="dxa"/>
        </w:tcPr>
        <w:p w:rsidR="00325394" w:rsidRDefault="00325394" w:rsidP="001B1052">
          <w:pPr>
            <w:pStyle w:val="Fuzeile"/>
            <w:rPr>
              <w:sz w:val="16"/>
            </w:rPr>
          </w:pPr>
          <w:r>
            <w:rPr>
              <w:sz w:val="16"/>
            </w:rPr>
            <w:t>Diözese Linz</w:t>
          </w:r>
        </w:p>
        <w:p w:rsidR="00325394" w:rsidRDefault="00325394" w:rsidP="001B1052">
          <w:pPr>
            <w:pStyle w:val="Fuzeile"/>
            <w:rPr>
              <w:sz w:val="16"/>
            </w:rPr>
          </w:pPr>
          <w:r>
            <w:rPr>
              <w:sz w:val="16"/>
            </w:rPr>
            <w:t>Kommunikation/Presse</w:t>
          </w:r>
        </w:p>
        <w:p w:rsidR="00325394" w:rsidRDefault="00325394" w:rsidP="001B1052">
          <w:pPr>
            <w:pStyle w:val="Fuzeile"/>
            <w:rPr>
              <w:sz w:val="16"/>
            </w:rPr>
          </w:pPr>
          <w:r>
            <w:rPr>
              <w:sz w:val="16"/>
            </w:rPr>
            <w:t>Verantwortlich:</w:t>
          </w:r>
        </w:p>
        <w:p w:rsidR="00325394" w:rsidRDefault="00325394" w:rsidP="001B1052">
          <w:pPr>
            <w:pStyle w:val="Fuzeile"/>
            <w:rPr>
              <w:sz w:val="16"/>
            </w:rPr>
          </w:pPr>
          <w:r>
            <w:rPr>
              <w:sz w:val="16"/>
            </w:rPr>
            <w:t xml:space="preserve">Michael Kraml </w:t>
          </w:r>
        </w:p>
      </w:tc>
      <w:tc>
        <w:tcPr>
          <w:tcW w:w="2551" w:type="dxa"/>
        </w:tcPr>
        <w:p w:rsidR="00325394" w:rsidRDefault="00325394" w:rsidP="001B1052">
          <w:pPr>
            <w:pStyle w:val="Fuzeile"/>
            <w:ind w:left="-70"/>
            <w:rPr>
              <w:sz w:val="16"/>
            </w:rPr>
          </w:pPr>
          <w:r>
            <w:rPr>
              <w:sz w:val="16"/>
            </w:rPr>
            <w:t>4021 Linz</w:t>
          </w:r>
        </w:p>
        <w:p w:rsidR="00325394" w:rsidRDefault="00325394" w:rsidP="001B1052">
          <w:pPr>
            <w:pStyle w:val="Fuzeile"/>
            <w:ind w:left="-70"/>
            <w:rPr>
              <w:sz w:val="16"/>
            </w:rPr>
          </w:pPr>
          <w:r>
            <w:rPr>
              <w:sz w:val="16"/>
            </w:rPr>
            <w:t>Herrenstraße 19, Pf. 251</w:t>
          </w:r>
        </w:p>
        <w:p w:rsidR="00325394" w:rsidRDefault="00325394" w:rsidP="001B1052">
          <w:pPr>
            <w:pStyle w:val="Fuzeile"/>
            <w:ind w:left="-70"/>
            <w:rPr>
              <w:sz w:val="16"/>
            </w:rPr>
          </w:pPr>
          <w:r>
            <w:rPr>
              <w:sz w:val="16"/>
            </w:rPr>
            <w:t>Telefon 0732 / 772676 - 1130</w:t>
          </w:r>
        </w:p>
        <w:p w:rsidR="00325394" w:rsidRDefault="00325394" w:rsidP="001B1052">
          <w:pPr>
            <w:pStyle w:val="Fuzeile"/>
            <w:ind w:left="-70"/>
            <w:rPr>
              <w:sz w:val="16"/>
            </w:rPr>
          </w:pPr>
          <w:r>
            <w:rPr>
              <w:sz w:val="16"/>
            </w:rPr>
            <w:t>Fax 0732 / 772676 - 1175</w:t>
          </w:r>
        </w:p>
      </w:tc>
      <w:tc>
        <w:tcPr>
          <w:tcW w:w="4462" w:type="dxa"/>
        </w:tcPr>
        <w:p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rsidP="001B1052">
          <w:pPr>
            <w:pStyle w:val="Fuzeile"/>
            <w:rPr>
              <w:sz w:val="16"/>
            </w:rPr>
          </w:pPr>
        </w:p>
        <w:p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rsidP="001B1052">
          <w:pPr>
            <w:pStyle w:val="Fuzeile"/>
            <w:rPr>
              <w:sz w:val="16"/>
            </w:rPr>
          </w:pPr>
        </w:p>
      </w:tc>
    </w:tr>
  </w:tbl>
  <w:p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rsidTr="00714F83">
      <w:tc>
        <w:tcPr>
          <w:tcW w:w="2124" w:type="dxa"/>
        </w:tcPr>
        <w:p w:rsidR="00325394" w:rsidRDefault="00325394">
          <w:pPr>
            <w:pStyle w:val="Fuzeile"/>
            <w:rPr>
              <w:sz w:val="16"/>
            </w:rPr>
          </w:pPr>
          <w:r>
            <w:rPr>
              <w:sz w:val="16"/>
            </w:rPr>
            <w:t>Diözese Linz</w:t>
          </w:r>
        </w:p>
        <w:p w:rsidR="00325394" w:rsidRDefault="00325394">
          <w:pPr>
            <w:pStyle w:val="Fuzeile"/>
            <w:rPr>
              <w:sz w:val="16"/>
            </w:rPr>
          </w:pPr>
          <w:r>
            <w:rPr>
              <w:sz w:val="16"/>
            </w:rPr>
            <w:t>Kommunikation/Presse</w:t>
          </w:r>
        </w:p>
        <w:p w:rsidR="00325394" w:rsidRDefault="00325394">
          <w:pPr>
            <w:pStyle w:val="Fuzeile"/>
            <w:rPr>
              <w:sz w:val="16"/>
            </w:rPr>
          </w:pPr>
          <w:r>
            <w:rPr>
              <w:sz w:val="16"/>
            </w:rPr>
            <w:t>Verantwortlich:</w:t>
          </w:r>
        </w:p>
        <w:p w:rsidR="00325394" w:rsidRDefault="00325394">
          <w:pPr>
            <w:pStyle w:val="Fuzeile"/>
            <w:rPr>
              <w:sz w:val="16"/>
            </w:rPr>
          </w:pPr>
          <w:r>
            <w:rPr>
              <w:sz w:val="16"/>
            </w:rPr>
            <w:t xml:space="preserve">Michael Kraml </w:t>
          </w:r>
        </w:p>
      </w:tc>
      <w:tc>
        <w:tcPr>
          <w:tcW w:w="2551" w:type="dxa"/>
        </w:tcPr>
        <w:p w:rsidR="00325394" w:rsidRDefault="00325394" w:rsidP="00714F83">
          <w:pPr>
            <w:pStyle w:val="Fuzeile"/>
            <w:ind w:left="-70"/>
            <w:rPr>
              <w:sz w:val="16"/>
            </w:rPr>
          </w:pPr>
          <w:r>
            <w:rPr>
              <w:sz w:val="16"/>
            </w:rPr>
            <w:t>4021 Linz</w:t>
          </w:r>
        </w:p>
        <w:p w:rsidR="00325394" w:rsidRDefault="00325394" w:rsidP="00714F83">
          <w:pPr>
            <w:pStyle w:val="Fuzeile"/>
            <w:ind w:left="-70"/>
            <w:rPr>
              <w:sz w:val="16"/>
            </w:rPr>
          </w:pPr>
          <w:r>
            <w:rPr>
              <w:sz w:val="16"/>
            </w:rPr>
            <w:t>Herrenstraße 19, Pf. 251</w:t>
          </w:r>
        </w:p>
        <w:p w:rsidR="00325394" w:rsidRDefault="00325394" w:rsidP="00714F83">
          <w:pPr>
            <w:pStyle w:val="Fuzeile"/>
            <w:ind w:left="-70"/>
            <w:rPr>
              <w:sz w:val="16"/>
            </w:rPr>
          </w:pPr>
          <w:r>
            <w:rPr>
              <w:sz w:val="16"/>
            </w:rPr>
            <w:t>Telefon 0732 / 772676 - 1130</w:t>
          </w:r>
        </w:p>
        <w:p w:rsidR="00325394" w:rsidRDefault="00325394" w:rsidP="00714F83">
          <w:pPr>
            <w:pStyle w:val="Fuzeile"/>
            <w:ind w:left="-70"/>
            <w:rPr>
              <w:sz w:val="16"/>
            </w:rPr>
          </w:pPr>
          <w:r>
            <w:rPr>
              <w:sz w:val="16"/>
            </w:rPr>
            <w:t>Fax 0732 / 772676 - 1175</w:t>
          </w:r>
        </w:p>
      </w:tc>
      <w:tc>
        <w:tcPr>
          <w:tcW w:w="4462" w:type="dxa"/>
        </w:tcPr>
        <w:p w:rsidR="00325394" w:rsidRDefault="00325394">
          <w:pPr>
            <w:pStyle w:val="Fuzeile"/>
            <w:rPr>
              <w:sz w:val="16"/>
            </w:rPr>
          </w:pPr>
          <w:r>
            <w:rPr>
              <w:sz w:val="16"/>
            </w:rPr>
            <w:t xml:space="preserve">E-Mail: </w:t>
          </w:r>
          <w:hyperlink r:id="rId1" w:history="1">
            <w:r>
              <w:rPr>
                <w:rStyle w:val="Hyperlink"/>
                <w:sz w:val="16"/>
              </w:rPr>
              <w:t>presse@dioezese-linz.at</w:t>
            </w:r>
          </w:hyperlink>
        </w:p>
        <w:p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pPr>
            <w:pStyle w:val="Fuzeile"/>
            <w:rPr>
              <w:sz w:val="16"/>
            </w:rPr>
          </w:pPr>
        </w:p>
        <w:p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pPr>
            <w:pStyle w:val="Fuzeile"/>
            <w:rPr>
              <w:sz w:val="16"/>
            </w:rPr>
          </w:pPr>
        </w:p>
      </w:tc>
    </w:tr>
  </w:tbl>
  <w:p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547" w:rsidRDefault="007E3547">
      <w:r>
        <w:separator/>
      </w:r>
    </w:p>
  </w:footnote>
  <w:footnote w:type="continuationSeparator" w:id="0">
    <w:p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325394" w:rsidRDefault="00325394">
    <w:pPr>
      <w:pStyle w:val="Kopfzeile"/>
      <w:jc w:val="right"/>
      <w:rPr>
        <w:sz w:val="24"/>
      </w:rPr>
    </w:pPr>
  </w:p>
  <w:p w:rsidR="00325394" w:rsidRDefault="00325394">
    <w:pPr>
      <w:pStyle w:val="Kopfzeile"/>
      <w:jc w:val="right"/>
      <w:rPr>
        <w:sz w:val="24"/>
      </w:rPr>
    </w:pPr>
  </w:p>
  <w:p w:rsidR="00325394" w:rsidRDefault="00325394">
    <w:pPr>
      <w:pStyle w:val="Kopfzeile"/>
      <w:spacing w:before="60"/>
      <w:ind w:right="-57"/>
      <w:jc w:val="right"/>
      <w:rPr>
        <w:spacing w:val="70"/>
        <w:sz w:val="24"/>
      </w:rPr>
    </w:pPr>
    <w:r>
      <w:rPr>
        <w:b/>
        <w:spacing w:val="70"/>
        <w:sz w:val="24"/>
      </w:rPr>
      <w:t>Pressemitteilung</w:t>
    </w:r>
  </w:p>
  <w:p w:rsidR="00325394" w:rsidRDefault="00325394">
    <w:pPr>
      <w:pStyle w:val="Kopfzeile"/>
      <w:spacing w:before="60"/>
      <w:jc w:val="right"/>
      <w:rPr>
        <w:sz w:val="20"/>
      </w:rPr>
    </w:pPr>
  </w:p>
  <w:p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1908"/>
    <w:rsid w:val="00030A5E"/>
    <w:rsid w:val="00030CCD"/>
    <w:rsid w:val="00033BC1"/>
    <w:rsid w:val="00042CEF"/>
    <w:rsid w:val="0005577C"/>
    <w:rsid w:val="000603BD"/>
    <w:rsid w:val="00093F35"/>
    <w:rsid w:val="000962E4"/>
    <w:rsid w:val="000A1A29"/>
    <w:rsid w:val="000B3CAF"/>
    <w:rsid w:val="000C2839"/>
    <w:rsid w:val="000E683B"/>
    <w:rsid w:val="000F477B"/>
    <w:rsid w:val="001020D2"/>
    <w:rsid w:val="00105101"/>
    <w:rsid w:val="001206AE"/>
    <w:rsid w:val="00126243"/>
    <w:rsid w:val="00134453"/>
    <w:rsid w:val="00141001"/>
    <w:rsid w:val="001411F7"/>
    <w:rsid w:val="00147A2A"/>
    <w:rsid w:val="001611DE"/>
    <w:rsid w:val="00162DBC"/>
    <w:rsid w:val="00173F1F"/>
    <w:rsid w:val="0018480F"/>
    <w:rsid w:val="001876D2"/>
    <w:rsid w:val="001A1253"/>
    <w:rsid w:val="001A1364"/>
    <w:rsid w:val="001A2705"/>
    <w:rsid w:val="001A6FEC"/>
    <w:rsid w:val="001B1052"/>
    <w:rsid w:val="001B6DB6"/>
    <w:rsid w:val="001C2F4A"/>
    <w:rsid w:val="001C5DDA"/>
    <w:rsid w:val="002058B6"/>
    <w:rsid w:val="00207326"/>
    <w:rsid w:val="00217E6F"/>
    <w:rsid w:val="00223247"/>
    <w:rsid w:val="00227629"/>
    <w:rsid w:val="0024029F"/>
    <w:rsid w:val="002402FC"/>
    <w:rsid w:val="0025016A"/>
    <w:rsid w:val="00250240"/>
    <w:rsid w:val="00252020"/>
    <w:rsid w:val="002628FD"/>
    <w:rsid w:val="00294225"/>
    <w:rsid w:val="002A708B"/>
    <w:rsid w:val="002B5B6B"/>
    <w:rsid w:val="002D04F5"/>
    <w:rsid w:val="002E5529"/>
    <w:rsid w:val="002F01DE"/>
    <w:rsid w:val="002F3701"/>
    <w:rsid w:val="00325394"/>
    <w:rsid w:val="00336609"/>
    <w:rsid w:val="00340A7A"/>
    <w:rsid w:val="0034470E"/>
    <w:rsid w:val="003453E7"/>
    <w:rsid w:val="00366248"/>
    <w:rsid w:val="003726D8"/>
    <w:rsid w:val="003874B8"/>
    <w:rsid w:val="003B102E"/>
    <w:rsid w:val="003D61BB"/>
    <w:rsid w:val="003D628C"/>
    <w:rsid w:val="00402656"/>
    <w:rsid w:val="00430D75"/>
    <w:rsid w:val="00434F31"/>
    <w:rsid w:val="00452803"/>
    <w:rsid w:val="00454F8F"/>
    <w:rsid w:val="004632F0"/>
    <w:rsid w:val="004779BB"/>
    <w:rsid w:val="004971BB"/>
    <w:rsid w:val="004E6F4E"/>
    <w:rsid w:val="00534589"/>
    <w:rsid w:val="00537D1F"/>
    <w:rsid w:val="00542BEA"/>
    <w:rsid w:val="005447F9"/>
    <w:rsid w:val="00554B89"/>
    <w:rsid w:val="00567B3E"/>
    <w:rsid w:val="0057069F"/>
    <w:rsid w:val="00575150"/>
    <w:rsid w:val="0057562B"/>
    <w:rsid w:val="00584FCB"/>
    <w:rsid w:val="00594DCB"/>
    <w:rsid w:val="00597385"/>
    <w:rsid w:val="005B3DD7"/>
    <w:rsid w:val="005C70C3"/>
    <w:rsid w:val="005D4B49"/>
    <w:rsid w:val="005E3E3F"/>
    <w:rsid w:val="00601035"/>
    <w:rsid w:val="00641077"/>
    <w:rsid w:val="006448F1"/>
    <w:rsid w:val="00650BC0"/>
    <w:rsid w:val="00664169"/>
    <w:rsid w:val="006729BD"/>
    <w:rsid w:val="0067643B"/>
    <w:rsid w:val="006868CA"/>
    <w:rsid w:val="00694620"/>
    <w:rsid w:val="006A21B6"/>
    <w:rsid w:val="006A6619"/>
    <w:rsid w:val="006C6FAF"/>
    <w:rsid w:val="006D05D5"/>
    <w:rsid w:val="006D6F28"/>
    <w:rsid w:val="006E00D4"/>
    <w:rsid w:val="006E3580"/>
    <w:rsid w:val="006E7B35"/>
    <w:rsid w:val="006F0E9C"/>
    <w:rsid w:val="00710635"/>
    <w:rsid w:val="00712417"/>
    <w:rsid w:val="007129B8"/>
    <w:rsid w:val="00714F83"/>
    <w:rsid w:val="00740D2E"/>
    <w:rsid w:val="00741F48"/>
    <w:rsid w:val="0076052D"/>
    <w:rsid w:val="00774AC1"/>
    <w:rsid w:val="007878B2"/>
    <w:rsid w:val="00792708"/>
    <w:rsid w:val="007A2BED"/>
    <w:rsid w:val="007C50E9"/>
    <w:rsid w:val="007D017F"/>
    <w:rsid w:val="007D38DC"/>
    <w:rsid w:val="007D7C07"/>
    <w:rsid w:val="007E2439"/>
    <w:rsid w:val="007E3547"/>
    <w:rsid w:val="00803F88"/>
    <w:rsid w:val="00807C90"/>
    <w:rsid w:val="00820490"/>
    <w:rsid w:val="00820B50"/>
    <w:rsid w:val="008355DE"/>
    <w:rsid w:val="00844F08"/>
    <w:rsid w:val="00851AAC"/>
    <w:rsid w:val="008542AB"/>
    <w:rsid w:val="008575E4"/>
    <w:rsid w:val="00860E79"/>
    <w:rsid w:val="0086439C"/>
    <w:rsid w:val="008917DA"/>
    <w:rsid w:val="008A5750"/>
    <w:rsid w:val="008A78E7"/>
    <w:rsid w:val="008B11FD"/>
    <w:rsid w:val="008C6E16"/>
    <w:rsid w:val="008E01D7"/>
    <w:rsid w:val="008E09B9"/>
    <w:rsid w:val="008F516A"/>
    <w:rsid w:val="00934138"/>
    <w:rsid w:val="0093496A"/>
    <w:rsid w:val="0094025B"/>
    <w:rsid w:val="00945519"/>
    <w:rsid w:val="00956261"/>
    <w:rsid w:val="009610E9"/>
    <w:rsid w:val="00966182"/>
    <w:rsid w:val="00967AA0"/>
    <w:rsid w:val="00974464"/>
    <w:rsid w:val="00976A8E"/>
    <w:rsid w:val="00983692"/>
    <w:rsid w:val="00990FC5"/>
    <w:rsid w:val="009A4D73"/>
    <w:rsid w:val="009B1062"/>
    <w:rsid w:val="009D16AD"/>
    <w:rsid w:val="009E0593"/>
    <w:rsid w:val="009E29A2"/>
    <w:rsid w:val="009E362A"/>
    <w:rsid w:val="00A06481"/>
    <w:rsid w:val="00A11615"/>
    <w:rsid w:val="00A12B4A"/>
    <w:rsid w:val="00A22283"/>
    <w:rsid w:val="00A27772"/>
    <w:rsid w:val="00A47738"/>
    <w:rsid w:val="00A57B1F"/>
    <w:rsid w:val="00A613AC"/>
    <w:rsid w:val="00A704BD"/>
    <w:rsid w:val="00A73A94"/>
    <w:rsid w:val="00A9579F"/>
    <w:rsid w:val="00A963C5"/>
    <w:rsid w:val="00AB4EE0"/>
    <w:rsid w:val="00AC6FE0"/>
    <w:rsid w:val="00AE02C0"/>
    <w:rsid w:val="00AE0EBF"/>
    <w:rsid w:val="00AF168E"/>
    <w:rsid w:val="00AF32E4"/>
    <w:rsid w:val="00B024F7"/>
    <w:rsid w:val="00B036C5"/>
    <w:rsid w:val="00B25CCC"/>
    <w:rsid w:val="00B275A8"/>
    <w:rsid w:val="00B30749"/>
    <w:rsid w:val="00B44E20"/>
    <w:rsid w:val="00B4729A"/>
    <w:rsid w:val="00B53D9C"/>
    <w:rsid w:val="00B563E0"/>
    <w:rsid w:val="00B566A2"/>
    <w:rsid w:val="00B64179"/>
    <w:rsid w:val="00B735AC"/>
    <w:rsid w:val="00B739EE"/>
    <w:rsid w:val="00B84AAC"/>
    <w:rsid w:val="00B8747B"/>
    <w:rsid w:val="00B87CBA"/>
    <w:rsid w:val="00B92A2A"/>
    <w:rsid w:val="00B95758"/>
    <w:rsid w:val="00B96697"/>
    <w:rsid w:val="00B97EE3"/>
    <w:rsid w:val="00BC036E"/>
    <w:rsid w:val="00BC7CEB"/>
    <w:rsid w:val="00BD0F15"/>
    <w:rsid w:val="00BD775A"/>
    <w:rsid w:val="00BF2B6D"/>
    <w:rsid w:val="00C239F1"/>
    <w:rsid w:val="00C25B61"/>
    <w:rsid w:val="00C50762"/>
    <w:rsid w:val="00C558F0"/>
    <w:rsid w:val="00C5609D"/>
    <w:rsid w:val="00C56CAF"/>
    <w:rsid w:val="00C71191"/>
    <w:rsid w:val="00CA6E2A"/>
    <w:rsid w:val="00CB7487"/>
    <w:rsid w:val="00CB767C"/>
    <w:rsid w:val="00CC6FAB"/>
    <w:rsid w:val="00CF37D2"/>
    <w:rsid w:val="00D02366"/>
    <w:rsid w:val="00D04296"/>
    <w:rsid w:val="00D0518F"/>
    <w:rsid w:val="00D10EFD"/>
    <w:rsid w:val="00D1775E"/>
    <w:rsid w:val="00D242D9"/>
    <w:rsid w:val="00D251A1"/>
    <w:rsid w:val="00D25B31"/>
    <w:rsid w:val="00D31CCE"/>
    <w:rsid w:val="00D612BD"/>
    <w:rsid w:val="00D6450C"/>
    <w:rsid w:val="00D67863"/>
    <w:rsid w:val="00D918E8"/>
    <w:rsid w:val="00D95F13"/>
    <w:rsid w:val="00DB5043"/>
    <w:rsid w:val="00DB7417"/>
    <w:rsid w:val="00DC5ECD"/>
    <w:rsid w:val="00DD3180"/>
    <w:rsid w:val="00DE0213"/>
    <w:rsid w:val="00DE4970"/>
    <w:rsid w:val="00DF08D0"/>
    <w:rsid w:val="00DF0E7E"/>
    <w:rsid w:val="00DF6FC9"/>
    <w:rsid w:val="00E23841"/>
    <w:rsid w:val="00E244CB"/>
    <w:rsid w:val="00E27969"/>
    <w:rsid w:val="00E3349C"/>
    <w:rsid w:val="00E36132"/>
    <w:rsid w:val="00E3792E"/>
    <w:rsid w:val="00E707CB"/>
    <w:rsid w:val="00E718C2"/>
    <w:rsid w:val="00E72269"/>
    <w:rsid w:val="00E8537E"/>
    <w:rsid w:val="00E86A99"/>
    <w:rsid w:val="00EA10DA"/>
    <w:rsid w:val="00EA3924"/>
    <w:rsid w:val="00EB75B3"/>
    <w:rsid w:val="00EC1B24"/>
    <w:rsid w:val="00EC3FF2"/>
    <w:rsid w:val="00EC66F1"/>
    <w:rsid w:val="00EC67D0"/>
    <w:rsid w:val="00ED32A8"/>
    <w:rsid w:val="00EE2FF6"/>
    <w:rsid w:val="00F0725B"/>
    <w:rsid w:val="00F10206"/>
    <w:rsid w:val="00F35E19"/>
    <w:rsid w:val="00F42EE7"/>
    <w:rsid w:val="00F5235D"/>
    <w:rsid w:val="00F52B5A"/>
    <w:rsid w:val="00F71756"/>
    <w:rsid w:val="00F717A2"/>
    <w:rsid w:val="00F75FCD"/>
    <w:rsid w:val="00F84CDD"/>
    <w:rsid w:val="00F9100F"/>
    <w:rsid w:val="00FA6B45"/>
    <w:rsid w:val="00FA75A6"/>
    <w:rsid w:val="00FA7DE1"/>
    <w:rsid w:val="00FD322E"/>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EFCEFBE"/>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72h.a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dith.zeitlhofer@dioezese-linz.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72h.at" TargetMode="External"/><Relationship Id="rId4" Type="http://schemas.openxmlformats.org/officeDocument/2006/relationships/settings" Target="settings.xml"/><Relationship Id="rId9" Type="http://schemas.openxmlformats.org/officeDocument/2006/relationships/hyperlink" Target="http://www.72h.at"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B87D8-27BD-42EB-86D5-9B93620AF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2</Pages>
  <Words>642</Words>
  <Characters>4214</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4847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10</cp:revision>
  <cp:lastPrinted>2020-09-12T11:30:00Z</cp:lastPrinted>
  <dcterms:created xsi:type="dcterms:W3CDTF">2021-03-04T14:31:00Z</dcterms:created>
  <dcterms:modified xsi:type="dcterms:W3CDTF">2021-03-05T12:04:00Z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