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67347" w14:textId="24F30476" w:rsidR="00F42EE7" w:rsidRDefault="00430D75" w:rsidP="006E00D4">
      <w:pPr>
        <w:jc w:val="right"/>
        <w:rPr>
          <w:rFonts w:cs="Arial"/>
          <w:szCs w:val="22"/>
        </w:rPr>
      </w:pPr>
      <w:r>
        <w:rPr>
          <w:rFonts w:cs="Arial"/>
          <w:szCs w:val="22"/>
        </w:rPr>
        <w:t>Nr</w:t>
      </w:r>
      <w:r w:rsidRPr="000962E4">
        <w:rPr>
          <w:rFonts w:cs="Arial"/>
          <w:szCs w:val="22"/>
        </w:rPr>
        <w:t xml:space="preserve">. </w:t>
      </w:r>
      <w:r w:rsidR="00864A6E">
        <w:rPr>
          <w:rFonts w:cs="Arial"/>
          <w:szCs w:val="22"/>
        </w:rPr>
        <w:t>111</w:t>
      </w:r>
      <w:r w:rsidR="006729BD">
        <w:rPr>
          <w:rFonts w:cs="Arial"/>
          <w:szCs w:val="22"/>
        </w:rPr>
        <w:t xml:space="preserve"> </w:t>
      </w:r>
      <w:r w:rsidR="00803F88" w:rsidRPr="00E244CB">
        <w:rPr>
          <w:rFonts w:cs="Arial"/>
          <w:szCs w:val="22"/>
        </w:rPr>
        <w:t xml:space="preserve">/ </w:t>
      </w:r>
      <w:r w:rsidR="00D0541D">
        <w:rPr>
          <w:rFonts w:cs="Arial"/>
          <w:szCs w:val="22"/>
        </w:rPr>
        <w:t>7</w:t>
      </w:r>
      <w:r w:rsidR="00250240">
        <w:rPr>
          <w:rFonts w:cs="Arial"/>
          <w:szCs w:val="22"/>
        </w:rPr>
        <w:t xml:space="preserve">. </w:t>
      </w:r>
      <w:r w:rsidR="00D0541D">
        <w:rPr>
          <w:rFonts w:cs="Arial"/>
          <w:szCs w:val="22"/>
        </w:rPr>
        <w:t>Okto</w:t>
      </w:r>
      <w:r w:rsidR="00250240">
        <w:rPr>
          <w:rFonts w:cs="Arial"/>
          <w:szCs w:val="22"/>
        </w:rPr>
        <w:t>ber 202</w:t>
      </w:r>
      <w:r w:rsidR="00D0541D">
        <w:rPr>
          <w:rFonts w:cs="Arial"/>
          <w:szCs w:val="22"/>
        </w:rPr>
        <w:t>1</w:t>
      </w:r>
    </w:p>
    <w:p w14:paraId="19FEEEC6" w14:textId="77777777" w:rsidR="00E50AA5" w:rsidRDefault="00E50AA5" w:rsidP="006E00D4">
      <w:pPr>
        <w:jc w:val="right"/>
        <w:rPr>
          <w:rFonts w:cs="Arial"/>
          <w:szCs w:val="22"/>
        </w:rPr>
      </w:pPr>
    </w:p>
    <w:p w14:paraId="22014310" w14:textId="77777777" w:rsidR="00B84AAC" w:rsidRDefault="00B84AAC" w:rsidP="00430D75">
      <w:pPr>
        <w:rPr>
          <w:rFonts w:cs="Arial"/>
          <w:szCs w:val="22"/>
        </w:rPr>
      </w:pPr>
    </w:p>
    <w:p w14:paraId="25766F3E" w14:textId="4CDAF3AB" w:rsidR="00803F88" w:rsidRPr="00803F88" w:rsidRDefault="007B6895" w:rsidP="00803F88">
      <w:pPr>
        <w:rPr>
          <w:u w:val="single"/>
        </w:rPr>
      </w:pPr>
      <w:proofErr w:type="spellStart"/>
      <w:r>
        <w:rPr>
          <w:b/>
          <w:bCs/>
          <w:sz w:val="28"/>
          <w:szCs w:val="28"/>
          <w:u w:val="single"/>
        </w:rPr>
        <w:t>TelefonSeelsorge</w:t>
      </w:r>
      <w:proofErr w:type="spellEnd"/>
      <w:r>
        <w:rPr>
          <w:b/>
          <w:bCs/>
          <w:sz w:val="28"/>
          <w:szCs w:val="28"/>
          <w:u w:val="single"/>
        </w:rPr>
        <w:t>: Verlusterfahrungen ins eigene Leben integrieren</w:t>
      </w:r>
    </w:p>
    <w:p w14:paraId="4B965A5D" w14:textId="77777777" w:rsidR="00803F88" w:rsidRDefault="00803F88" w:rsidP="00803F88"/>
    <w:p w14:paraId="62158E81" w14:textId="7809A45A" w:rsidR="00A11615" w:rsidRPr="006729BD" w:rsidRDefault="00BB6E6E" w:rsidP="006729B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Bei einer Pressekonferenz am 7. Oktober 2021</w:t>
      </w:r>
      <w:r w:rsidR="00FB2B8F">
        <w:rPr>
          <w:rFonts w:ascii="Arial" w:hAnsi="Arial" w:cs="Arial"/>
          <w:b/>
          <w:bCs/>
          <w:sz w:val="22"/>
          <w:szCs w:val="22"/>
        </w:rPr>
        <w:t xml:space="preserve"> </w:t>
      </w:r>
      <w:r w:rsidR="005E4E71">
        <w:rPr>
          <w:rFonts w:ascii="Arial" w:hAnsi="Arial" w:cs="Arial"/>
          <w:b/>
          <w:bCs/>
          <w:sz w:val="22"/>
          <w:szCs w:val="22"/>
        </w:rPr>
        <w:t>machten</w:t>
      </w:r>
      <w:r w:rsidR="00FB2B8F">
        <w:rPr>
          <w:rFonts w:ascii="Arial" w:hAnsi="Arial" w:cs="Arial"/>
          <w:b/>
          <w:bCs/>
          <w:sz w:val="22"/>
          <w:szCs w:val="22"/>
        </w:rPr>
        <w:t xml:space="preserve"> </w:t>
      </w:r>
      <w:r w:rsidR="007B6895">
        <w:rPr>
          <w:rFonts w:ascii="Arial" w:hAnsi="Arial" w:cs="Arial"/>
          <w:b/>
          <w:bCs/>
          <w:sz w:val="22"/>
          <w:szCs w:val="22"/>
        </w:rPr>
        <w:t>Expert</w:t>
      </w:r>
      <w:r w:rsidR="004F2B95">
        <w:rPr>
          <w:rFonts w:ascii="Arial" w:hAnsi="Arial" w:cs="Arial"/>
          <w:b/>
          <w:bCs/>
          <w:sz w:val="22"/>
          <w:szCs w:val="22"/>
        </w:rPr>
        <w:t>in</w:t>
      </w:r>
      <w:r w:rsidR="007B6895">
        <w:rPr>
          <w:rFonts w:ascii="Arial" w:hAnsi="Arial" w:cs="Arial"/>
          <w:b/>
          <w:bCs/>
          <w:sz w:val="22"/>
          <w:szCs w:val="22"/>
        </w:rPr>
        <w:t xml:space="preserve">nen </w:t>
      </w:r>
      <w:r w:rsidR="006F4BD0">
        <w:rPr>
          <w:rFonts w:ascii="Arial" w:hAnsi="Arial" w:cs="Arial"/>
          <w:b/>
          <w:bCs/>
          <w:sz w:val="22"/>
          <w:szCs w:val="22"/>
        </w:rPr>
        <w:t xml:space="preserve">der </w:t>
      </w:r>
      <w:proofErr w:type="spellStart"/>
      <w:r w:rsidR="006F4BD0">
        <w:rPr>
          <w:rFonts w:ascii="Arial" w:hAnsi="Arial" w:cs="Arial"/>
          <w:b/>
          <w:bCs/>
          <w:sz w:val="22"/>
          <w:szCs w:val="22"/>
        </w:rPr>
        <w:t>TelefonSeelsorge</w:t>
      </w:r>
      <w:proofErr w:type="spellEnd"/>
      <w:r w:rsidR="006F4BD0">
        <w:rPr>
          <w:rFonts w:ascii="Arial" w:hAnsi="Arial" w:cs="Arial"/>
          <w:b/>
          <w:bCs/>
          <w:sz w:val="22"/>
          <w:szCs w:val="22"/>
        </w:rPr>
        <w:t xml:space="preserve"> </w:t>
      </w:r>
      <w:r>
        <w:rPr>
          <w:rFonts w:ascii="Arial" w:hAnsi="Arial" w:cs="Arial"/>
          <w:b/>
          <w:bCs/>
          <w:sz w:val="22"/>
          <w:szCs w:val="22"/>
        </w:rPr>
        <w:t xml:space="preserve">und </w:t>
      </w:r>
      <w:r w:rsidR="007B6895">
        <w:rPr>
          <w:rFonts w:ascii="Arial" w:hAnsi="Arial" w:cs="Arial"/>
          <w:b/>
          <w:bCs/>
          <w:sz w:val="22"/>
          <w:szCs w:val="22"/>
        </w:rPr>
        <w:t xml:space="preserve">Primar David Oberreiter vom Kepler </w:t>
      </w:r>
      <w:r w:rsidR="00E50AA5">
        <w:rPr>
          <w:rFonts w:ascii="Arial" w:hAnsi="Arial" w:cs="Arial"/>
          <w:b/>
          <w:bCs/>
          <w:sz w:val="22"/>
          <w:szCs w:val="22"/>
        </w:rPr>
        <w:t>Universitätsk</w:t>
      </w:r>
      <w:r w:rsidR="007B6895">
        <w:rPr>
          <w:rFonts w:ascii="Arial" w:hAnsi="Arial" w:cs="Arial"/>
          <w:b/>
          <w:bCs/>
          <w:sz w:val="22"/>
          <w:szCs w:val="22"/>
        </w:rPr>
        <w:t>linikum Linz</w:t>
      </w:r>
      <w:r>
        <w:rPr>
          <w:rFonts w:ascii="Arial" w:hAnsi="Arial" w:cs="Arial"/>
          <w:b/>
          <w:bCs/>
          <w:sz w:val="22"/>
          <w:szCs w:val="22"/>
        </w:rPr>
        <w:t xml:space="preserve"> </w:t>
      </w:r>
      <w:r w:rsidR="005E4E71">
        <w:rPr>
          <w:rFonts w:ascii="Arial" w:hAnsi="Arial" w:cs="Arial"/>
          <w:b/>
          <w:bCs/>
          <w:sz w:val="22"/>
          <w:szCs w:val="22"/>
        </w:rPr>
        <w:t>darauf aufmerksam</w:t>
      </w:r>
      <w:r>
        <w:rPr>
          <w:rFonts w:ascii="Arial" w:hAnsi="Arial" w:cs="Arial"/>
          <w:b/>
          <w:bCs/>
          <w:sz w:val="22"/>
          <w:szCs w:val="22"/>
        </w:rPr>
        <w:t xml:space="preserve">, welche psychischen Folgen Verlusterfahrungen haben können. Eine Betroffene </w:t>
      </w:r>
      <w:r w:rsidR="005E4E71">
        <w:rPr>
          <w:rFonts w:ascii="Arial" w:hAnsi="Arial" w:cs="Arial"/>
          <w:b/>
          <w:bCs/>
          <w:sz w:val="22"/>
          <w:szCs w:val="22"/>
        </w:rPr>
        <w:t>sprach über</w:t>
      </w:r>
      <w:r>
        <w:rPr>
          <w:rFonts w:ascii="Arial" w:hAnsi="Arial" w:cs="Arial"/>
          <w:b/>
          <w:bCs/>
          <w:sz w:val="22"/>
          <w:szCs w:val="22"/>
        </w:rPr>
        <w:t xml:space="preserve"> einen persönlichen Schicksalsschlag, der ihr Leben </w:t>
      </w:r>
      <w:r w:rsidR="0078093F">
        <w:rPr>
          <w:rFonts w:ascii="Arial" w:hAnsi="Arial" w:cs="Arial"/>
          <w:b/>
          <w:bCs/>
          <w:sz w:val="22"/>
          <w:szCs w:val="22"/>
        </w:rPr>
        <w:t xml:space="preserve">völlig </w:t>
      </w:r>
      <w:r>
        <w:rPr>
          <w:rFonts w:ascii="Arial" w:hAnsi="Arial" w:cs="Arial"/>
          <w:b/>
          <w:bCs/>
          <w:sz w:val="22"/>
          <w:szCs w:val="22"/>
        </w:rPr>
        <w:t>veränderte.</w:t>
      </w:r>
    </w:p>
    <w:p w14:paraId="7008DA34" w14:textId="77777777"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14:paraId="1EA7F9F3" w14:textId="09744F08" w:rsidR="006F4BD0" w:rsidRPr="0078093F" w:rsidRDefault="0078093F" w:rsidP="0078093F">
      <w:pPr>
        <w:pStyle w:val="Textkrper"/>
        <w:rPr>
          <w:rFonts w:cs="Arial"/>
          <w:sz w:val="21"/>
          <w:szCs w:val="21"/>
        </w:rPr>
      </w:pPr>
      <w:r>
        <w:rPr>
          <w:szCs w:val="22"/>
        </w:rPr>
        <w:t xml:space="preserve">Wer hätte vor 2020 je gedacht, dass Kindergärten, Schulen und Universitäten schließen würden, </w:t>
      </w:r>
      <w:r w:rsidR="007B6895">
        <w:rPr>
          <w:szCs w:val="22"/>
        </w:rPr>
        <w:t>das</w:t>
      </w:r>
      <w:r>
        <w:rPr>
          <w:szCs w:val="22"/>
        </w:rPr>
        <w:t xml:space="preserve"> Gesundheitssystem an seine Grenzen stößt und das gesellschaftliche Leben fast gänzlich zum Erliegen kommt. </w:t>
      </w:r>
      <w:r>
        <w:rPr>
          <w:rStyle w:val="Fett"/>
          <w:rFonts w:cs="Arial"/>
          <w:b w:val="0"/>
          <w:szCs w:val="22"/>
          <w:shd w:val="clear" w:color="auto" w:fill="FFFFFF"/>
        </w:rPr>
        <w:t xml:space="preserve">In den letzten </w:t>
      </w:r>
      <w:r w:rsidR="006F4BD0">
        <w:rPr>
          <w:szCs w:val="22"/>
        </w:rPr>
        <w:t xml:space="preserve">eineinhalb Jahren wurde schmerzlich </w:t>
      </w:r>
      <w:r w:rsidR="007B6895">
        <w:rPr>
          <w:szCs w:val="22"/>
        </w:rPr>
        <w:t xml:space="preserve">bewusst, </w:t>
      </w:r>
      <w:r>
        <w:rPr>
          <w:szCs w:val="22"/>
        </w:rPr>
        <w:t>dass Sicher</w:t>
      </w:r>
      <w:r w:rsidR="006F4BD0">
        <w:rPr>
          <w:szCs w:val="22"/>
        </w:rPr>
        <w:t>heiten viel leichter verloren gehen können als gedacht – angefange</w:t>
      </w:r>
      <w:r>
        <w:rPr>
          <w:szCs w:val="22"/>
        </w:rPr>
        <w:t>n von körperlicher Nähe über ge</w:t>
      </w:r>
      <w:r w:rsidR="006F4BD0">
        <w:rPr>
          <w:szCs w:val="22"/>
        </w:rPr>
        <w:t>öffnete Geschäfte und Lokale, Kultur- und Kunstgenuss oder Vereins</w:t>
      </w:r>
      <w:r>
        <w:rPr>
          <w:szCs w:val="22"/>
        </w:rPr>
        <w:t>leben bis hin zu großen familiä</w:t>
      </w:r>
      <w:r w:rsidR="006F4BD0">
        <w:rPr>
          <w:szCs w:val="22"/>
        </w:rPr>
        <w:t xml:space="preserve">ren Feierlichkeiten. </w:t>
      </w:r>
    </w:p>
    <w:p w14:paraId="2D2C98E6" w14:textId="6CCF7132" w:rsidR="0078093F" w:rsidRDefault="006F4BD0" w:rsidP="0078093F">
      <w:pPr>
        <w:pStyle w:val="Default"/>
        <w:rPr>
          <w:sz w:val="22"/>
          <w:szCs w:val="22"/>
        </w:rPr>
      </w:pPr>
      <w:r>
        <w:rPr>
          <w:sz w:val="22"/>
          <w:szCs w:val="22"/>
        </w:rPr>
        <w:t xml:space="preserve">Durch die Pandemie wurden viele Träume und Zukunftspläne zerstört. </w:t>
      </w:r>
      <w:r w:rsidR="007B6895">
        <w:rPr>
          <w:sz w:val="22"/>
          <w:szCs w:val="22"/>
        </w:rPr>
        <w:t xml:space="preserve">Viele Menschen </w:t>
      </w:r>
      <w:r>
        <w:rPr>
          <w:sz w:val="22"/>
          <w:szCs w:val="22"/>
        </w:rPr>
        <w:t xml:space="preserve">mussten </w:t>
      </w:r>
      <w:r w:rsidR="007B6895">
        <w:rPr>
          <w:sz w:val="22"/>
          <w:szCs w:val="22"/>
        </w:rPr>
        <w:t xml:space="preserve">sich mit der eigenen Verletzlichkeit auseinandersetzen. </w:t>
      </w:r>
      <w:r w:rsidRPr="0078093F">
        <w:rPr>
          <w:sz w:val="22"/>
          <w:szCs w:val="22"/>
        </w:rPr>
        <w:t xml:space="preserve">Doch auch schon vor Corona </w:t>
      </w:r>
      <w:r w:rsidR="00AC1449">
        <w:rPr>
          <w:sz w:val="22"/>
          <w:szCs w:val="22"/>
        </w:rPr>
        <w:t>hatten</w:t>
      </w:r>
      <w:r w:rsidRPr="0078093F">
        <w:rPr>
          <w:sz w:val="22"/>
          <w:szCs w:val="22"/>
        </w:rPr>
        <w:t xml:space="preserve"> Menschen </w:t>
      </w:r>
      <w:r w:rsidR="00AC1449">
        <w:rPr>
          <w:sz w:val="22"/>
          <w:szCs w:val="22"/>
        </w:rPr>
        <w:t>das Gefühl</w:t>
      </w:r>
      <w:r w:rsidRPr="0078093F">
        <w:rPr>
          <w:sz w:val="22"/>
          <w:szCs w:val="22"/>
        </w:rPr>
        <w:t>, das</w:t>
      </w:r>
      <w:r w:rsidR="00926C4D">
        <w:rPr>
          <w:sz w:val="22"/>
          <w:szCs w:val="22"/>
        </w:rPr>
        <w:t xml:space="preserve">s ihr Leben </w:t>
      </w:r>
      <w:r w:rsidR="0078093F">
        <w:rPr>
          <w:sz w:val="22"/>
          <w:szCs w:val="22"/>
        </w:rPr>
        <w:t>auseinander</w:t>
      </w:r>
      <w:r w:rsidR="00AC1449">
        <w:rPr>
          <w:sz w:val="22"/>
          <w:szCs w:val="22"/>
        </w:rPr>
        <w:t xml:space="preserve">bricht. </w:t>
      </w:r>
    </w:p>
    <w:p w14:paraId="22F27D2F" w14:textId="77777777" w:rsidR="0078093F" w:rsidRDefault="0078093F" w:rsidP="0078093F">
      <w:pPr>
        <w:pStyle w:val="Default"/>
        <w:rPr>
          <w:sz w:val="22"/>
          <w:szCs w:val="22"/>
        </w:rPr>
      </w:pPr>
    </w:p>
    <w:p w14:paraId="4BB92E71" w14:textId="528062BB" w:rsidR="007016D0" w:rsidRDefault="007016D0" w:rsidP="007016D0">
      <w:pPr>
        <w:pStyle w:val="Textkrper"/>
        <w:rPr>
          <w:szCs w:val="22"/>
        </w:rPr>
      </w:pPr>
      <w:r>
        <w:rPr>
          <w:szCs w:val="22"/>
        </w:rPr>
        <w:t xml:space="preserve">Anlässlich des Welttags für psychische Gesundheit am 10. Oktober </w:t>
      </w:r>
      <w:r w:rsidR="0078093F">
        <w:rPr>
          <w:szCs w:val="22"/>
        </w:rPr>
        <w:t>informierte d</w:t>
      </w:r>
      <w:r w:rsidR="00926C4D">
        <w:rPr>
          <w:szCs w:val="22"/>
        </w:rPr>
        <w:t xml:space="preserve">ie </w:t>
      </w:r>
      <w:proofErr w:type="spellStart"/>
      <w:r w:rsidR="00926C4D">
        <w:rPr>
          <w:szCs w:val="22"/>
        </w:rPr>
        <w:t>TelefonSeelsorge</w:t>
      </w:r>
      <w:proofErr w:type="spellEnd"/>
      <w:r w:rsidR="00E50AA5">
        <w:rPr>
          <w:szCs w:val="22"/>
        </w:rPr>
        <w:t xml:space="preserve"> OÖ</w:t>
      </w:r>
      <w:r w:rsidR="00926C4D">
        <w:rPr>
          <w:szCs w:val="22"/>
        </w:rPr>
        <w:t xml:space="preserve"> – Notruf 142 </w:t>
      </w:r>
      <w:r w:rsidR="00663638">
        <w:rPr>
          <w:szCs w:val="22"/>
        </w:rPr>
        <w:t xml:space="preserve">– </w:t>
      </w:r>
      <w:r w:rsidR="00B35FAB">
        <w:rPr>
          <w:szCs w:val="22"/>
        </w:rPr>
        <w:t xml:space="preserve">bei einer Pressekonferenz am 7. Oktober 2021 im OÖ. Presseclub </w:t>
      </w:r>
      <w:r w:rsidR="00926C4D">
        <w:rPr>
          <w:szCs w:val="22"/>
        </w:rPr>
        <w:t>mit Prim.</w:t>
      </w:r>
      <w:r>
        <w:rPr>
          <w:szCs w:val="22"/>
        </w:rPr>
        <w:t xml:space="preserve"> Dr. </w:t>
      </w:r>
      <w:r w:rsidR="00926C4D">
        <w:rPr>
          <w:szCs w:val="22"/>
        </w:rPr>
        <w:t xml:space="preserve">David </w:t>
      </w:r>
      <w:r>
        <w:rPr>
          <w:szCs w:val="22"/>
        </w:rPr>
        <w:t>Oberreiter vom Kepler Universitätsklinikum Linz darüber, welche psychischen Folg</w:t>
      </w:r>
      <w:r w:rsidR="00926C4D">
        <w:rPr>
          <w:szCs w:val="22"/>
        </w:rPr>
        <w:t>en Verlusterfahrungen haben kön</w:t>
      </w:r>
      <w:r>
        <w:rPr>
          <w:szCs w:val="22"/>
        </w:rPr>
        <w:t xml:space="preserve">nen und was im Umgang mit derartigen Krisen hilfreich </w:t>
      </w:r>
      <w:r w:rsidR="00B35FAB">
        <w:rPr>
          <w:szCs w:val="22"/>
        </w:rPr>
        <w:t>ist</w:t>
      </w:r>
      <w:r>
        <w:rPr>
          <w:szCs w:val="22"/>
        </w:rPr>
        <w:t>. Lucia Niederleitner gewährt</w:t>
      </w:r>
      <w:r w:rsidR="00926C4D">
        <w:rPr>
          <w:szCs w:val="22"/>
        </w:rPr>
        <w:t>e</w:t>
      </w:r>
      <w:r>
        <w:rPr>
          <w:szCs w:val="22"/>
        </w:rPr>
        <w:t xml:space="preserve"> einen ganz persönlichen Einblick in ihr Leben, in dem von einem Tag auf den anderen nichts mehr so war wie zuvor.</w:t>
      </w:r>
    </w:p>
    <w:p w14:paraId="1A379200" w14:textId="77777777" w:rsidR="00C15FC5" w:rsidRDefault="00C15FC5" w:rsidP="00C15FC5">
      <w:pPr>
        <w:pStyle w:val="Default"/>
        <w:rPr>
          <w:rFonts w:cs="Times New Roman"/>
          <w:color w:val="auto"/>
          <w:sz w:val="22"/>
          <w:szCs w:val="22"/>
          <w:lang w:eastAsia="zh-CN"/>
        </w:rPr>
      </w:pPr>
    </w:p>
    <w:p w14:paraId="60E8C185" w14:textId="77777777" w:rsidR="00C15FC5" w:rsidRPr="00C15FC5" w:rsidRDefault="00C15FC5" w:rsidP="00C15FC5">
      <w:pPr>
        <w:pStyle w:val="Default"/>
        <w:rPr>
          <w:rFonts w:cs="Times New Roman"/>
          <w:b/>
          <w:color w:val="auto"/>
          <w:sz w:val="22"/>
          <w:szCs w:val="22"/>
          <w:lang w:eastAsia="zh-CN"/>
        </w:rPr>
      </w:pPr>
      <w:r w:rsidRPr="00C15FC5">
        <w:rPr>
          <w:rFonts w:cs="Times New Roman"/>
          <w:b/>
          <w:color w:val="auto"/>
          <w:sz w:val="22"/>
          <w:szCs w:val="22"/>
          <w:lang w:eastAsia="zh-CN"/>
        </w:rPr>
        <w:t>Wenn die Welt aus den Fugen gerät</w:t>
      </w:r>
    </w:p>
    <w:p w14:paraId="5C54FC02" w14:textId="77777777" w:rsidR="00C15FC5" w:rsidRDefault="00C15FC5" w:rsidP="00C15FC5">
      <w:pPr>
        <w:pStyle w:val="Default"/>
        <w:rPr>
          <w:rFonts w:cs="Times New Roman"/>
          <w:color w:val="auto"/>
          <w:sz w:val="22"/>
          <w:szCs w:val="22"/>
          <w:lang w:eastAsia="zh-CN"/>
        </w:rPr>
      </w:pPr>
    </w:p>
    <w:p w14:paraId="4354B9C2" w14:textId="6279ADFE" w:rsidR="00452E55" w:rsidRDefault="00C15FC5" w:rsidP="00C15FC5">
      <w:pPr>
        <w:pStyle w:val="Default"/>
        <w:rPr>
          <w:sz w:val="22"/>
          <w:szCs w:val="22"/>
        </w:rPr>
      </w:pPr>
      <w:r>
        <w:rPr>
          <w:b/>
          <w:bCs/>
          <w:sz w:val="22"/>
          <w:szCs w:val="22"/>
        </w:rPr>
        <w:t>Lucia Niederleitner</w:t>
      </w:r>
      <w:r>
        <w:rPr>
          <w:sz w:val="22"/>
          <w:szCs w:val="22"/>
        </w:rPr>
        <w:t xml:space="preserve"> ist Mutter und Diplomierte </w:t>
      </w:r>
      <w:proofErr w:type="spellStart"/>
      <w:r>
        <w:rPr>
          <w:sz w:val="22"/>
          <w:szCs w:val="22"/>
        </w:rPr>
        <w:t>Resilienztrainerin</w:t>
      </w:r>
      <w:proofErr w:type="spellEnd"/>
      <w:r>
        <w:rPr>
          <w:sz w:val="22"/>
          <w:szCs w:val="22"/>
        </w:rPr>
        <w:t>. Am 23. Mai 2018 änderte sich ihr Leben schlagartig</w:t>
      </w:r>
      <w:r w:rsidR="007B6895">
        <w:rPr>
          <w:sz w:val="22"/>
          <w:szCs w:val="22"/>
        </w:rPr>
        <w:t>: I</w:t>
      </w:r>
      <w:r>
        <w:rPr>
          <w:sz w:val="22"/>
          <w:szCs w:val="22"/>
        </w:rPr>
        <w:t xml:space="preserve">hr Sohn David </w:t>
      </w:r>
      <w:r w:rsidR="007B6895">
        <w:rPr>
          <w:sz w:val="22"/>
          <w:szCs w:val="22"/>
        </w:rPr>
        <w:t xml:space="preserve">kam </w:t>
      </w:r>
      <w:r>
        <w:rPr>
          <w:sz w:val="22"/>
          <w:szCs w:val="22"/>
        </w:rPr>
        <w:t xml:space="preserve">bei einem </w:t>
      </w:r>
      <w:proofErr w:type="spellStart"/>
      <w:r>
        <w:rPr>
          <w:sz w:val="22"/>
          <w:szCs w:val="22"/>
        </w:rPr>
        <w:t>Mopedunfall</w:t>
      </w:r>
      <w:proofErr w:type="spellEnd"/>
      <w:r>
        <w:rPr>
          <w:sz w:val="22"/>
          <w:szCs w:val="22"/>
        </w:rPr>
        <w:t xml:space="preserve"> ums Leben</w:t>
      </w:r>
      <w:r w:rsidR="007B6895">
        <w:rPr>
          <w:sz w:val="22"/>
          <w:szCs w:val="22"/>
        </w:rPr>
        <w:t>.</w:t>
      </w:r>
      <w:r>
        <w:rPr>
          <w:sz w:val="22"/>
          <w:szCs w:val="22"/>
        </w:rPr>
        <w:t xml:space="preserve"> </w:t>
      </w:r>
      <w:r w:rsidR="007B6895">
        <w:rPr>
          <w:sz w:val="22"/>
          <w:szCs w:val="22"/>
        </w:rPr>
        <w:t>„</w:t>
      </w:r>
      <w:r>
        <w:rPr>
          <w:sz w:val="22"/>
          <w:szCs w:val="22"/>
        </w:rPr>
        <w:t xml:space="preserve">Plötzlich ist nichts mehr so, wie es einmal war“, </w:t>
      </w:r>
      <w:r w:rsidR="008A5F46">
        <w:rPr>
          <w:sz w:val="22"/>
          <w:szCs w:val="22"/>
        </w:rPr>
        <w:t>schildert</w:t>
      </w:r>
      <w:r>
        <w:rPr>
          <w:sz w:val="22"/>
          <w:szCs w:val="22"/>
        </w:rPr>
        <w:t xml:space="preserve"> </w:t>
      </w:r>
      <w:r w:rsidR="001234D6" w:rsidRPr="001234D6">
        <w:rPr>
          <w:sz w:val="22"/>
          <w:szCs w:val="22"/>
        </w:rPr>
        <w:t>die zwei</w:t>
      </w:r>
      <w:r w:rsidR="00F625AD" w:rsidRPr="001234D6">
        <w:rPr>
          <w:sz w:val="22"/>
          <w:szCs w:val="22"/>
        </w:rPr>
        <w:t>fache Mutter</w:t>
      </w:r>
      <w:r w:rsidR="008A5F46">
        <w:rPr>
          <w:sz w:val="22"/>
          <w:szCs w:val="22"/>
        </w:rPr>
        <w:t xml:space="preserve"> ihre Situation</w:t>
      </w:r>
      <w:r>
        <w:rPr>
          <w:sz w:val="22"/>
          <w:szCs w:val="22"/>
        </w:rPr>
        <w:t xml:space="preserve">. „Das Herz scheint in diesen Momenten wirklich zu zerspringen. Die eigene Zerbrechlichkeit und den Schmerz spüre ich in einem bisher unbekannten Ausmaß – körperlich und seelisch“, </w:t>
      </w:r>
      <w:r w:rsidR="00CB5F48">
        <w:rPr>
          <w:sz w:val="22"/>
          <w:szCs w:val="22"/>
        </w:rPr>
        <w:t>erzählt</w:t>
      </w:r>
      <w:r>
        <w:rPr>
          <w:sz w:val="22"/>
          <w:szCs w:val="22"/>
        </w:rPr>
        <w:t xml:space="preserve"> die Betroffene. Zutiefst verwundet und „wie gläsern“ </w:t>
      </w:r>
      <w:r w:rsidR="00F625AD">
        <w:rPr>
          <w:sz w:val="22"/>
          <w:szCs w:val="22"/>
        </w:rPr>
        <w:t>h</w:t>
      </w:r>
      <w:r w:rsidR="007B6895">
        <w:rPr>
          <w:sz w:val="22"/>
          <w:szCs w:val="22"/>
        </w:rPr>
        <w:t>abe</w:t>
      </w:r>
      <w:r>
        <w:rPr>
          <w:sz w:val="22"/>
          <w:szCs w:val="22"/>
        </w:rPr>
        <w:t xml:space="preserve"> sie die </w:t>
      </w:r>
      <w:r w:rsidR="00C6302E">
        <w:rPr>
          <w:sz w:val="22"/>
          <w:szCs w:val="22"/>
        </w:rPr>
        <w:t>darauffolgende</w:t>
      </w:r>
      <w:r>
        <w:rPr>
          <w:sz w:val="22"/>
          <w:szCs w:val="22"/>
        </w:rPr>
        <w:t xml:space="preserve"> Zeit erlebt. </w:t>
      </w:r>
    </w:p>
    <w:p w14:paraId="246729EF" w14:textId="77777777" w:rsidR="00452E55" w:rsidRDefault="00452E55" w:rsidP="00C15FC5">
      <w:pPr>
        <w:pStyle w:val="Default"/>
        <w:rPr>
          <w:sz w:val="22"/>
          <w:szCs w:val="22"/>
        </w:rPr>
      </w:pPr>
    </w:p>
    <w:p w14:paraId="24C0833A" w14:textId="15BA0B84" w:rsidR="00C15FC5" w:rsidRDefault="00C15FC5" w:rsidP="00C15FC5">
      <w:pPr>
        <w:pStyle w:val="Default"/>
        <w:rPr>
          <w:sz w:val="22"/>
          <w:szCs w:val="22"/>
        </w:rPr>
      </w:pPr>
      <w:r w:rsidRPr="00642069">
        <w:rPr>
          <w:sz w:val="22"/>
          <w:szCs w:val="22"/>
        </w:rPr>
        <w:t xml:space="preserve">Was </w:t>
      </w:r>
      <w:r w:rsidR="00F625AD" w:rsidRPr="00642069">
        <w:rPr>
          <w:sz w:val="22"/>
          <w:szCs w:val="22"/>
        </w:rPr>
        <w:t>in ihrer Situation hilfreich war</w:t>
      </w:r>
      <w:r w:rsidR="00F625AD">
        <w:rPr>
          <w:sz w:val="22"/>
          <w:szCs w:val="22"/>
        </w:rPr>
        <w:t xml:space="preserve">? </w:t>
      </w:r>
      <w:r w:rsidR="007B6895">
        <w:rPr>
          <w:sz w:val="22"/>
          <w:szCs w:val="22"/>
        </w:rPr>
        <w:t>„</w:t>
      </w:r>
      <w:r w:rsidR="00F625AD">
        <w:rPr>
          <w:sz w:val="22"/>
          <w:szCs w:val="22"/>
        </w:rPr>
        <w:t>D</w:t>
      </w:r>
      <w:r>
        <w:rPr>
          <w:sz w:val="22"/>
          <w:szCs w:val="22"/>
        </w:rPr>
        <w:t>en Schmerz und die Trauer zuzulassen.</w:t>
      </w:r>
      <w:r w:rsidR="00F625AD">
        <w:rPr>
          <w:sz w:val="22"/>
          <w:szCs w:val="22"/>
        </w:rPr>
        <w:t xml:space="preserve"> Ihn nicht zu betäuben, ihn nicht zu verdrängen. Und dabei die eigenen Ressourcen gut sehen können.“ Neben viel emotionalem Schutz und Selbstfürsorge </w:t>
      </w:r>
      <w:r w:rsidR="00CB5F48">
        <w:rPr>
          <w:sz w:val="22"/>
          <w:szCs w:val="22"/>
        </w:rPr>
        <w:t>hätten ihr</w:t>
      </w:r>
      <w:r w:rsidR="00F625AD">
        <w:rPr>
          <w:sz w:val="22"/>
          <w:szCs w:val="22"/>
        </w:rPr>
        <w:t xml:space="preserve"> auch ihre Beziehungen </w:t>
      </w:r>
      <w:r w:rsidR="00D03C22">
        <w:rPr>
          <w:sz w:val="22"/>
          <w:szCs w:val="22"/>
        </w:rPr>
        <w:t>geholfen, ihre</w:t>
      </w:r>
      <w:r w:rsidR="00897196">
        <w:rPr>
          <w:sz w:val="22"/>
          <w:szCs w:val="22"/>
        </w:rPr>
        <w:t xml:space="preserve"> Trauer zu bewältigen</w:t>
      </w:r>
      <w:r w:rsidR="00CB5F48">
        <w:rPr>
          <w:sz w:val="22"/>
          <w:szCs w:val="22"/>
        </w:rPr>
        <w:t xml:space="preserve"> –</w:t>
      </w:r>
      <w:r w:rsidR="008517CE">
        <w:rPr>
          <w:sz w:val="22"/>
          <w:szCs w:val="22"/>
        </w:rPr>
        <w:t xml:space="preserve"> </w:t>
      </w:r>
      <w:r w:rsidR="00CB5F48">
        <w:rPr>
          <w:sz w:val="22"/>
          <w:szCs w:val="22"/>
        </w:rPr>
        <w:t xml:space="preserve">zu </w:t>
      </w:r>
      <w:r w:rsidR="007B6895">
        <w:rPr>
          <w:sz w:val="22"/>
          <w:szCs w:val="22"/>
        </w:rPr>
        <w:t>sich</w:t>
      </w:r>
      <w:r w:rsidR="00CB5F48">
        <w:rPr>
          <w:sz w:val="22"/>
          <w:szCs w:val="22"/>
        </w:rPr>
        <w:t xml:space="preserve"> selbst, in der Familie und zu guten Freunden. „Besonders hilfreich waren mir auch die Beziehungen </w:t>
      </w:r>
      <w:proofErr w:type="gramStart"/>
      <w:r w:rsidR="00CB5F48">
        <w:rPr>
          <w:sz w:val="22"/>
          <w:szCs w:val="22"/>
        </w:rPr>
        <w:t>zu professionellen Begleiter</w:t>
      </w:r>
      <w:r w:rsidR="00CD2C5B">
        <w:rPr>
          <w:sz w:val="22"/>
          <w:szCs w:val="22"/>
        </w:rPr>
        <w:t>Inne</w:t>
      </w:r>
      <w:r w:rsidR="00CB5F48">
        <w:rPr>
          <w:sz w:val="22"/>
          <w:szCs w:val="22"/>
        </w:rPr>
        <w:t>n</w:t>
      </w:r>
      <w:proofErr w:type="gramEnd"/>
      <w:r w:rsidR="00CB5F48">
        <w:rPr>
          <w:sz w:val="22"/>
          <w:szCs w:val="22"/>
        </w:rPr>
        <w:t>. Denen wollte und konnte ich mi</w:t>
      </w:r>
      <w:r w:rsidR="008A5F46">
        <w:rPr>
          <w:sz w:val="22"/>
          <w:szCs w:val="22"/>
        </w:rPr>
        <w:t>ch in aller Schwere zumuten“, sagt</w:t>
      </w:r>
      <w:r w:rsidR="00CB5F48">
        <w:rPr>
          <w:sz w:val="22"/>
          <w:szCs w:val="22"/>
        </w:rPr>
        <w:t xml:space="preserve"> Niederleitner. </w:t>
      </w:r>
    </w:p>
    <w:p w14:paraId="087713E7" w14:textId="77777777" w:rsidR="00CB5F48" w:rsidRDefault="00CB5F48" w:rsidP="00C15FC5">
      <w:pPr>
        <w:pStyle w:val="Default"/>
        <w:rPr>
          <w:sz w:val="22"/>
          <w:szCs w:val="22"/>
        </w:rPr>
      </w:pPr>
    </w:p>
    <w:p w14:paraId="2A5DFDA7" w14:textId="77777777" w:rsidR="00E50AA5" w:rsidRDefault="00E50AA5" w:rsidP="00452E55">
      <w:pPr>
        <w:pStyle w:val="Default"/>
        <w:rPr>
          <w:b/>
          <w:sz w:val="22"/>
          <w:szCs w:val="22"/>
        </w:rPr>
      </w:pPr>
    </w:p>
    <w:p w14:paraId="7D70232B" w14:textId="77777777" w:rsidR="00E50AA5" w:rsidRDefault="00E50AA5" w:rsidP="00452E55">
      <w:pPr>
        <w:pStyle w:val="Default"/>
        <w:rPr>
          <w:b/>
          <w:sz w:val="22"/>
          <w:szCs w:val="22"/>
        </w:rPr>
      </w:pPr>
    </w:p>
    <w:p w14:paraId="5B433180" w14:textId="72D8ACF5" w:rsidR="007C23CC" w:rsidRPr="007C23CC" w:rsidRDefault="00C6302E" w:rsidP="00452E55">
      <w:pPr>
        <w:pStyle w:val="Default"/>
        <w:rPr>
          <w:b/>
          <w:sz w:val="22"/>
          <w:szCs w:val="22"/>
        </w:rPr>
      </w:pPr>
      <w:r>
        <w:rPr>
          <w:b/>
          <w:sz w:val="22"/>
          <w:szCs w:val="22"/>
        </w:rPr>
        <w:lastRenderedPageBreak/>
        <w:t>Beziehungen geben Halt</w:t>
      </w:r>
      <w:r w:rsidR="007C23CC" w:rsidRPr="007C23CC">
        <w:rPr>
          <w:b/>
          <w:sz w:val="22"/>
          <w:szCs w:val="22"/>
        </w:rPr>
        <w:t xml:space="preserve"> </w:t>
      </w:r>
    </w:p>
    <w:p w14:paraId="3BCED843" w14:textId="77777777" w:rsidR="007C23CC" w:rsidRDefault="007C23CC" w:rsidP="00452E55">
      <w:pPr>
        <w:pStyle w:val="Default"/>
        <w:rPr>
          <w:sz w:val="22"/>
          <w:szCs w:val="22"/>
        </w:rPr>
      </w:pPr>
    </w:p>
    <w:p w14:paraId="094B573D" w14:textId="77777777" w:rsidR="008517CE" w:rsidRDefault="00452E55" w:rsidP="00452E55">
      <w:pPr>
        <w:pStyle w:val="Default"/>
        <w:rPr>
          <w:sz w:val="22"/>
          <w:szCs w:val="22"/>
        </w:rPr>
      </w:pPr>
      <w:r>
        <w:rPr>
          <w:sz w:val="22"/>
          <w:szCs w:val="22"/>
        </w:rPr>
        <w:t xml:space="preserve">Wie herausfordernd der Umgang mit Verlusten für Menschen sein kann, weiß auch </w:t>
      </w:r>
      <w:r>
        <w:rPr>
          <w:b/>
          <w:bCs/>
          <w:sz w:val="22"/>
          <w:szCs w:val="22"/>
        </w:rPr>
        <w:t>Prim. Dr. David Oberreite</w:t>
      </w:r>
      <w:r w:rsidRPr="00E50AA5">
        <w:rPr>
          <w:b/>
          <w:bCs/>
          <w:sz w:val="22"/>
          <w:szCs w:val="22"/>
        </w:rPr>
        <w:t>r, MBA</w:t>
      </w:r>
      <w:r>
        <w:rPr>
          <w:sz w:val="22"/>
          <w:szCs w:val="22"/>
        </w:rPr>
        <w:t xml:space="preserve">, Vorstand des Instituts für Psychotherapie am Kepler Universitätsklinikum Linz. </w:t>
      </w:r>
    </w:p>
    <w:p w14:paraId="2A5E6AEC" w14:textId="77777777" w:rsidR="00452E55" w:rsidRPr="00CB4BE9" w:rsidRDefault="00FE3C19" w:rsidP="004F2B95">
      <w:pPr>
        <w:spacing w:after="240"/>
        <w:rPr>
          <w:rFonts w:cs="Arial"/>
          <w:color w:val="000000"/>
          <w:szCs w:val="22"/>
        </w:rPr>
      </w:pPr>
      <w:r>
        <w:rPr>
          <w:rFonts w:cs="Arial"/>
          <w:color w:val="000000"/>
          <w:szCs w:val="22"/>
        </w:rPr>
        <w:t>„</w:t>
      </w:r>
      <w:r w:rsidR="008517CE" w:rsidRPr="00FE3C19">
        <w:rPr>
          <w:rFonts w:cs="Arial"/>
          <w:color w:val="000000"/>
          <w:szCs w:val="22"/>
        </w:rPr>
        <w:t>Selbst Personen, die ansonsten über gute Fähigkeiten in der Krisenbewältigung verfügen, können phasenweise in Zustände geraten, in denen ihre Bewältigun</w:t>
      </w:r>
      <w:r>
        <w:rPr>
          <w:rFonts w:cs="Arial"/>
          <w:color w:val="000000"/>
          <w:szCs w:val="22"/>
        </w:rPr>
        <w:t>gsstrategien eingeschränkt sind“</w:t>
      </w:r>
      <w:r w:rsidR="006D6EDF">
        <w:rPr>
          <w:rFonts w:cs="Arial"/>
          <w:color w:val="000000"/>
          <w:szCs w:val="22"/>
        </w:rPr>
        <w:t>, erläutert Oberreiter. „</w:t>
      </w:r>
      <w:r w:rsidR="008517CE" w:rsidRPr="00FE3C19">
        <w:rPr>
          <w:rFonts w:cs="Arial"/>
          <w:color w:val="000000"/>
          <w:szCs w:val="22"/>
        </w:rPr>
        <w:t xml:space="preserve">Im Rahmen einer Depression beispielsweise hat man kaum Zugang zu Fähigkeiten, die eine gute Bewältigung von Verlustereignissen ermöglichen. Man fühlt sich schneller belastet, ist unflexibler im Gedankengang, fühlt sich durch kleine Belastungen schon übermäßig bedrückt und sieht kaum positive </w:t>
      </w:r>
      <w:proofErr w:type="gramStart"/>
      <w:r w:rsidR="008517CE" w:rsidRPr="00FE3C19">
        <w:rPr>
          <w:rFonts w:cs="Arial"/>
          <w:color w:val="000000"/>
          <w:szCs w:val="22"/>
        </w:rPr>
        <w:t>Zukunftsperspektive</w:t>
      </w:r>
      <w:r w:rsidR="006D6EDF">
        <w:rPr>
          <w:rFonts w:cs="Arial"/>
          <w:color w:val="000000"/>
          <w:szCs w:val="22"/>
        </w:rPr>
        <w:t>n</w:t>
      </w:r>
      <w:proofErr w:type="gramEnd"/>
      <w:r w:rsidR="006D6EDF">
        <w:rPr>
          <w:rFonts w:cs="Arial"/>
          <w:color w:val="000000"/>
          <w:szCs w:val="22"/>
        </w:rPr>
        <w:t>. Man fühlt sich hoffnungslos“</w:t>
      </w:r>
      <w:r w:rsidR="006C3504">
        <w:rPr>
          <w:rFonts w:cs="Arial"/>
          <w:color w:val="000000"/>
          <w:szCs w:val="22"/>
        </w:rPr>
        <w:t>,</w:t>
      </w:r>
      <w:r w:rsidR="00707884">
        <w:rPr>
          <w:rFonts w:cs="Arial"/>
          <w:color w:val="000000"/>
          <w:szCs w:val="22"/>
        </w:rPr>
        <w:t xml:space="preserve"> </w:t>
      </w:r>
      <w:r w:rsidR="008A5F46">
        <w:rPr>
          <w:rFonts w:cs="Arial"/>
          <w:color w:val="000000"/>
          <w:szCs w:val="22"/>
        </w:rPr>
        <w:t>beschreibt</w:t>
      </w:r>
      <w:r w:rsidR="007C23CC">
        <w:rPr>
          <w:rFonts w:cs="Arial"/>
          <w:color w:val="000000"/>
          <w:szCs w:val="22"/>
        </w:rPr>
        <w:t xml:space="preserve"> Oberreiter den Gefühlszustand von </w:t>
      </w:r>
      <w:r w:rsidR="00707884">
        <w:rPr>
          <w:rFonts w:cs="Arial"/>
          <w:color w:val="000000"/>
          <w:szCs w:val="22"/>
        </w:rPr>
        <w:t>Menschen mit Verlusterfahrungen</w:t>
      </w:r>
      <w:r w:rsidR="007C23CC">
        <w:rPr>
          <w:rFonts w:cs="Arial"/>
          <w:color w:val="000000"/>
          <w:szCs w:val="22"/>
        </w:rPr>
        <w:t>. Auch er verweist auf das soziale Umfeld, das in einer Krise Halt zu geben vermag. „</w:t>
      </w:r>
      <w:r w:rsidR="007C23CC" w:rsidRPr="00FE3C19">
        <w:rPr>
          <w:szCs w:val="22"/>
        </w:rPr>
        <w:t>Einfühlsame, anteilnehmende Mitmenschen sind eine gute Ressource</w:t>
      </w:r>
      <w:r w:rsidR="00642069">
        <w:rPr>
          <w:szCs w:val="22"/>
        </w:rPr>
        <w:t>,</w:t>
      </w:r>
      <w:r w:rsidR="007C23CC" w:rsidRPr="00FE3C19">
        <w:rPr>
          <w:szCs w:val="22"/>
        </w:rPr>
        <w:t xml:space="preserve"> um Verluste gut bewältigen zu können</w:t>
      </w:r>
      <w:r w:rsidR="007C23CC">
        <w:rPr>
          <w:szCs w:val="22"/>
        </w:rPr>
        <w:t>“,</w:t>
      </w:r>
      <w:r w:rsidR="007B291D">
        <w:rPr>
          <w:szCs w:val="22"/>
        </w:rPr>
        <w:t xml:space="preserve"> bekräftigt der Facharzt</w:t>
      </w:r>
      <w:r w:rsidR="008517CE" w:rsidRPr="00FE3C19">
        <w:rPr>
          <w:szCs w:val="22"/>
        </w:rPr>
        <w:t>.</w:t>
      </w:r>
    </w:p>
    <w:p w14:paraId="03389636" w14:textId="5B51DA31" w:rsidR="001910D5" w:rsidRDefault="00452E55" w:rsidP="00452E55">
      <w:pPr>
        <w:pStyle w:val="Default"/>
        <w:rPr>
          <w:sz w:val="22"/>
          <w:szCs w:val="22"/>
        </w:rPr>
      </w:pPr>
      <w:proofErr w:type="spellStart"/>
      <w:r w:rsidRPr="00457A67">
        <w:rPr>
          <w:b/>
          <w:sz w:val="22"/>
          <w:szCs w:val="22"/>
        </w:rPr>
        <w:t>Mag.</w:t>
      </w:r>
      <w:r w:rsidRPr="001910D5">
        <w:rPr>
          <w:b/>
          <w:sz w:val="22"/>
          <w:szCs w:val="22"/>
          <w:vertAlign w:val="superscript"/>
        </w:rPr>
        <w:t>a</w:t>
      </w:r>
      <w:proofErr w:type="spellEnd"/>
      <w:r w:rsidRPr="00457A67">
        <w:rPr>
          <w:b/>
          <w:sz w:val="22"/>
          <w:szCs w:val="22"/>
        </w:rPr>
        <w:t xml:space="preserve"> Barbara Lanzerstorfer-Holzner</w:t>
      </w:r>
      <w:r>
        <w:rPr>
          <w:sz w:val="22"/>
          <w:szCs w:val="22"/>
        </w:rPr>
        <w:t xml:space="preserve">, Referentin der </w:t>
      </w:r>
      <w:proofErr w:type="spellStart"/>
      <w:r>
        <w:rPr>
          <w:sz w:val="22"/>
          <w:szCs w:val="22"/>
        </w:rPr>
        <w:t>TelefonSeelsorge</w:t>
      </w:r>
      <w:proofErr w:type="spellEnd"/>
      <w:r w:rsidR="001910D5">
        <w:rPr>
          <w:sz w:val="22"/>
          <w:szCs w:val="22"/>
        </w:rPr>
        <w:t xml:space="preserve"> OÖ</w:t>
      </w:r>
      <w:r>
        <w:rPr>
          <w:sz w:val="22"/>
          <w:szCs w:val="22"/>
        </w:rPr>
        <w:t xml:space="preserve"> – Notruf 142 </w:t>
      </w:r>
      <w:r w:rsidR="00457A67">
        <w:rPr>
          <w:sz w:val="22"/>
          <w:szCs w:val="22"/>
        </w:rPr>
        <w:t xml:space="preserve">ging </w:t>
      </w:r>
      <w:r w:rsidR="00F82D71">
        <w:rPr>
          <w:sz w:val="22"/>
          <w:szCs w:val="22"/>
        </w:rPr>
        <w:t xml:space="preserve">ebenfalls </w:t>
      </w:r>
      <w:r w:rsidR="00457A67">
        <w:rPr>
          <w:sz w:val="22"/>
          <w:szCs w:val="22"/>
        </w:rPr>
        <w:t xml:space="preserve">auf die seelische Verfasstheit von Betroffenen ein: „Menschen in schwierigen Lebenssituationen oder Krisen leben oft in einer Parallelwelt. Ihre traumatischen Erfahrungen lassen sie schmerzlich spüren, dass sie derzeit nicht Teil </w:t>
      </w:r>
      <w:proofErr w:type="gramStart"/>
      <w:r w:rsidR="00457A67">
        <w:rPr>
          <w:sz w:val="22"/>
          <w:szCs w:val="22"/>
        </w:rPr>
        <w:t>der ,normalen</w:t>
      </w:r>
      <w:proofErr w:type="gramEnd"/>
      <w:r w:rsidR="00457A67">
        <w:rPr>
          <w:sz w:val="22"/>
          <w:szCs w:val="22"/>
        </w:rPr>
        <w:t xml:space="preserve">‘ oder ,heilen‘ Welt sind. Viele unserer AnruferInnen empfinden sich als außenstehend. Ihr Vertrauen in sich selbst und die Welt, ihr Lebensmut, ihre psychische und physische Energie haben Schaden genommen oder können kaum mehr aufrechterhalten werden“, betont die Expertin. </w:t>
      </w:r>
    </w:p>
    <w:p w14:paraId="2CE74B1E" w14:textId="77777777" w:rsidR="001910D5" w:rsidRDefault="001910D5" w:rsidP="00452E55">
      <w:pPr>
        <w:pStyle w:val="Default"/>
        <w:rPr>
          <w:sz w:val="22"/>
          <w:szCs w:val="22"/>
        </w:rPr>
      </w:pPr>
    </w:p>
    <w:p w14:paraId="40398BE7" w14:textId="361C5FEC" w:rsidR="001910D5" w:rsidRDefault="001910D5" w:rsidP="00452E55">
      <w:pPr>
        <w:pStyle w:val="Default"/>
        <w:rPr>
          <w:sz w:val="22"/>
          <w:szCs w:val="22"/>
        </w:rPr>
      </w:pPr>
      <w:r>
        <w:rPr>
          <w:sz w:val="22"/>
          <w:szCs w:val="22"/>
        </w:rPr>
        <w:t xml:space="preserve">Umso mehr benötigen Menschen in Krisen „die Beruhigung und Gewissheit, dass sie irgendwann einmal die schwierige Lebenssituation bewältigen können, in der sie sich gerade befinden“, unterstreicht </w:t>
      </w:r>
      <w:proofErr w:type="spellStart"/>
      <w:r w:rsidRPr="001910D5">
        <w:rPr>
          <w:b/>
          <w:sz w:val="22"/>
          <w:szCs w:val="22"/>
        </w:rPr>
        <w:t>Mag.</w:t>
      </w:r>
      <w:r w:rsidRPr="001910D5">
        <w:rPr>
          <w:b/>
          <w:sz w:val="22"/>
          <w:szCs w:val="22"/>
          <w:vertAlign w:val="superscript"/>
        </w:rPr>
        <w:t>a</w:t>
      </w:r>
      <w:proofErr w:type="spellEnd"/>
      <w:r w:rsidRPr="001910D5">
        <w:rPr>
          <w:b/>
          <w:sz w:val="22"/>
          <w:szCs w:val="22"/>
        </w:rPr>
        <w:t xml:space="preserve"> Silvia Breitwieser</w:t>
      </w:r>
      <w:r>
        <w:rPr>
          <w:sz w:val="22"/>
          <w:szCs w:val="22"/>
        </w:rPr>
        <w:t xml:space="preserve">, Leiterin der </w:t>
      </w:r>
      <w:proofErr w:type="spellStart"/>
      <w:r>
        <w:rPr>
          <w:sz w:val="22"/>
          <w:szCs w:val="22"/>
        </w:rPr>
        <w:t>TelefonSeelsorge</w:t>
      </w:r>
      <w:proofErr w:type="spellEnd"/>
      <w:r>
        <w:rPr>
          <w:sz w:val="22"/>
          <w:szCs w:val="22"/>
        </w:rPr>
        <w:t xml:space="preserve"> OÖ – Notruf 142. Denn: „Selbstwirksamkeit ist </w:t>
      </w:r>
      <w:r w:rsidR="00E50AA5">
        <w:rPr>
          <w:sz w:val="22"/>
          <w:szCs w:val="22"/>
        </w:rPr>
        <w:t>essenziell</w:t>
      </w:r>
      <w:r>
        <w:rPr>
          <w:sz w:val="22"/>
          <w:szCs w:val="22"/>
        </w:rPr>
        <w:t xml:space="preserve"> für die psychische Gesundheit. Entsteht der </w:t>
      </w:r>
      <w:proofErr w:type="gramStart"/>
      <w:r>
        <w:rPr>
          <w:sz w:val="22"/>
          <w:szCs w:val="22"/>
        </w:rPr>
        <w:t>Eindruck ,Ich</w:t>
      </w:r>
      <w:proofErr w:type="gramEnd"/>
      <w:r>
        <w:rPr>
          <w:sz w:val="22"/>
          <w:szCs w:val="22"/>
        </w:rPr>
        <w:t xml:space="preserve"> kann nichts tun!‘, führt das zu Ohnmachtsgefühlen, die die Überforderung noch verstärken. Hingegen ist alles förderlich, was die eigene Handlungsfähigkeit in kleinen Schritten wieder erhöht“, erklärt Breitwieser. </w:t>
      </w:r>
      <w:r w:rsidR="00CB4BE9">
        <w:rPr>
          <w:sz w:val="22"/>
          <w:szCs w:val="22"/>
        </w:rPr>
        <w:t xml:space="preserve">Gerade in schwierigen Situationen und Krisen hilft ein Gespräch, in dem es jedoch „nicht darum geht, schnelle Lösungen zu finden“, wie Breitwieser konstatiert, sondern vielmehr darum, sich einem Gegenüber mitteilen zu können, das „ganz uneigennützig Anteil nimmt, sich einfühlt, gegebenenfalls das Schweigen aushält – und das alles mit vollster Aufmerksamkeit.“ Durch das Benennen der eigenen Gefühle ordnen sich Gedanken und Emotionen, Perspektiven zeichnen sich ab. </w:t>
      </w:r>
    </w:p>
    <w:p w14:paraId="7AB8EAC4" w14:textId="77777777" w:rsidR="001910D5" w:rsidRDefault="001910D5" w:rsidP="00452E55">
      <w:pPr>
        <w:pStyle w:val="Default"/>
        <w:rPr>
          <w:sz w:val="22"/>
          <w:szCs w:val="22"/>
        </w:rPr>
      </w:pPr>
    </w:p>
    <w:p w14:paraId="231356D8" w14:textId="77777777" w:rsidR="00A90EAF" w:rsidRDefault="00A90EAF" w:rsidP="00452E55">
      <w:pPr>
        <w:pStyle w:val="Default"/>
        <w:rPr>
          <w:b/>
          <w:sz w:val="22"/>
          <w:szCs w:val="22"/>
        </w:rPr>
      </w:pPr>
    </w:p>
    <w:p w14:paraId="37F756D7" w14:textId="77777777" w:rsidR="00A90EAF" w:rsidRPr="00A90EAF" w:rsidRDefault="00A90EAF" w:rsidP="00452E55">
      <w:pPr>
        <w:pStyle w:val="Default"/>
        <w:rPr>
          <w:b/>
          <w:sz w:val="22"/>
          <w:szCs w:val="22"/>
        </w:rPr>
      </w:pPr>
      <w:r w:rsidRPr="00A90EAF">
        <w:rPr>
          <w:b/>
          <w:sz w:val="22"/>
          <w:szCs w:val="22"/>
        </w:rPr>
        <w:t xml:space="preserve">Erstanlaufstelle </w:t>
      </w:r>
      <w:proofErr w:type="spellStart"/>
      <w:r w:rsidRPr="00A90EAF">
        <w:rPr>
          <w:b/>
          <w:sz w:val="22"/>
          <w:szCs w:val="22"/>
        </w:rPr>
        <w:t>TelefonSeelsorge</w:t>
      </w:r>
      <w:proofErr w:type="spellEnd"/>
      <w:r w:rsidRPr="00A90EAF">
        <w:rPr>
          <w:b/>
          <w:sz w:val="22"/>
          <w:szCs w:val="22"/>
        </w:rPr>
        <w:t xml:space="preserve"> – Notruf 142</w:t>
      </w:r>
    </w:p>
    <w:p w14:paraId="26CB3CB1" w14:textId="77777777" w:rsidR="00A90EAF" w:rsidRDefault="00A90EAF" w:rsidP="00452E55">
      <w:pPr>
        <w:pStyle w:val="Default"/>
        <w:rPr>
          <w:sz w:val="22"/>
          <w:szCs w:val="22"/>
        </w:rPr>
      </w:pPr>
    </w:p>
    <w:p w14:paraId="5DE409D2" w14:textId="77777777" w:rsidR="00A90EAF" w:rsidRDefault="00A90EAF" w:rsidP="0078093F">
      <w:pPr>
        <w:pStyle w:val="Default"/>
        <w:rPr>
          <w:sz w:val="22"/>
          <w:szCs w:val="22"/>
        </w:rPr>
      </w:pPr>
      <w:r>
        <w:rPr>
          <w:sz w:val="22"/>
          <w:szCs w:val="22"/>
        </w:rPr>
        <w:t xml:space="preserve">Unter der </w:t>
      </w:r>
      <w:r w:rsidRPr="00707884">
        <w:rPr>
          <w:b/>
          <w:sz w:val="22"/>
          <w:szCs w:val="22"/>
        </w:rPr>
        <w:t>Nummer 142</w:t>
      </w:r>
      <w:r>
        <w:rPr>
          <w:sz w:val="22"/>
          <w:szCs w:val="22"/>
        </w:rPr>
        <w:t xml:space="preserve"> können Anrufende mit einer neutralen Person über ihre Sorgen, Ängste und Nöte sprechen – </w:t>
      </w:r>
      <w:r w:rsidRPr="00707884">
        <w:rPr>
          <w:b/>
          <w:sz w:val="22"/>
          <w:szCs w:val="22"/>
        </w:rPr>
        <w:t>an allen Tagen des Jahres rund um die Uhr, vertraulich und kostenlos</w:t>
      </w:r>
      <w:r>
        <w:rPr>
          <w:sz w:val="22"/>
          <w:szCs w:val="22"/>
        </w:rPr>
        <w:t xml:space="preserve">. Wer lieber schreibt, kann sich an die Chatberatung </w:t>
      </w:r>
      <w:hyperlink r:id="rId8" w:history="1">
        <w:r w:rsidRPr="00065D81">
          <w:rPr>
            <w:rStyle w:val="Hyperlink"/>
            <w:sz w:val="22"/>
            <w:szCs w:val="22"/>
          </w:rPr>
          <w:t>www.onlineberatung-telefonseelsorge.at</w:t>
        </w:r>
      </w:hyperlink>
      <w:r>
        <w:rPr>
          <w:sz w:val="22"/>
          <w:szCs w:val="22"/>
        </w:rPr>
        <w:t xml:space="preserve"> wenden. </w:t>
      </w:r>
    </w:p>
    <w:p w14:paraId="1059ADFC" w14:textId="5E35C66F" w:rsidR="00A90EAF" w:rsidRDefault="00A90EAF" w:rsidP="0078093F">
      <w:pPr>
        <w:pStyle w:val="Default"/>
        <w:rPr>
          <w:sz w:val="22"/>
          <w:szCs w:val="22"/>
        </w:rPr>
      </w:pPr>
    </w:p>
    <w:p w14:paraId="500A6BA9" w14:textId="77777777" w:rsidR="00E50AA5" w:rsidRDefault="00E50AA5" w:rsidP="0078093F">
      <w:pPr>
        <w:pStyle w:val="Default"/>
        <w:rPr>
          <w:sz w:val="22"/>
          <w:szCs w:val="22"/>
        </w:rPr>
      </w:pPr>
    </w:p>
    <w:p w14:paraId="5B745737" w14:textId="77777777" w:rsidR="00A90EAF" w:rsidRDefault="00A90EAF" w:rsidP="0078093F">
      <w:pPr>
        <w:pStyle w:val="Default"/>
        <w:rPr>
          <w:sz w:val="22"/>
          <w:szCs w:val="22"/>
        </w:rPr>
      </w:pPr>
    </w:p>
    <w:p w14:paraId="1942BB70" w14:textId="77777777" w:rsidR="00A90EAF" w:rsidRPr="00C978B1" w:rsidRDefault="00C978B1" w:rsidP="0078093F">
      <w:pPr>
        <w:pStyle w:val="Default"/>
        <w:rPr>
          <w:b/>
          <w:sz w:val="22"/>
          <w:szCs w:val="22"/>
        </w:rPr>
      </w:pPr>
      <w:r w:rsidRPr="00C978B1">
        <w:rPr>
          <w:b/>
          <w:sz w:val="22"/>
          <w:szCs w:val="22"/>
        </w:rPr>
        <w:t xml:space="preserve">Veranstaltungshinweis: </w:t>
      </w:r>
    </w:p>
    <w:p w14:paraId="301D8517" w14:textId="77777777" w:rsidR="00C978B1" w:rsidRDefault="00C978B1" w:rsidP="0078093F">
      <w:pPr>
        <w:pStyle w:val="Default"/>
        <w:rPr>
          <w:sz w:val="22"/>
          <w:szCs w:val="22"/>
        </w:rPr>
      </w:pPr>
    </w:p>
    <w:p w14:paraId="77878F2E" w14:textId="77777777" w:rsidR="00C978B1" w:rsidRDefault="00C978B1" w:rsidP="0078093F">
      <w:pPr>
        <w:pStyle w:val="Default"/>
        <w:rPr>
          <w:sz w:val="22"/>
          <w:szCs w:val="22"/>
        </w:rPr>
      </w:pPr>
      <w:r>
        <w:rPr>
          <w:sz w:val="22"/>
          <w:szCs w:val="22"/>
        </w:rPr>
        <w:t xml:space="preserve">Am </w:t>
      </w:r>
      <w:r w:rsidRPr="00C978B1">
        <w:rPr>
          <w:b/>
          <w:sz w:val="22"/>
          <w:szCs w:val="22"/>
        </w:rPr>
        <w:t>22. Oktober 2021 von 9 bis 17 Uhr</w:t>
      </w:r>
      <w:r>
        <w:rPr>
          <w:sz w:val="22"/>
          <w:szCs w:val="22"/>
        </w:rPr>
        <w:t xml:space="preserve"> findet eine </w:t>
      </w:r>
      <w:r w:rsidRPr="00C978B1">
        <w:rPr>
          <w:b/>
          <w:sz w:val="22"/>
          <w:szCs w:val="22"/>
        </w:rPr>
        <w:t>Fachtagung</w:t>
      </w:r>
      <w:r>
        <w:rPr>
          <w:sz w:val="22"/>
          <w:szCs w:val="22"/>
        </w:rPr>
        <w:t xml:space="preserve"> mit Vorträgen und Workshops im Bildungshaus Schloss Puchberg zum Thema </w:t>
      </w:r>
      <w:r w:rsidRPr="00C978B1">
        <w:rPr>
          <w:b/>
          <w:sz w:val="22"/>
          <w:szCs w:val="22"/>
        </w:rPr>
        <w:t>„Verändert – Leben mit Verlust und Tod“</w:t>
      </w:r>
      <w:r>
        <w:rPr>
          <w:sz w:val="22"/>
          <w:szCs w:val="22"/>
        </w:rPr>
        <w:t xml:space="preserve"> statt. Nähere Informationen siehe Folder im Anhang.</w:t>
      </w:r>
    </w:p>
    <w:p w14:paraId="268CD106" w14:textId="77777777" w:rsidR="0070257E" w:rsidRDefault="0070257E" w:rsidP="0070257E">
      <w:pPr>
        <w:pStyle w:val="Default"/>
      </w:pPr>
    </w:p>
    <w:p w14:paraId="033B89A8" w14:textId="77777777" w:rsidR="00C978B1" w:rsidRDefault="00C978B1" w:rsidP="00803F88">
      <w:pPr>
        <w:rPr>
          <w:b/>
          <w:color w:val="000000" w:themeColor="text1"/>
          <w:sz w:val="20"/>
        </w:rPr>
      </w:pPr>
    </w:p>
    <w:p w14:paraId="73880794" w14:textId="77777777" w:rsidR="00E50AA5" w:rsidRDefault="00E50AA5" w:rsidP="00803F88">
      <w:pPr>
        <w:rPr>
          <w:b/>
          <w:color w:val="000000" w:themeColor="text1"/>
          <w:szCs w:val="22"/>
        </w:rPr>
      </w:pPr>
    </w:p>
    <w:p w14:paraId="0C240DE5" w14:textId="77777777" w:rsidR="00E50AA5" w:rsidRDefault="00E50AA5" w:rsidP="00803F88">
      <w:pPr>
        <w:rPr>
          <w:b/>
          <w:color w:val="000000" w:themeColor="text1"/>
          <w:szCs w:val="22"/>
        </w:rPr>
      </w:pPr>
    </w:p>
    <w:p w14:paraId="1E1CA788" w14:textId="4497BC6A" w:rsidR="00803F88" w:rsidRPr="004F2B95" w:rsidRDefault="00803F88" w:rsidP="00803F88">
      <w:pPr>
        <w:rPr>
          <w:b/>
          <w:color w:val="000000" w:themeColor="text1"/>
          <w:szCs w:val="22"/>
        </w:rPr>
      </w:pPr>
      <w:r w:rsidRPr="004F2B95">
        <w:rPr>
          <w:b/>
          <w:color w:val="000000" w:themeColor="text1"/>
          <w:szCs w:val="22"/>
        </w:rPr>
        <w:t>Foto</w:t>
      </w:r>
      <w:r w:rsidR="00C978B1" w:rsidRPr="004F2B95">
        <w:rPr>
          <w:b/>
          <w:color w:val="000000" w:themeColor="text1"/>
          <w:szCs w:val="22"/>
        </w:rPr>
        <w:t>s</w:t>
      </w:r>
      <w:r w:rsidRPr="004F2B95">
        <w:rPr>
          <w:b/>
          <w:color w:val="000000" w:themeColor="text1"/>
          <w:szCs w:val="22"/>
        </w:rPr>
        <w:t xml:space="preserve">: </w:t>
      </w:r>
      <w:r w:rsidR="00792708" w:rsidRPr="004F2B95">
        <w:rPr>
          <w:b/>
          <w:color w:val="000000" w:themeColor="text1"/>
          <w:szCs w:val="22"/>
        </w:rPr>
        <w:t xml:space="preserve">© </w:t>
      </w:r>
      <w:r w:rsidR="00A90EAF" w:rsidRPr="004F2B95">
        <w:rPr>
          <w:b/>
          <w:color w:val="000000" w:themeColor="text1"/>
          <w:szCs w:val="22"/>
        </w:rPr>
        <w:t>Diözese Linz (honorarfrei)</w:t>
      </w:r>
    </w:p>
    <w:p w14:paraId="4C53DA69" w14:textId="77777777" w:rsidR="00A90EAF" w:rsidRDefault="00A90EAF" w:rsidP="00803F88">
      <w:pPr>
        <w:rPr>
          <w:b/>
          <w:color w:val="000000" w:themeColor="text1"/>
          <w:sz w:val="20"/>
        </w:rPr>
      </w:pPr>
    </w:p>
    <w:p w14:paraId="47EEBBFF" w14:textId="6E2C6BE1" w:rsidR="00C978B1" w:rsidRPr="004F2B95" w:rsidRDefault="00C978B1" w:rsidP="00C978B1">
      <w:pPr>
        <w:pStyle w:val="Default"/>
        <w:rPr>
          <w:color w:val="000000" w:themeColor="text1"/>
          <w:sz w:val="22"/>
          <w:szCs w:val="22"/>
        </w:rPr>
      </w:pPr>
      <w:r w:rsidRPr="004F2B95">
        <w:rPr>
          <w:b/>
          <w:color w:val="000000" w:themeColor="text1"/>
          <w:sz w:val="22"/>
          <w:szCs w:val="22"/>
        </w:rPr>
        <w:t>Foto 1:</w:t>
      </w:r>
      <w:r w:rsidRPr="004F2B95">
        <w:rPr>
          <w:color w:val="000000" w:themeColor="text1"/>
          <w:sz w:val="22"/>
          <w:szCs w:val="22"/>
        </w:rPr>
        <w:t xml:space="preserve"> </w:t>
      </w:r>
      <w:r w:rsidR="00A90EAF" w:rsidRPr="004F2B95">
        <w:rPr>
          <w:color w:val="000000" w:themeColor="text1"/>
          <w:sz w:val="22"/>
          <w:szCs w:val="22"/>
        </w:rPr>
        <w:t>(v.</w:t>
      </w:r>
      <w:r w:rsidR="004F2B95" w:rsidRPr="004F2B95">
        <w:rPr>
          <w:color w:val="000000" w:themeColor="text1"/>
          <w:sz w:val="22"/>
          <w:szCs w:val="22"/>
        </w:rPr>
        <w:t xml:space="preserve"> </w:t>
      </w:r>
      <w:r w:rsidR="00A90EAF" w:rsidRPr="004F2B95">
        <w:rPr>
          <w:color w:val="000000" w:themeColor="text1"/>
          <w:sz w:val="22"/>
          <w:szCs w:val="22"/>
        </w:rPr>
        <w:t xml:space="preserve">l.) </w:t>
      </w:r>
      <w:r w:rsidRPr="004F2B95">
        <w:rPr>
          <w:color w:val="000000" w:themeColor="text1"/>
          <w:sz w:val="22"/>
          <w:szCs w:val="22"/>
        </w:rPr>
        <w:t xml:space="preserve">Prim. Dr. David Oberreiter, MBA (Vorstand des Instituts für Psychotherapie am Kepler Universitätsklinikum Linz), </w:t>
      </w:r>
      <w:r w:rsidR="00A90EAF" w:rsidRPr="004F2B95">
        <w:rPr>
          <w:color w:val="000000" w:themeColor="text1"/>
          <w:sz w:val="22"/>
          <w:szCs w:val="22"/>
        </w:rPr>
        <w:t>Lucia Niederleitner</w:t>
      </w:r>
      <w:r w:rsidRPr="004F2B95">
        <w:rPr>
          <w:color w:val="000000" w:themeColor="text1"/>
          <w:sz w:val="22"/>
          <w:szCs w:val="22"/>
        </w:rPr>
        <w:t xml:space="preserve"> (betroffene Mutter), </w:t>
      </w:r>
      <w:proofErr w:type="spellStart"/>
      <w:r w:rsidRPr="004F2B95">
        <w:rPr>
          <w:color w:val="000000" w:themeColor="text1"/>
          <w:sz w:val="22"/>
          <w:szCs w:val="22"/>
        </w:rPr>
        <w:t>Mag.</w:t>
      </w:r>
      <w:r w:rsidRPr="004F2B95">
        <w:rPr>
          <w:color w:val="000000" w:themeColor="text1"/>
          <w:sz w:val="22"/>
          <w:szCs w:val="22"/>
          <w:vertAlign w:val="superscript"/>
        </w:rPr>
        <w:t>a</w:t>
      </w:r>
      <w:proofErr w:type="spellEnd"/>
      <w:r w:rsidRPr="004F2B95">
        <w:rPr>
          <w:color w:val="000000" w:themeColor="text1"/>
          <w:sz w:val="22"/>
          <w:szCs w:val="22"/>
        </w:rPr>
        <w:t xml:space="preserve"> Silvia Breitwieser (Leiterin </w:t>
      </w:r>
      <w:proofErr w:type="spellStart"/>
      <w:r w:rsidRPr="004F2B95">
        <w:rPr>
          <w:color w:val="000000" w:themeColor="text1"/>
          <w:sz w:val="22"/>
          <w:szCs w:val="22"/>
        </w:rPr>
        <w:t>TelefonSeelsorge</w:t>
      </w:r>
      <w:proofErr w:type="spellEnd"/>
      <w:r w:rsidRPr="004F2B95">
        <w:rPr>
          <w:color w:val="000000" w:themeColor="text1"/>
          <w:sz w:val="22"/>
          <w:szCs w:val="22"/>
        </w:rPr>
        <w:t xml:space="preserve"> OÖ – Notruf 142), </w:t>
      </w:r>
      <w:proofErr w:type="spellStart"/>
      <w:r w:rsidRPr="004F2B95">
        <w:rPr>
          <w:color w:val="000000" w:themeColor="text1"/>
          <w:sz w:val="22"/>
          <w:szCs w:val="22"/>
        </w:rPr>
        <w:t>Mag.</w:t>
      </w:r>
      <w:r w:rsidRPr="004F2B95">
        <w:rPr>
          <w:color w:val="000000" w:themeColor="text1"/>
          <w:sz w:val="22"/>
          <w:szCs w:val="22"/>
          <w:vertAlign w:val="superscript"/>
        </w:rPr>
        <w:t>a</w:t>
      </w:r>
      <w:proofErr w:type="spellEnd"/>
      <w:r w:rsidRPr="004F2B95">
        <w:rPr>
          <w:color w:val="000000" w:themeColor="text1"/>
          <w:sz w:val="22"/>
          <w:szCs w:val="22"/>
        </w:rPr>
        <w:t xml:space="preserve"> Barbara Lanzerstorfer-Holzner (</w:t>
      </w:r>
      <w:proofErr w:type="spellStart"/>
      <w:r w:rsidRPr="004F2B95">
        <w:rPr>
          <w:color w:val="000000" w:themeColor="text1"/>
          <w:sz w:val="22"/>
          <w:szCs w:val="22"/>
        </w:rPr>
        <w:t>TelefonSeelsorge</w:t>
      </w:r>
      <w:proofErr w:type="spellEnd"/>
      <w:r w:rsidRPr="004F2B95">
        <w:rPr>
          <w:color w:val="000000" w:themeColor="text1"/>
          <w:sz w:val="22"/>
          <w:szCs w:val="22"/>
        </w:rPr>
        <w:t xml:space="preserve"> OÖ – Notruf 142)</w:t>
      </w:r>
    </w:p>
    <w:p w14:paraId="2CAEF4EA" w14:textId="77777777" w:rsidR="00A90EAF" w:rsidRPr="004F2B95" w:rsidRDefault="00A90EAF" w:rsidP="00803F88">
      <w:pPr>
        <w:rPr>
          <w:rFonts w:cs="Arial"/>
          <w:color w:val="000000" w:themeColor="text1"/>
          <w:szCs w:val="22"/>
        </w:rPr>
      </w:pPr>
    </w:p>
    <w:p w14:paraId="4EF66F3A" w14:textId="0B31FC54" w:rsidR="00C978B1" w:rsidRPr="004F2B95" w:rsidRDefault="00C978B1" w:rsidP="00803F88">
      <w:pPr>
        <w:rPr>
          <w:rFonts w:cs="Arial"/>
          <w:color w:val="000000" w:themeColor="text1"/>
          <w:szCs w:val="22"/>
        </w:rPr>
      </w:pPr>
      <w:r w:rsidRPr="004F2B95">
        <w:rPr>
          <w:rFonts w:cs="Arial"/>
          <w:b/>
          <w:color w:val="000000" w:themeColor="text1"/>
          <w:szCs w:val="22"/>
        </w:rPr>
        <w:t>Foto 2:</w:t>
      </w:r>
      <w:r w:rsidRPr="004F2B95">
        <w:rPr>
          <w:rFonts w:cs="Arial"/>
          <w:color w:val="000000" w:themeColor="text1"/>
          <w:szCs w:val="22"/>
        </w:rPr>
        <w:t xml:space="preserve"> Am Podium (v.</w:t>
      </w:r>
      <w:r w:rsidR="004F2B95">
        <w:rPr>
          <w:rFonts w:cs="Arial"/>
          <w:color w:val="000000" w:themeColor="text1"/>
          <w:szCs w:val="22"/>
        </w:rPr>
        <w:t xml:space="preserve"> </w:t>
      </w:r>
      <w:r w:rsidRPr="004F2B95">
        <w:rPr>
          <w:rFonts w:cs="Arial"/>
          <w:color w:val="000000" w:themeColor="text1"/>
          <w:szCs w:val="22"/>
        </w:rPr>
        <w:t xml:space="preserve">l.) </w:t>
      </w:r>
      <w:proofErr w:type="spellStart"/>
      <w:r w:rsidRPr="004F2B95">
        <w:rPr>
          <w:color w:val="000000" w:themeColor="text1"/>
          <w:szCs w:val="22"/>
        </w:rPr>
        <w:t>Mag.</w:t>
      </w:r>
      <w:r w:rsidRPr="004F2B95">
        <w:rPr>
          <w:color w:val="000000" w:themeColor="text1"/>
          <w:szCs w:val="22"/>
          <w:vertAlign w:val="superscript"/>
        </w:rPr>
        <w:t>a</w:t>
      </w:r>
      <w:proofErr w:type="spellEnd"/>
      <w:r w:rsidRPr="004F2B95">
        <w:rPr>
          <w:color w:val="000000" w:themeColor="text1"/>
          <w:szCs w:val="22"/>
        </w:rPr>
        <w:t xml:space="preserve"> Barbara Lanzerstorfer-Holzner (</w:t>
      </w:r>
      <w:proofErr w:type="spellStart"/>
      <w:r w:rsidRPr="004F2B95">
        <w:rPr>
          <w:color w:val="000000" w:themeColor="text1"/>
          <w:szCs w:val="22"/>
        </w:rPr>
        <w:t>TelefonSeelsorge</w:t>
      </w:r>
      <w:proofErr w:type="spellEnd"/>
      <w:r w:rsidRPr="004F2B95">
        <w:rPr>
          <w:color w:val="000000" w:themeColor="text1"/>
          <w:szCs w:val="22"/>
        </w:rPr>
        <w:t xml:space="preserve"> OÖ – Notruf 142), Prim. Dr. David Oberreiter, MBA (Vorstand des Instituts für Psychotherapie am Kepler Universitätsklinikum Linz), Lucia Niederleitner (betroffene Mutter), </w:t>
      </w:r>
      <w:proofErr w:type="spellStart"/>
      <w:r w:rsidR="001234D6" w:rsidRPr="004F2B95">
        <w:rPr>
          <w:rFonts w:cs="Arial"/>
          <w:color w:val="000000" w:themeColor="text1"/>
          <w:szCs w:val="22"/>
        </w:rPr>
        <w:t>Mag.</w:t>
      </w:r>
      <w:r w:rsidR="001234D6" w:rsidRPr="004F2B95">
        <w:rPr>
          <w:rFonts w:cs="Arial"/>
          <w:color w:val="000000" w:themeColor="text1"/>
          <w:szCs w:val="22"/>
          <w:vertAlign w:val="superscript"/>
        </w:rPr>
        <w:t>a</w:t>
      </w:r>
      <w:proofErr w:type="spellEnd"/>
      <w:r w:rsidR="001234D6" w:rsidRPr="004F2B95">
        <w:rPr>
          <w:rFonts w:cs="Arial"/>
          <w:color w:val="000000" w:themeColor="text1"/>
          <w:szCs w:val="22"/>
        </w:rPr>
        <w:t xml:space="preserve"> Silvia Breitwieser</w:t>
      </w:r>
      <w:r w:rsidR="001234D6" w:rsidRPr="004F2B95">
        <w:rPr>
          <w:color w:val="000000" w:themeColor="text1"/>
          <w:szCs w:val="22"/>
        </w:rPr>
        <w:t xml:space="preserve"> (Leiterin </w:t>
      </w:r>
      <w:proofErr w:type="spellStart"/>
      <w:r w:rsidR="001234D6" w:rsidRPr="004F2B95">
        <w:rPr>
          <w:color w:val="000000" w:themeColor="text1"/>
          <w:szCs w:val="22"/>
        </w:rPr>
        <w:t>TelefonSeelsorge</w:t>
      </w:r>
      <w:proofErr w:type="spellEnd"/>
      <w:r w:rsidR="001234D6" w:rsidRPr="004F2B95">
        <w:rPr>
          <w:color w:val="000000" w:themeColor="text1"/>
          <w:szCs w:val="22"/>
        </w:rPr>
        <w:t xml:space="preserve"> OÖ – Notruf 142)</w:t>
      </w:r>
    </w:p>
    <w:sectPr w:rsidR="00C978B1" w:rsidRPr="004F2B95" w:rsidSect="00E50AA5">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14574" w14:textId="77777777" w:rsidR="00D0541D" w:rsidRDefault="00D0541D">
      <w:r>
        <w:separator/>
      </w:r>
    </w:p>
  </w:endnote>
  <w:endnote w:type="continuationSeparator" w:id="0">
    <w:p w14:paraId="4A31186B" w14:textId="77777777" w:rsidR="00D0541D" w:rsidRDefault="00D0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00395" w14:textId="77777777" w:rsidR="00CB767C" w:rsidRDefault="00CB767C"/>
  <w:p w14:paraId="69963E8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6F343F44" w14:textId="77777777">
      <w:tc>
        <w:tcPr>
          <w:tcW w:w="2197" w:type="dxa"/>
        </w:tcPr>
        <w:p w14:paraId="43E97AE3" w14:textId="77777777" w:rsidR="001B1052" w:rsidRDefault="001B1052" w:rsidP="001B1052">
          <w:pPr>
            <w:pStyle w:val="Fuzeile"/>
            <w:rPr>
              <w:sz w:val="16"/>
            </w:rPr>
          </w:pPr>
          <w:r>
            <w:rPr>
              <w:sz w:val="16"/>
            </w:rPr>
            <w:t>Diözese Linz</w:t>
          </w:r>
        </w:p>
        <w:p w14:paraId="6F1C38FE" w14:textId="77777777" w:rsidR="001B1052" w:rsidRDefault="001B1052" w:rsidP="001B1052">
          <w:pPr>
            <w:pStyle w:val="Fuzeile"/>
            <w:rPr>
              <w:sz w:val="16"/>
            </w:rPr>
          </w:pPr>
          <w:r>
            <w:rPr>
              <w:sz w:val="16"/>
            </w:rPr>
            <w:t>Kommunikation/Presse</w:t>
          </w:r>
        </w:p>
        <w:p w14:paraId="28C36302" w14:textId="77777777" w:rsidR="001B1052" w:rsidRDefault="001B1052" w:rsidP="001B1052">
          <w:pPr>
            <w:pStyle w:val="Fuzeile"/>
            <w:rPr>
              <w:sz w:val="16"/>
            </w:rPr>
          </w:pPr>
          <w:r>
            <w:rPr>
              <w:sz w:val="16"/>
            </w:rPr>
            <w:t>Verantwortlich:</w:t>
          </w:r>
        </w:p>
        <w:p w14:paraId="6ABA0B95" w14:textId="77777777" w:rsidR="001B1052" w:rsidRDefault="001B1052" w:rsidP="001B1052">
          <w:pPr>
            <w:pStyle w:val="Fuzeile"/>
            <w:rPr>
              <w:sz w:val="16"/>
            </w:rPr>
          </w:pPr>
          <w:r>
            <w:rPr>
              <w:sz w:val="16"/>
            </w:rPr>
            <w:t xml:space="preserve">Michael Kraml </w:t>
          </w:r>
        </w:p>
      </w:tc>
      <w:tc>
        <w:tcPr>
          <w:tcW w:w="2551" w:type="dxa"/>
        </w:tcPr>
        <w:p w14:paraId="7E5B3462" w14:textId="77777777" w:rsidR="001B1052" w:rsidRDefault="001B1052" w:rsidP="001B1052">
          <w:pPr>
            <w:pStyle w:val="Fuzeile"/>
            <w:ind w:left="-70"/>
            <w:rPr>
              <w:sz w:val="16"/>
            </w:rPr>
          </w:pPr>
          <w:r>
            <w:rPr>
              <w:sz w:val="16"/>
            </w:rPr>
            <w:t>4021 Linz</w:t>
          </w:r>
        </w:p>
        <w:p w14:paraId="0BF58AF7" w14:textId="77777777" w:rsidR="001B1052" w:rsidRDefault="001B1052" w:rsidP="001B1052">
          <w:pPr>
            <w:pStyle w:val="Fuzeile"/>
            <w:ind w:left="-70"/>
            <w:rPr>
              <w:sz w:val="16"/>
            </w:rPr>
          </w:pPr>
          <w:r>
            <w:rPr>
              <w:sz w:val="16"/>
            </w:rPr>
            <w:t>Herrenstraße 19, Pf. 251</w:t>
          </w:r>
        </w:p>
        <w:p w14:paraId="65E0E6D7" w14:textId="77777777" w:rsidR="001B1052" w:rsidRDefault="001B1052" w:rsidP="001B1052">
          <w:pPr>
            <w:pStyle w:val="Fuzeile"/>
            <w:ind w:left="-70"/>
            <w:rPr>
              <w:sz w:val="16"/>
            </w:rPr>
          </w:pPr>
          <w:r>
            <w:rPr>
              <w:sz w:val="16"/>
            </w:rPr>
            <w:t>Telefon 0732 / 772676 - 1130</w:t>
          </w:r>
        </w:p>
        <w:p w14:paraId="0004C065" w14:textId="77777777" w:rsidR="001B1052" w:rsidRDefault="001B1052" w:rsidP="001B1052">
          <w:pPr>
            <w:pStyle w:val="Fuzeile"/>
            <w:ind w:left="-70"/>
            <w:rPr>
              <w:sz w:val="16"/>
            </w:rPr>
          </w:pPr>
          <w:r>
            <w:rPr>
              <w:sz w:val="16"/>
            </w:rPr>
            <w:t>Fax 0732 / 772676 - 1175</w:t>
          </w:r>
        </w:p>
      </w:tc>
      <w:tc>
        <w:tcPr>
          <w:tcW w:w="4462" w:type="dxa"/>
        </w:tcPr>
        <w:p w14:paraId="51558096"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5832E68A"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3C320FD" w14:textId="77777777" w:rsidR="001B1052" w:rsidRDefault="001B1052" w:rsidP="001B1052">
          <w:pPr>
            <w:pStyle w:val="Fuzeile"/>
            <w:rPr>
              <w:sz w:val="16"/>
            </w:rPr>
          </w:pPr>
        </w:p>
        <w:p w14:paraId="5FD5501E"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156F704F" w14:textId="77777777" w:rsidR="001B1052" w:rsidRDefault="001B1052" w:rsidP="001B1052">
          <w:pPr>
            <w:pStyle w:val="Fuzeile"/>
            <w:rPr>
              <w:sz w:val="16"/>
            </w:rPr>
          </w:pPr>
        </w:p>
      </w:tc>
    </w:tr>
  </w:tbl>
  <w:p w14:paraId="426C193A"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229DA" w14:textId="0F9C72CE" w:rsidR="00E50AA5" w:rsidRDefault="00E50AA5"/>
  <w:p w14:paraId="7FECFDCF" w14:textId="77777777" w:rsidR="00E50AA5" w:rsidRDefault="00E50AA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7C6ABAF" w14:textId="77777777" w:rsidTr="00714F83">
      <w:tc>
        <w:tcPr>
          <w:tcW w:w="2124" w:type="dxa"/>
        </w:tcPr>
        <w:p w14:paraId="5C5D4E4E" w14:textId="77777777" w:rsidR="00CB767C" w:rsidRDefault="00CB767C">
          <w:pPr>
            <w:pStyle w:val="Fuzeile"/>
            <w:rPr>
              <w:sz w:val="16"/>
            </w:rPr>
          </w:pPr>
          <w:r>
            <w:rPr>
              <w:sz w:val="16"/>
            </w:rPr>
            <w:t>Diözese Linz</w:t>
          </w:r>
        </w:p>
        <w:p w14:paraId="0291F562" w14:textId="77777777" w:rsidR="00CB767C" w:rsidRDefault="00CB767C">
          <w:pPr>
            <w:pStyle w:val="Fuzeile"/>
            <w:rPr>
              <w:sz w:val="16"/>
            </w:rPr>
          </w:pPr>
          <w:r>
            <w:rPr>
              <w:sz w:val="16"/>
            </w:rPr>
            <w:t>Kommunikation/Presse</w:t>
          </w:r>
        </w:p>
        <w:p w14:paraId="347F6B6C" w14:textId="77777777" w:rsidR="00CB767C" w:rsidRDefault="00CB767C">
          <w:pPr>
            <w:pStyle w:val="Fuzeile"/>
            <w:rPr>
              <w:sz w:val="16"/>
            </w:rPr>
          </w:pPr>
          <w:r>
            <w:rPr>
              <w:sz w:val="16"/>
            </w:rPr>
            <w:t>Verantwortlich:</w:t>
          </w:r>
        </w:p>
        <w:p w14:paraId="1748D845" w14:textId="77777777" w:rsidR="00CB767C" w:rsidRDefault="002A708B">
          <w:pPr>
            <w:pStyle w:val="Fuzeile"/>
            <w:rPr>
              <w:sz w:val="16"/>
            </w:rPr>
          </w:pPr>
          <w:r>
            <w:rPr>
              <w:sz w:val="16"/>
            </w:rPr>
            <w:t>Michael Kram</w:t>
          </w:r>
          <w:r w:rsidR="00CB767C">
            <w:rPr>
              <w:sz w:val="16"/>
            </w:rPr>
            <w:t xml:space="preserve">l </w:t>
          </w:r>
        </w:p>
      </w:tc>
      <w:tc>
        <w:tcPr>
          <w:tcW w:w="2551" w:type="dxa"/>
        </w:tcPr>
        <w:p w14:paraId="609D84DD" w14:textId="77777777" w:rsidR="00CB767C" w:rsidRDefault="00CB767C" w:rsidP="00714F83">
          <w:pPr>
            <w:pStyle w:val="Fuzeile"/>
            <w:ind w:left="-70"/>
            <w:rPr>
              <w:sz w:val="16"/>
            </w:rPr>
          </w:pPr>
          <w:r>
            <w:rPr>
              <w:sz w:val="16"/>
            </w:rPr>
            <w:t>4021 Linz</w:t>
          </w:r>
        </w:p>
        <w:p w14:paraId="15FEFC29" w14:textId="77777777" w:rsidR="00CB767C" w:rsidRDefault="00807C90" w:rsidP="00714F83">
          <w:pPr>
            <w:pStyle w:val="Fuzeile"/>
            <w:ind w:left="-70"/>
            <w:rPr>
              <w:sz w:val="16"/>
            </w:rPr>
          </w:pPr>
          <w:r>
            <w:rPr>
              <w:sz w:val="16"/>
            </w:rPr>
            <w:t>Herr</w:t>
          </w:r>
          <w:r w:rsidR="00CB767C">
            <w:rPr>
              <w:sz w:val="16"/>
            </w:rPr>
            <w:t>enstraße 19, Pf. 251</w:t>
          </w:r>
        </w:p>
        <w:p w14:paraId="721C7D9E" w14:textId="77777777" w:rsidR="00CB767C" w:rsidRDefault="00CB767C" w:rsidP="00714F83">
          <w:pPr>
            <w:pStyle w:val="Fuzeile"/>
            <w:ind w:left="-70"/>
            <w:rPr>
              <w:sz w:val="16"/>
            </w:rPr>
          </w:pPr>
          <w:r>
            <w:rPr>
              <w:sz w:val="16"/>
            </w:rPr>
            <w:t>Telefon 0732 / 772676 - 1130</w:t>
          </w:r>
        </w:p>
        <w:p w14:paraId="4A0C169A" w14:textId="77777777" w:rsidR="00CB767C" w:rsidRDefault="00CB767C" w:rsidP="00714F83">
          <w:pPr>
            <w:pStyle w:val="Fuzeile"/>
            <w:ind w:left="-70"/>
            <w:rPr>
              <w:sz w:val="16"/>
            </w:rPr>
          </w:pPr>
          <w:r>
            <w:rPr>
              <w:sz w:val="16"/>
            </w:rPr>
            <w:t>Fax 0732 / 772676 - 1175</w:t>
          </w:r>
        </w:p>
      </w:tc>
      <w:tc>
        <w:tcPr>
          <w:tcW w:w="4462" w:type="dxa"/>
        </w:tcPr>
        <w:p w14:paraId="4CCBE3B1"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4EADDA9"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01466681" w14:textId="77777777" w:rsidR="00CB767C" w:rsidRDefault="00CB767C">
          <w:pPr>
            <w:pStyle w:val="Fuzeile"/>
            <w:rPr>
              <w:sz w:val="16"/>
            </w:rPr>
          </w:pPr>
        </w:p>
        <w:p w14:paraId="04D708A2"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4872D0F2" w14:textId="77777777" w:rsidR="001B1052" w:rsidRDefault="001B1052">
          <w:pPr>
            <w:pStyle w:val="Fuzeile"/>
            <w:rPr>
              <w:sz w:val="16"/>
            </w:rPr>
          </w:pPr>
        </w:p>
      </w:tc>
    </w:tr>
  </w:tbl>
  <w:p w14:paraId="1BB55C60"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15E314" w14:textId="77777777" w:rsidR="00D0541D" w:rsidRDefault="00D0541D">
      <w:r>
        <w:separator/>
      </w:r>
    </w:p>
  </w:footnote>
  <w:footnote w:type="continuationSeparator" w:id="0">
    <w:p w14:paraId="79A65845" w14:textId="77777777" w:rsidR="00D0541D" w:rsidRDefault="00D05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079402" w14:textId="77777777" w:rsidR="00CB767C" w:rsidRDefault="002A708B">
    <w:pPr>
      <w:pStyle w:val="Kopfzeile"/>
      <w:jc w:val="right"/>
      <w:rPr>
        <w:sz w:val="24"/>
      </w:rPr>
    </w:pPr>
    <w:r>
      <w:rPr>
        <w:noProof/>
        <w:sz w:val="24"/>
      </w:rPr>
      <w:drawing>
        <wp:inline distT="0" distB="0" distL="0" distR="0" wp14:anchorId="1AADE31D" wp14:editId="1BEE8C14">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0C5F150" w14:textId="77777777" w:rsidR="00CB767C" w:rsidRDefault="00CB767C">
    <w:pPr>
      <w:pStyle w:val="Kopfzeile"/>
      <w:jc w:val="right"/>
      <w:rPr>
        <w:sz w:val="24"/>
      </w:rPr>
    </w:pPr>
  </w:p>
  <w:p w14:paraId="64C742B5" w14:textId="77777777" w:rsidR="00CB767C" w:rsidRDefault="00CB767C">
    <w:pPr>
      <w:pStyle w:val="Kopfzeile"/>
      <w:jc w:val="right"/>
      <w:rPr>
        <w:sz w:val="24"/>
      </w:rPr>
    </w:pPr>
  </w:p>
  <w:p w14:paraId="4B56FFE1" w14:textId="77777777" w:rsidR="00CB767C" w:rsidRDefault="00CB767C">
    <w:pPr>
      <w:pStyle w:val="Kopfzeile"/>
      <w:spacing w:before="60"/>
      <w:ind w:right="-57"/>
      <w:jc w:val="right"/>
      <w:rPr>
        <w:spacing w:val="70"/>
        <w:sz w:val="24"/>
      </w:rPr>
    </w:pPr>
    <w:r>
      <w:rPr>
        <w:b/>
        <w:spacing w:val="70"/>
        <w:sz w:val="24"/>
      </w:rPr>
      <w:t>Pressemitteilung</w:t>
    </w:r>
  </w:p>
  <w:p w14:paraId="63A34AAE" w14:textId="77777777" w:rsidR="00CB767C" w:rsidRDefault="00CB767C">
    <w:pPr>
      <w:pStyle w:val="Kopfzeile"/>
      <w:spacing w:before="60"/>
      <w:jc w:val="right"/>
      <w:rPr>
        <w:sz w:val="20"/>
      </w:rPr>
    </w:pPr>
  </w:p>
  <w:p w14:paraId="0A74DD4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41D"/>
    <w:rsid w:val="00007F40"/>
    <w:rsid w:val="00030A5E"/>
    <w:rsid w:val="00030CCD"/>
    <w:rsid w:val="00033BC1"/>
    <w:rsid w:val="0005577C"/>
    <w:rsid w:val="000603BD"/>
    <w:rsid w:val="00093F35"/>
    <w:rsid w:val="000962E4"/>
    <w:rsid w:val="000B3CAF"/>
    <w:rsid w:val="000C2839"/>
    <w:rsid w:val="000E683B"/>
    <w:rsid w:val="000F477B"/>
    <w:rsid w:val="001020D2"/>
    <w:rsid w:val="00105101"/>
    <w:rsid w:val="001206AE"/>
    <w:rsid w:val="001234D6"/>
    <w:rsid w:val="00126243"/>
    <w:rsid w:val="00134453"/>
    <w:rsid w:val="00141001"/>
    <w:rsid w:val="001470D1"/>
    <w:rsid w:val="00147A2A"/>
    <w:rsid w:val="00173F1F"/>
    <w:rsid w:val="0018480F"/>
    <w:rsid w:val="001876D2"/>
    <w:rsid w:val="001910D5"/>
    <w:rsid w:val="001A1253"/>
    <w:rsid w:val="001A2705"/>
    <w:rsid w:val="001B1052"/>
    <w:rsid w:val="001C2F4A"/>
    <w:rsid w:val="001C5DDA"/>
    <w:rsid w:val="002058B6"/>
    <w:rsid w:val="00217E6F"/>
    <w:rsid w:val="00227629"/>
    <w:rsid w:val="002402FC"/>
    <w:rsid w:val="0025016A"/>
    <w:rsid w:val="00250240"/>
    <w:rsid w:val="00252020"/>
    <w:rsid w:val="002628FD"/>
    <w:rsid w:val="002A708B"/>
    <w:rsid w:val="002B5B6B"/>
    <w:rsid w:val="002D5EED"/>
    <w:rsid w:val="002E5529"/>
    <w:rsid w:val="002F01DE"/>
    <w:rsid w:val="002F3701"/>
    <w:rsid w:val="00340A7A"/>
    <w:rsid w:val="0034470E"/>
    <w:rsid w:val="003453E7"/>
    <w:rsid w:val="00366248"/>
    <w:rsid w:val="003726D8"/>
    <w:rsid w:val="003874B8"/>
    <w:rsid w:val="003B102E"/>
    <w:rsid w:val="003D61BB"/>
    <w:rsid w:val="003D628C"/>
    <w:rsid w:val="00402656"/>
    <w:rsid w:val="00430D75"/>
    <w:rsid w:val="00434F31"/>
    <w:rsid w:val="00452803"/>
    <w:rsid w:val="00452E55"/>
    <w:rsid w:val="00454F8F"/>
    <w:rsid w:val="00457A67"/>
    <w:rsid w:val="004779BB"/>
    <w:rsid w:val="004971BB"/>
    <w:rsid w:val="004E6F4E"/>
    <w:rsid w:val="004F2B95"/>
    <w:rsid w:val="00537D1F"/>
    <w:rsid w:val="00542BEA"/>
    <w:rsid w:val="005447F9"/>
    <w:rsid w:val="00554B89"/>
    <w:rsid w:val="00567B3E"/>
    <w:rsid w:val="0057069F"/>
    <w:rsid w:val="00575150"/>
    <w:rsid w:val="0057562B"/>
    <w:rsid w:val="00594DCB"/>
    <w:rsid w:val="005A2014"/>
    <w:rsid w:val="005C70C3"/>
    <w:rsid w:val="005D4B49"/>
    <w:rsid w:val="005E4E71"/>
    <w:rsid w:val="00601035"/>
    <w:rsid w:val="00641077"/>
    <w:rsid w:val="00642069"/>
    <w:rsid w:val="00650BC0"/>
    <w:rsid w:val="00663638"/>
    <w:rsid w:val="006729BD"/>
    <w:rsid w:val="0067643B"/>
    <w:rsid w:val="00694620"/>
    <w:rsid w:val="006A21B6"/>
    <w:rsid w:val="006A6619"/>
    <w:rsid w:val="006C3504"/>
    <w:rsid w:val="006C6FAF"/>
    <w:rsid w:val="006D05D5"/>
    <w:rsid w:val="006D6EDF"/>
    <w:rsid w:val="006E00D4"/>
    <w:rsid w:val="006F0C8B"/>
    <w:rsid w:val="006F0E9C"/>
    <w:rsid w:val="006F4BD0"/>
    <w:rsid w:val="007016D0"/>
    <w:rsid w:val="0070257E"/>
    <w:rsid w:val="00707884"/>
    <w:rsid w:val="00712417"/>
    <w:rsid w:val="007129B8"/>
    <w:rsid w:val="00714F83"/>
    <w:rsid w:val="00740D2E"/>
    <w:rsid w:val="00741F48"/>
    <w:rsid w:val="0076052D"/>
    <w:rsid w:val="0078093F"/>
    <w:rsid w:val="00792708"/>
    <w:rsid w:val="007B291D"/>
    <w:rsid w:val="007B6895"/>
    <w:rsid w:val="007C23CC"/>
    <w:rsid w:val="007C50E9"/>
    <w:rsid w:val="007D017F"/>
    <w:rsid w:val="007D38DC"/>
    <w:rsid w:val="007D7C07"/>
    <w:rsid w:val="007E2439"/>
    <w:rsid w:val="00803F88"/>
    <w:rsid w:val="00807C90"/>
    <w:rsid w:val="00820490"/>
    <w:rsid w:val="008355DE"/>
    <w:rsid w:val="008517CE"/>
    <w:rsid w:val="00851AAC"/>
    <w:rsid w:val="008542AB"/>
    <w:rsid w:val="008575E4"/>
    <w:rsid w:val="0086439C"/>
    <w:rsid w:val="00864A6E"/>
    <w:rsid w:val="008917DA"/>
    <w:rsid w:val="00897196"/>
    <w:rsid w:val="008A5750"/>
    <w:rsid w:val="008A5F46"/>
    <w:rsid w:val="008E01D7"/>
    <w:rsid w:val="008E09B9"/>
    <w:rsid w:val="00926C4D"/>
    <w:rsid w:val="00934138"/>
    <w:rsid w:val="0093496A"/>
    <w:rsid w:val="0094025B"/>
    <w:rsid w:val="00945519"/>
    <w:rsid w:val="00956261"/>
    <w:rsid w:val="009610E9"/>
    <w:rsid w:val="00966182"/>
    <w:rsid w:val="00967AA0"/>
    <w:rsid w:val="00974464"/>
    <w:rsid w:val="00976A8E"/>
    <w:rsid w:val="00990FC5"/>
    <w:rsid w:val="009A4D73"/>
    <w:rsid w:val="009E0593"/>
    <w:rsid w:val="009E29A2"/>
    <w:rsid w:val="009E362A"/>
    <w:rsid w:val="00A11615"/>
    <w:rsid w:val="00A22283"/>
    <w:rsid w:val="00A27772"/>
    <w:rsid w:val="00A73A94"/>
    <w:rsid w:val="00A90EAF"/>
    <w:rsid w:val="00A9579F"/>
    <w:rsid w:val="00AC1449"/>
    <w:rsid w:val="00AC6FE0"/>
    <w:rsid w:val="00AE0EBF"/>
    <w:rsid w:val="00AF32E4"/>
    <w:rsid w:val="00B275A8"/>
    <w:rsid w:val="00B30749"/>
    <w:rsid w:val="00B35FAB"/>
    <w:rsid w:val="00B44E20"/>
    <w:rsid w:val="00B4729A"/>
    <w:rsid w:val="00B5585B"/>
    <w:rsid w:val="00B566A2"/>
    <w:rsid w:val="00B735AC"/>
    <w:rsid w:val="00B84AAC"/>
    <w:rsid w:val="00B92A2A"/>
    <w:rsid w:val="00B93833"/>
    <w:rsid w:val="00B96697"/>
    <w:rsid w:val="00B97EE3"/>
    <w:rsid w:val="00BB6E6E"/>
    <w:rsid w:val="00BC036E"/>
    <w:rsid w:val="00BD0F15"/>
    <w:rsid w:val="00BD775A"/>
    <w:rsid w:val="00BF2B6D"/>
    <w:rsid w:val="00C15FC5"/>
    <w:rsid w:val="00C558F0"/>
    <w:rsid w:val="00C6302E"/>
    <w:rsid w:val="00C978B1"/>
    <w:rsid w:val="00CA6E2A"/>
    <w:rsid w:val="00CB4BE9"/>
    <w:rsid w:val="00CB5F48"/>
    <w:rsid w:val="00CB7487"/>
    <w:rsid w:val="00CB767C"/>
    <w:rsid w:val="00CD2C5B"/>
    <w:rsid w:val="00CF37D2"/>
    <w:rsid w:val="00D03C22"/>
    <w:rsid w:val="00D04296"/>
    <w:rsid w:val="00D0518F"/>
    <w:rsid w:val="00D0541D"/>
    <w:rsid w:val="00D10EFD"/>
    <w:rsid w:val="00D1775E"/>
    <w:rsid w:val="00D25B31"/>
    <w:rsid w:val="00D31CCE"/>
    <w:rsid w:val="00D612BD"/>
    <w:rsid w:val="00D6450C"/>
    <w:rsid w:val="00DB5043"/>
    <w:rsid w:val="00DB7417"/>
    <w:rsid w:val="00DC2714"/>
    <w:rsid w:val="00DD3180"/>
    <w:rsid w:val="00DE4970"/>
    <w:rsid w:val="00DF08D0"/>
    <w:rsid w:val="00DF0E7E"/>
    <w:rsid w:val="00DF6FC9"/>
    <w:rsid w:val="00E23841"/>
    <w:rsid w:val="00E244CB"/>
    <w:rsid w:val="00E50AA5"/>
    <w:rsid w:val="00E707CB"/>
    <w:rsid w:val="00E718C2"/>
    <w:rsid w:val="00E72269"/>
    <w:rsid w:val="00E8537E"/>
    <w:rsid w:val="00E86A99"/>
    <w:rsid w:val="00EA10DA"/>
    <w:rsid w:val="00EC3FF2"/>
    <w:rsid w:val="00EC66F1"/>
    <w:rsid w:val="00EC67D0"/>
    <w:rsid w:val="00ED32A8"/>
    <w:rsid w:val="00F0725B"/>
    <w:rsid w:val="00F10206"/>
    <w:rsid w:val="00F35E19"/>
    <w:rsid w:val="00F42EE7"/>
    <w:rsid w:val="00F52B5A"/>
    <w:rsid w:val="00F625AD"/>
    <w:rsid w:val="00F71756"/>
    <w:rsid w:val="00F75FCD"/>
    <w:rsid w:val="00F82D71"/>
    <w:rsid w:val="00F9100F"/>
    <w:rsid w:val="00FA6B45"/>
    <w:rsid w:val="00FA75A6"/>
    <w:rsid w:val="00FA7DE1"/>
    <w:rsid w:val="00FB2B8F"/>
    <w:rsid w:val="00FD49DA"/>
    <w:rsid w:val="00FE3C19"/>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857AE00"/>
  <w15:chartTrackingRefBased/>
  <w15:docId w15:val="{CAA174FC-8648-4C07-96D1-82AB5875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rsid w:val="007016D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lineberatung-telefonseelsorge.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BB070-64B9-4FFA-87AF-A7D9EBF8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898</Words>
  <Characters>5924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6809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2020-09-12T11:30:00Z</cp:lastPrinted>
  <dcterms:created xsi:type="dcterms:W3CDTF">2021-10-07T10:26:00Z</dcterms:created>
  <dcterms:modified xsi:type="dcterms:W3CDTF">2021-10-07T11:33:00Z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