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6DFC0" w14:textId="76849347" w:rsidR="00106595" w:rsidRDefault="00106595" w:rsidP="00C5681A">
      <w:pPr>
        <w:spacing w:line="360" w:lineRule="auto"/>
        <w:rPr>
          <w:rFonts w:cstheme="minorHAnsi"/>
          <w:color w:val="000000"/>
          <w:sz w:val="28"/>
          <w:szCs w:val="28"/>
          <w:shd w:val="clear" w:color="auto" w:fill="FAFCFF"/>
        </w:rPr>
      </w:pPr>
      <w:r>
        <w:rPr>
          <w:rFonts w:cstheme="minorHAnsi"/>
          <w:color w:val="000000"/>
          <w:sz w:val="28"/>
          <w:szCs w:val="28"/>
          <w:shd w:val="clear" w:color="auto" w:fill="FAFCFF"/>
        </w:rPr>
        <w:t>Liebe Schwestern und Brüder im Herrn!</w:t>
      </w:r>
      <w:r w:rsidR="00127D19">
        <w:rPr>
          <w:rFonts w:cstheme="minorHAnsi"/>
          <w:color w:val="000000"/>
          <w:sz w:val="28"/>
          <w:szCs w:val="28"/>
          <w:shd w:val="clear" w:color="auto" w:fill="FAFCFF"/>
        </w:rPr>
        <w:t xml:space="preserve">             Predigt 3. Fastensonntag LJ C</w:t>
      </w:r>
    </w:p>
    <w:p w14:paraId="57496DEF" w14:textId="77777777" w:rsidR="00610955" w:rsidRDefault="00C5681A" w:rsidP="00C5681A">
      <w:pPr>
        <w:spacing w:line="360" w:lineRule="auto"/>
        <w:rPr>
          <w:rFonts w:cstheme="minorHAnsi"/>
          <w:color w:val="000000"/>
          <w:sz w:val="28"/>
          <w:szCs w:val="28"/>
          <w:shd w:val="clear" w:color="auto" w:fill="FAFCFF"/>
        </w:rPr>
      </w:pPr>
      <w:r w:rsidRPr="007F2A43">
        <w:rPr>
          <w:rFonts w:cstheme="minorHAnsi"/>
          <w:color w:val="000000"/>
          <w:sz w:val="28"/>
          <w:szCs w:val="28"/>
          <w:shd w:val="clear" w:color="auto" w:fill="FAFCFF"/>
        </w:rPr>
        <w:t>Es fasziniert mich seit Kindertagen: das kirchliche „Spiel“ von Verhüllung und Enthüllung</w:t>
      </w:r>
      <w:r w:rsidR="004E2FCE">
        <w:rPr>
          <w:rFonts w:cstheme="minorHAnsi"/>
          <w:color w:val="000000"/>
          <w:sz w:val="28"/>
          <w:szCs w:val="28"/>
          <w:shd w:val="clear" w:color="auto" w:fill="FAFCFF"/>
        </w:rPr>
        <w:t>,</w:t>
      </w:r>
      <w:r w:rsidRPr="007F2A43">
        <w:rPr>
          <w:rFonts w:cstheme="minorHAnsi"/>
          <w:color w:val="000000"/>
          <w:sz w:val="28"/>
          <w:szCs w:val="28"/>
          <w:shd w:val="clear" w:color="auto" w:fill="FAFCFF"/>
        </w:rPr>
        <w:t xml:space="preserve"> </w:t>
      </w:r>
      <w:r w:rsidR="004E2FCE">
        <w:rPr>
          <w:rFonts w:cstheme="minorHAnsi"/>
          <w:color w:val="000000"/>
          <w:sz w:val="28"/>
          <w:szCs w:val="28"/>
          <w:shd w:val="clear" w:color="auto" w:fill="FAFCFF"/>
        </w:rPr>
        <w:t xml:space="preserve">besonders </w:t>
      </w:r>
      <w:r w:rsidRPr="007F2A43">
        <w:rPr>
          <w:rFonts w:cstheme="minorHAnsi"/>
          <w:color w:val="000000"/>
          <w:sz w:val="28"/>
          <w:szCs w:val="28"/>
          <w:shd w:val="clear" w:color="auto" w:fill="FAFCFF"/>
        </w:rPr>
        <w:t>in der Fastenzeit</w:t>
      </w:r>
      <w:r w:rsidR="00610955">
        <w:rPr>
          <w:rFonts w:cstheme="minorHAnsi"/>
          <w:color w:val="000000"/>
          <w:sz w:val="28"/>
          <w:szCs w:val="28"/>
          <w:shd w:val="clear" w:color="auto" w:fill="FAFCFF"/>
        </w:rPr>
        <w:t>, mit den allseits bekannten Fastentüchern</w:t>
      </w:r>
      <w:r w:rsidRPr="007F2A43">
        <w:rPr>
          <w:rFonts w:cstheme="minorHAnsi"/>
          <w:color w:val="000000"/>
          <w:sz w:val="28"/>
          <w:szCs w:val="28"/>
          <w:shd w:val="clear" w:color="auto" w:fill="FAFCFF"/>
        </w:rPr>
        <w:t xml:space="preserve">. </w:t>
      </w:r>
      <w:r w:rsidR="002A3A78">
        <w:rPr>
          <w:rFonts w:cstheme="minorHAnsi"/>
          <w:color w:val="000000"/>
          <w:sz w:val="28"/>
          <w:szCs w:val="28"/>
          <w:shd w:val="clear" w:color="auto" w:fill="FAFCFF"/>
        </w:rPr>
        <w:t xml:space="preserve">Was löst es in uns aus, wenn vor unseren Augen etwas verborgen wird? </w:t>
      </w:r>
      <w:r w:rsidRPr="007F2A43">
        <w:rPr>
          <w:rFonts w:cstheme="minorHAnsi"/>
          <w:color w:val="000000"/>
          <w:sz w:val="28"/>
          <w:szCs w:val="28"/>
          <w:shd w:val="clear" w:color="auto" w:fill="FAFCFF"/>
        </w:rPr>
        <w:t xml:space="preserve">Als </w:t>
      </w:r>
      <w:r w:rsidR="004E2FCE">
        <w:rPr>
          <w:rFonts w:cstheme="minorHAnsi"/>
          <w:color w:val="000000"/>
          <w:sz w:val="28"/>
          <w:szCs w:val="28"/>
          <w:shd w:val="clear" w:color="auto" w:fill="FAFCFF"/>
        </w:rPr>
        <w:t xml:space="preserve">„Sehschule“, als </w:t>
      </w:r>
      <w:r w:rsidRPr="007F2A43">
        <w:rPr>
          <w:rFonts w:cstheme="minorHAnsi"/>
          <w:color w:val="000000"/>
          <w:sz w:val="28"/>
          <w:szCs w:val="28"/>
          <w:shd w:val="clear" w:color="auto" w:fill="FAFCFF"/>
        </w:rPr>
        <w:t xml:space="preserve">wohltuendes </w:t>
      </w:r>
      <w:r w:rsidR="004E2FCE">
        <w:rPr>
          <w:rFonts w:cstheme="minorHAnsi"/>
          <w:color w:val="000000"/>
          <w:sz w:val="28"/>
          <w:szCs w:val="28"/>
          <w:shd w:val="clear" w:color="auto" w:fill="FAFCFF"/>
        </w:rPr>
        <w:t>„</w:t>
      </w:r>
      <w:r w:rsidRPr="007F2A43">
        <w:rPr>
          <w:rFonts w:cstheme="minorHAnsi"/>
          <w:color w:val="000000"/>
          <w:sz w:val="28"/>
          <w:szCs w:val="28"/>
          <w:shd w:val="clear" w:color="auto" w:fill="FAFCFF"/>
        </w:rPr>
        <w:t>Augenfasten</w:t>
      </w:r>
      <w:r w:rsidR="004E2FCE">
        <w:rPr>
          <w:rFonts w:cstheme="minorHAnsi"/>
          <w:color w:val="000000"/>
          <w:sz w:val="28"/>
          <w:szCs w:val="28"/>
          <w:shd w:val="clear" w:color="auto" w:fill="FAFCFF"/>
        </w:rPr>
        <w:t>“</w:t>
      </w:r>
      <w:r w:rsidR="002A3A78">
        <w:rPr>
          <w:rFonts w:cstheme="minorHAnsi"/>
          <w:color w:val="000000"/>
          <w:sz w:val="28"/>
          <w:szCs w:val="28"/>
          <w:shd w:val="clear" w:color="auto" w:fill="FAFCFF"/>
        </w:rPr>
        <w:t>,</w:t>
      </w:r>
      <w:r w:rsidRPr="007F2A43">
        <w:rPr>
          <w:rFonts w:cstheme="minorHAnsi"/>
          <w:color w:val="000000"/>
          <w:sz w:val="28"/>
          <w:szCs w:val="28"/>
          <w:shd w:val="clear" w:color="auto" w:fill="FAFCFF"/>
        </w:rPr>
        <w:t xml:space="preserve"> interpretieren es manche. </w:t>
      </w:r>
    </w:p>
    <w:p w14:paraId="273D28B8" w14:textId="0FB89149" w:rsidR="00C5681A" w:rsidRPr="007F2A43" w:rsidRDefault="00C5681A" w:rsidP="00C5681A">
      <w:pPr>
        <w:spacing w:line="360" w:lineRule="auto"/>
        <w:rPr>
          <w:rFonts w:cstheme="minorHAnsi"/>
          <w:color w:val="000000"/>
          <w:sz w:val="28"/>
          <w:szCs w:val="28"/>
          <w:u w:val="single"/>
          <w:shd w:val="clear" w:color="auto" w:fill="FAFCFF"/>
        </w:rPr>
      </w:pPr>
      <w:r w:rsidRPr="007F2A43">
        <w:rPr>
          <w:rFonts w:cstheme="minorHAnsi"/>
          <w:color w:val="000000"/>
          <w:sz w:val="28"/>
          <w:szCs w:val="28"/>
          <w:shd w:val="clear" w:color="auto" w:fill="FAFCFF"/>
        </w:rPr>
        <w:t>Für mich ist es mehr. Für mich berührt es das Wesen Gottes</w:t>
      </w:r>
      <w:r w:rsidR="004E2FCE">
        <w:rPr>
          <w:rFonts w:cstheme="minorHAnsi"/>
          <w:color w:val="000000"/>
          <w:sz w:val="28"/>
          <w:szCs w:val="28"/>
          <w:shd w:val="clear" w:color="auto" w:fill="FAFCFF"/>
        </w:rPr>
        <w:t xml:space="preserve"> selbst. Für mich berührt es die Geschichte Gottes mit uns Menschen. Für mich berührt es das Wesen unseres Feierns, </w:t>
      </w:r>
      <w:r w:rsidR="002A3A78">
        <w:rPr>
          <w:rFonts w:cstheme="minorHAnsi"/>
          <w:color w:val="000000"/>
          <w:sz w:val="28"/>
          <w:szCs w:val="28"/>
          <w:shd w:val="clear" w:color="auto" w:fill="FAFCFF"/>
        </w:rPr>
        <w:t>die sakramentalen Zeichen, die Musik. Gott enthüllt</w:t>
      </w:r>
      <w:r w:rsidR="00610955">
        <w:rPr>
          <w:rFonts w:cstheme="minorHAnsi"/>
          <w:color w:val="000000"/>
          <w:sz w:val="28"/>
          <w:szCs w:val="28"/>
          <w:shd w:val="clear" w:color="auto" w:fill="FAFCFF"/>
        </w:rPr>
        <w:t>,</w:t>
      </w:r>
      <w:r w:rsidR="002A3A78">
        <w:rPr>
          <w:rFonts w:cstheme="minorHAnsi"/>
          <w:color w:val="000000"/>
          <w:sz w:val="28"/>
          <w:szCs w:val="28"/>
          <w:shd w:val="clear" w:color="auto" w:fill="FAFCFF"/>
        </w:rPr>
        <w:t xml:space="preserve"> und doch verborgen – verborgen und doch enthüllt. Spüren </w:t>
      </w:r>
      <w:r w:rsidR="00257038">
        <w:rPr>
          <w:rFonts w:cstheme="minorHAnsi"/>
          <w:color w:val="000000"/>
          <w:sz w:val="28"/>
          <w:szCs w:val="28"/>
          <w:shd w:val="clear" w:color="auto" w:fill="FAFCFF"/>
        </w:rPr>
        <w:t>S</w:t>
      </w:r>
      <w:r w:rsidR="002A3A78">
        <w:rPr>
          <w:rFonts w:cstheme="minorHAnsi"/>
          <w:color w:val="000000"/>
          <w:sz w:val="28"/>
          <w:szCs w:val="28"/>
          <w:shd w:val="clear" w:color="auto" w:fill="FAFCFF"/>
        </w:rPr>
        <w:t>ie auch: das beschreibt unseren Weg mit Gott</w:t>
      </w:r>
      <w:r w:rsidR="00610955">
        <w:rPr>
          <w:rFonts w:cstheme="minorHAnsi"/>
          <w:color w:val="000000"/>
          <w:sz w:val="28"/>
          <w:szCs w:val="28"/>
          <w:shd w:val="clear" w:color="auto" w:fill="FAFCFF"/>
        </w:rPr>
        <w:t>, unseren Glaubensweg.</w:t>
      </w:r>
      <w:r w:rsidR="00AA2BE9">
        <w:rPr>
          <w:rFonts w:cstheme="minorHAnsi"/>
          <w:color w:val="000000"/>
          <w:sz w:val="28"/>
          <w:szCs w:val="28"/>
          <w:shd w:val="clear" w:color="auto" w:fill="FAFCFF"/>
        </w:rPr>
        <w:t xml:space="preserve"> Es gibt die Momente, in denen wir Gott ganz nahe fühlen … und es gibt auch die gegenteiligen Erfahrungen, wo wir meinen</w:t>
      </w:r>
      <w:r w:rsidR="00292FB6">
        <w:rPr>
          <w:rFonts w:cstheme="minorHAnsi"/>
          <w:color w:val="000000"/>
          <w:sz w:val="28"/>
          <w:szCs w:val="28"/>
          <w:shd w:val="clear" w:color="auto" w:fill="FAFCFF"/>
        </w:rPr>
        <w:t>,</w:t>
      </w:r>
      <w:r w:rsidR="00AA2BE9">
        <w:rPr>
          <w:rFonts w:cstheme="minorHAnsi"/>
          <w:color w:val="000000"/>
          <w:sz w:val="28"/>
          <w:szCs w:val="28"/>
          <w:shd w:val="clear" w:color="auto" w:fill="FAFCFF"/>
        </w:rPr>
        <w:t xml:space="preserve"> Gott hätte sich abgewandt von uns, weil wir nur Leere empfinden.</w:t>
      </w:r>
    </w:p>
    <w:p w14:paraId="761E487C" w14:textId="2A41BC08" w:rsidR="00C5681A" w:rsidRPr="007F2A43" w:rsidRDefault="00AA2BE9" w:rsidP="00C5681A">
      <w:pPr>
        <w:spacing w:line="360" w:lineRule="auto"/>
        <w:rPr>
          <w:rFonts w:cstheme="minorHAnsi"/>
          <w:b/>
          <w:bCs/>
          <w:i/>
          <w:iCs/>
          <w:color w:val="000000"/>
          <w:sz w:val="28"/>
          <w:szCs w:val="28"/>
          <w:shd w:val="clear" w:color="auto" w:fill="FAFCFF"/>
        </w:rPr>
      </w:pPr>
      <w:r>
        <w:rPr>
          <w:rFonts w:cstheme="minorHAnsi"/>
          <w:color w:val="000000"/>
          <w:sz w:val="28"/>
          <w:szCs w:val="28"/>
          <w:shd w:val="clear" w:color="auto" w:fill="FAFCFF"/>
        </w:rPr>
        <w:t xml:space="preserve">Die Liturgie des heutigen Sonntags lädt uns ein, mit </w:t>
      </w:r>
      <w:r w:rsidR="002A3A78">
        <w:rPr>
          <w:rFonts w:cstheme="minorHAnsi"/>
          <w:color w:val="000000"/>
          <w:sz w:val="28"/>
          <w:szCs w:val="28"/>
          <w:shd w:val="clear" w:color="auto" w:fill="FAFCFF"/>
        </w:rPr>
        <w:t>Mose a</w:t>
      </w:r>
      <w:r>
        <w:rPr>
          <w:rFonts w:cstheme="minorHAnsi"/>
          <w:color w:val="000000"/>
          <w:sz w:val="28"/>
          <w:szCs w:val="28"/>
          <w:shd w:val="clear" w:color="auto" w:fill="FAFCFF"/>
        </w:rPr>
        <w:t>n den Brennenden Dornbusch zu treten, mit ihm zu fühlen und zu hören … Dazu kann uns ein Lied anleiten</w:t>
      </w:r>
      <w:r w:rsidR="00C5681A" w:rsidRPr="007F2A43">
        <w:rPr>
          <w:rFonts w:cstheme="minorHAnsi"/>
          <w:color w:val="000000"/>
          <w:sz w:val="28"/>
          <w:szCs w:val="28"/>
          <w:shd w:val="clear" w:color="auto" w:fill="FAFCFF"/>
        </w:rPr>
        <w:t xml:space="preserve">, das ich zu den kraftvollsten zähle, die sich in unserem Gesangbuch </w:t>
      </w:r>
      <w:r w:rsidR="00C5681A" w:rsidRPr="007F2A43">
        <w:rPr>
          <w:rFonts w:cstheme="minorHAnsi"/>
          <w:i/>
          <w:iCs/>
          <w:color w:val="000000"/>
          <w:sz w:val="28"/>
          <w:szCs w:val="28"/>
          <w:shd w:val="clear" w:color="auto" w:fill="FAFCFF"/>
        </w:rPr>
        <w:t>Gotteslob</w:t>
      </w:r>
      <w:r w:rsidR="00C5681A" w:rsidRPr="007F2A43">
        <w:rPr>
          <w:rFonts w:cstheme="minorHAnsi"/>
          <w:color w:val="000000"/>
          <w:sz w:val="28"/>
          <w:szCs w:val="28"/>
          <w:shd w:val="clear" w:color="auto" w:fill="FAFCFF"/>
        </w:rPr>
        <w:t xml:space="preserve"> finden. Ich meine die Vertonung eines Textes von Huub </w:t>
      </w:r>
      <w:proofErr w:type="spellStart"/>
      <w:r w:rsidR="00C5681A" w:rsidRPr="007F2A43">
        <w:rPr>
          <w:rFonts w:cstheme="minorHAnsi"/>
          <w:color w:val="000000"/>
          <w:sz w:val="28"/>
          <w:szCs w:val="28"/>
          <w:shd w:val="clear" w:color="auto" w:fill="FAFCFF"/>
        </w:rPr>
        <w:t>Oosterhuis</w:t>
      </w:r>
      <w:proofErr w:type="spellEnd"/>
      <w:r w:rsidR="00C5681A" w:rsidRPr="007F2A43">
        <w:rPr>
          <w:rFonts w:cstheme="minorHAnsi"/>
          <w:color w:val="000000"/>
          <w:sz w:val="28"/>
          <w:szCs w:val="28"/>
          <w:shd w:val="clear" w:color="auto" w:fill="FAFCFF"/>
        </w:rPr>
        <w:t xml:space="preserve">, GL 414: </w:t>
      </w:r>
      <w:r w:rsidR="00C5681A" w:rsidRPr="007F2A43">
        <w:rPr>
          <w:rFonts w:cstheme="minorHAnsi"/>
          <w:b/>
          <w:bCs/>
          <w:i/>
          <w:iCs/>
          <w:color w:val="000000"/>
          <w:sz w:val="28"/>
          <w:szCs w:val="28"/>
          <w:shd w:val="clear" w:color="auto" w:fill="FAFCFF"/>
        </w:rPr>
        <w:t>Herr, unser Herr, wie bist du zugegen</w:t>
      </w:r>
    </w:p>
    <w:p w14:paraId="5460F192" w14:textId="247A3C71" w:rsidR="00C5681A" w:rsidRPr="00AA2BE9" w:rsidRDefault="00C5681A" w:rsidP="00C5681A">
      <w:pPr>
        <w:spacing w:line="360" w:lineRule="auto"/>
        <w:rPr>
          <w:rFonts w:cstheme="minorHAnsi"/>
          <w:i/>
          <w:iCs/>
          <w:color w:val="000000"/>
          <w:sz w:val="28"/>
          <w:szCs w:val="28"/>
          <w:shd w:val="clear" w:color="auto" w:fill="FAFCFF"/>
        </w:rPr>
      </w:pPr>
      <w:r w:rsidRPr="00AA2BE9">
        <w:rPr>
          <w:rFonts w:cstheme="minorHAnsi"/>
          <w:i/>
          <w:iCs/>
          <w:color w:val="000000"/>
          <w:sz w:val="28"/>
          <w:szCs w:val="28"/>
          <w:shd w:val="clear" w:color="auto" w:fill="FAFCFF"/>
        </w:rPr>
        <w:t xml:space="preserve">Wenn es </w:t>
      </w:r>
      <w:r w:rsidR="00292FB6">
        <w:rPr>
          <w:rFonts w:cstheme="minorHAnsi"/>
          <w:i/>
          <w:iCs/>
          <w:color w:val="000000"/>
          <w:sz w:val="28"/>
          <w:szCs w:val="28"/>
          <w:shd w:val="clear" w:color="auto" w:fill="FAFCFF"/>
        </w:rPr>
        <w:t>I</w:t>
      </w:r>
      <w:r w:rsidRPr="00AA2BE9">
        <w:rPr>
          <w:rFonts w:cstheme="minorHAnsi"/>
          <w:i/>
          <w:iCs/>
          <w:color w:val="000000"/>
          <w:sz w:val="28"/>
          <w:szCs w:val="28"/>
          <w:shd w:val="clear" w:color="auto" w:fill="FAFCFF"/>
        </w:rPr>
        <w:t xml:space="preserve">hnen möglich ist, schlagen </w:t>
      </w:r>
      <w:r w:rsidR="00292FB6">
        <w:rPr>
          <w:rFonts w:cstheme="minorHAnsi"/>
          <w:i/>
          <w:iCs/>
          <w:color w:val="000000"/>
          <w:sz w:val="28"/>
          <w:szCs w:val="28"/>
          <w:shd w:val="clear" w:color="auto" w:fill="FAFCFF"/>
        </w:rPr>
        <w:t>S</w:t>
      </w:r>
      <w:r w:rsidRPr="00AA2BE9">
        <w:rPr>
          <w:rFonts w:cstheme="minorHAnsi"/>
          <w:i/>
          <w:iCs/>
          <w:color w:val="000000"/>
          <w:sz w:val="28"/>
          <w:szCs w:val="28"/>
          <w:shd w:val="clear" w:color="auto" w:fill="FAFCFF"/>
        </w:rPr>
        <w:t xml:space="preserve">ie die Nummer auf und stimmen </w:t>
      </w:r>
      <w:r w:rsidR="00292FB6">
        <w:rPr>
          <w:rFonts w:cstheme="minorHAnsi"/>
          <w:i/>
          <w:iCs/>
          <w:color w:val="000000"/>
          <w:sz w:val="28"/>
          <w:szCs w:val="28"/>
          <w:shd w:val="clear" w:color="auto" w:fill="FAFCFF"/>
        </w:rPr>
        <w:t>S</w:t>
      </w:r>
      <w:r w:rsidRPr="00AA2BE9">
        <w:rPr>
          <w:rFonts w:cstheme="minorHAnsi"/>
          <w:i/>
          <w:iCs/>
          <w:color w:val="000000"/>
          <w:sz w:val="28"/>
          <w:szCs w:val="28"/>
          <w:shd w:val="clear" w:color="auto" w:fill="FAFCFF"/>
        </w:rPr>
        <w:t>ie jeweils in die einzelnen Strophen mit ein.</w:t>
      </w:r>
    </w:p>
    <w:p w14:paraId="5D05CF8F" w14:textId="77777777" w:rsidR="00610955" w:rsidRDefault="00C5681A" w:rsidP="00C5681A">
      <w:pPr>
        <w:spacing w:line="360" w:lineRule="auto"/>
        <w:rPr>
          <w:rFonts w:cstheme="minorHAnsi"/>
          <w:color w:val="000000"/>
          <w:sz w:val="28"/>
          <w:szCs w:val="28"/>
          <w:shd w:val="clear" w:color="auto" w:fill="FAFCFF"/>
        </w:rPr>
      </w:pPr>
      <w:r w:rsidRPr="007F2A43">
        <w:rPr>
          <w:rFonts w:cstheme="minorHAnsi"/>
          <w:color w:val="000000"/>
          <w:sz w:val="28"/>
          <w:szCs w:val="28"/>
          <w:shd w:val="clear" w:color="auto" w:fill="FAFCFF"/>
        </w:rPr>
        <w:t xml:space="preserve">Dieses Lied ist gleichsam ein „musikalischer Vorhang“ mit fünf Falten – fünf Strophen. Es verhüllt und enthüllt und spielt mit der Frage nach Gott, vor die auch Mose gestellt wird. </w:t>
      </w:r>
    </w:p>
    <w:p w14:paraId="02CFB516" w14:textId="7D732043" w:rsidR="00C5681A" w:rsidRPr="007F2A43" w:rsidRDefault="00C5681A" w:rsidP="00C5681A">
      <w:pPr>
        <w:spacing w:line="360" w:lineRule="auto"/>
        <w:rPr>
          <w:rFonts w:cstheme="minorHAnsi"/>
          <w:color w:val="000000"/>
          <w:sz w:val="28"/>
          <w:szCs w:val="28"/>
          <w:shd w:val="clear" w:color="auto" w:fill="FAFCFF"/>
        </w:rPr>
      </w:pPr>
      <w:r w:rsidRPr="007F2A43">
        <w:rPr>
          <w:rFonts w:cstheme="minorHAnsi"/>
          <w:color w:val="000000"/>
          <w:sz w:val="28"/>
          <w:szCs w:val="28"/>
          <w:shd w:val="clear" w:color="auto" w:fill="FAFCFF"/>
        </w:rPr>
        <w:t>Es redet Gott an und spricht davon</w:t>
      </w:r>
      <w:r w:rsidR="00735C44">
        <w:rPr>
          <w:rFonts w:cstheme="minorHAnsi"/>
          <w:color w:val="000000"/>
          <w:sz w:val="28"/>
          <w:szCs w:val="28"/>
          <w:shd w:val="clear" w:color="auto" w:fill="FAFCFF"/>
        </w:rPr>
        <w:t>,</w:t>
      </w:r>
      <w:r w:rsidRPr="007F2A43">
        <w:rPr>
          <w:rFonts w:cstheme="minorHAnsi"/>
          <w:color w:val="000000"/>
          <w:sz w:val="28"/>
          <w:szCs w:val="28"/>
          <w:shd w:val="clear" w:color="auto" w:fill="FAFCFF"/>
        </w:rPr>
        <w:t xml:space="preserve"> wer er ist, wie er ist, wo er ist - im Lauf der Geschichte, in meinem Leben. Es teilt die Gefühle von Menschen, ihren </w:t>
      </w:r>
      <w:r w:rsidRPr="007F2A43">
        <w:rPr>
          <w:rFonts w:cstheme="minorHAnsi"/>
          <w:color w:val="000000"/>
          <w:sz w:val="28"/>
          <w:szCs w:val="28"/>
          <w:shd w:val="clear" w:color="auto" w:fill="FAFCFF"/>
        </w:rPr>
        <w:lastRenderedPageBreak/>
        <w:t>Glauben, ihre Sehnsucht. Immer wenn die Gemeinde es anstimmt</w:t>
      </w:r>
      <w:r w:rsidR="00CF7987">
        <w:rPr>
          <w:rFonts w:cstheme="minorHAnsi"/>
          <w:color w:val="000000"/>
          <w:sz w:val="28"/>
          <w:szCs w:val="28"/>
          <w:shd w:val="clear" w:color="auto" w:fill="FAFCFF"/>
        </w:rPr>
        <w:t>,</w:t>
      </w:r>
      <w:r w:rsidRPr="007F2A43">
        <w:rPr>
          <w:rFonts w:cstheme="minorHAnsi"/>
          <w:color w:val="000000"/>
          <w:sz w:val="28"/>
          <w:szCs w:val="28"/>
          <w:shd w:val="clear" w:color="auto" w:fill="FAFCFF"/>
        </w:rPr>
        <w:t xml:space="preserve"> </w:t>
      </w:r>
      <w:r w:rsidR="002A3A78">
        <w:rPr>
          <w:rFonts w:cstheme="minorHAnsi"/>
          <w:color w:val="000000"/>
          <w:sz w:val="28"/>
          <w:szCs w:val="28"/>
          <w:shd w:val="clear" w:color="auto" w:fill="FAFCFF"/>
        </w:rPr>
        <w:t xml:space="preserve">nimmt sie die Stimme aus dem Dornbusch auf und formt sie </w:t>
      </w:r>
      <w:r w:rsidR="00AA2BE9">
        <w:rPr>
          <w:rFonts w:cstheme="minorHAnsi"/>
          <w:color w:val="000000"/>
          <w:sz w:val="28"/>
          <w:szCs w:val="28"/>
          <w:shd w:val="clear" w:color="auto" w:fill="FAFCFF"/>
        </w:rPr>
        <w:t>um z</w:t>
      </w:r>
      <w:r w:rsidR="002A3A78">
        <w:rPr>
          <w:rFonts w:cstheme="minorHAnsi"/>
          <w:color w:val="000000"/>
          <w:sz w:val="28"/>
          <w:szCs w:val="28"/>
          <w:shd w:val="clear" w:color="auto" w:fill="FAFCFF"/>
        </w:rPr>
        <w:t>u einem Bekenntnis</w:t>
      </w:r>
      <w:r w:rsidR="00AA2BE9">
        <w:rPr>
          <w:rFonts w:cstheme="minorHAnsi"/>
          <w:color w:val="000000"/>
          <w:sz w:val="28"/>
          <w:szCs w:val="28"/>
          <w:shd w:val="clear" w:color="auto" w:fill="FAFCFF"/>
        </w:rPr>
        <w:t xml:space="preserve"> gegenüber Gott. Es entsteht ein heilsamer Dialog, in den wir jetzt gemeinsam einstimmen.</w:t>
      </w:r>
    </w:p>
    <w:p w14:paraId="0AC99949" w14:textId="77777777" w:rsidR="007F2A43" w:rsidRPr="007F2A43" w:rsidRDefault="007F2A43" w:rsidP="00C5681A">
      <w:pPr>
        <w:spacing w:line="360" w:lineRule="auto"/>
        <w:rPr>
          <w:rFonts w:cstheme="minorHAnsi"/>
          <w:b/>
          <w:bCs/>
          <w:i/>
          <w:iCs/>
          <w:color w:val="000000" w:themeColor="text1"/>
          <w:sz w:val="28"/>
          <w:szCs w:val="28"/>
          <w:shd w:val="clear" w:color="auto" w:fill="FAFCFF"/>
        </w:rPr>
      </w:pPr>
    </w:p>
    <w:p w14:paraId="7562C02A" w14:textId="41814D19" w:rsidR="00C5681A" w:rsidRPr="007F2A43" w:rsidRDefault="00C5681A" w:rsidP="00C5681A">
      <w:pPr>
        <w:spacing w:line="360" w:lineRule="auto"/>
        <w:rPr>
          <w:rFonts w:cstheme="minorHAnsi"/>
          <w:b/>
          <w:bCs/>
          <w:i/>
          <w:iCs/>
          <w:color w:val="000000" w:themeColor="text1"/>
          <w:sz w:val="28"/>
          <w:szCs w:val="28"/>
          <w:shd w:val="clear" w:color="auto" w:fill="FAFCFF"/>
        </w:rPr>
      </w:pPr>
      <w:r w:rsidRPr="007F2A43">
        <w:rPr>
          <w:rFonts w:cstheme="minorHAnsi"/>
          <w:b/>
          <w:bCs/>
          <w:i/>
          <w:iCs/>
          <w:color w:val="000000" w:themeColor="text1"/>
          <w:sz w:val="28"/>
          <w:szCs w:val="28"/>
          <w:shd w:val="clear" w:color="auto" w:fill="FAFCFF"/>
        </w:rPr>
        <w:t xml:space="preserve">Herr, unser Herr, </w:t>
      </w:r>
      <w:r w:rsidR="00954B2B">
        <w:rPr>
          <w:rFonts w:cstheme="minorHAnsi"/>
          <w:b/>
          <w:bCs/>
          <w:i/>
          <w:iCs/>
          <w:color w:val="000000" w:themeColor="text1"/>
          <w:sz w:val="28"/>
          <w:szCs w:val="28"/>
          <w:shd w:val="clear" w:color="auto" w:fill="FAFCFF"/>
        </w:rPr>
        <w:t>… (1. Strophe vortragen)</w:t>
      </w:r>
      <w:r w:rsidRPr="007F2A43">
        <w:rPr>
          <w:rFonts w:cstheme="minorHAnsi"/>
          <w:b/>
          <w:bCs/>
          <w:i/>
          <w:iCs/>
          <w:color w:val="000000" w:themeColor="text1"/>
          <w:sz w:val="28"/>
          <w:szCs w:val="28"/>
          <w:shd w:val="clear" w:color="auto" w:fill="FAFCFF"/>
        </w:rPr>
        <w:t xml:space="preserve">. </w:t>
      </w:r>
    </w:p>
    <w:p w14:paraId="6B44B447" w14:textId="77777777" w:rsidR="007F2A43" w:rsidRPr="007F2A43" w:rsidRDefault="007F2A43" w:rsidP="00C5681A">
      <w:pPr>
        <w:spacing w:line="360" w:lineRule="auto"/>
        <w:rPr>
          <w:rFonts w:cstheme="minorHAnsi"/>
          <w:color w:val="000000" w:themeColor="text1"/>
          <w:sz w:val="28"/>
          <w:szCs w:val="28"/>
          <w:shd w:val="clear" w:color="auto" w:fill="FAFCFF"/>
        </w:rPr>
      </w:pPr>
    </w:p>
    <w:p w14:paraId="68730DC8" w14:textId="700077F2" w:rsidR="00C5681A" w:rsidRPr="007F2A43" w:rsidRDefault="00C5681A" w:rsidP="00C5681A">
      <w:pPr>
        <w:spacing w:line="360" w:lineRule="auto"/>
        <w:rPr>
          <w:rFonts w:cstheme="minorHAnsi"/>
          <w:color w:val="000000" w:themeColor="text1"/>
          <w:sz w:val="28"/>
          <w:szCs w:val="28"/>
          <w:shd w:val="clear" w:color="auto" w:fill="FAFCFF"/>
        </w:rPr>
      </w:pPr>
      <w:r w:rsidRPr="007F2A43">
        <w:rPr>
          <w:rFonts w:cstheme="minorHAnsi"/>
          <w:color w:val="000000" w:themeColor="text1"/>
          <w:sz w:val="28"/>
          <w:szCs w:val="28"/>
          <w:shd w:val="clear" w:color="auto" w:fill="FAFCFF"/>
        </w:rPr>
        <w:t>Gott, dessen Wesen Liebe ist, ist ganz nahe bei uns, in uns, um uns. D</w:t>
      </w:r>
      <w:r w:rsidR="000B2C43">
        <w:rPr>
          <w:rFonts w:cstheme="minorHAnsi"/>
          <w:color w:val="000000" w:themeColor="text1"/>
          <w:sz w:val="28"/>
          <w:szCs w:val="28"/>
          <w:shd w:val="clear" w:color="auto" w:fill="FAFCFF"/>
        </w:rPr>
        <w:t xml:space="preserve">afür steht sein </w:t>
      </w:r>
      <w:r w:rsidR="00630291">
        <w:rPr>
          <w:rFonts w:cstheme="minorHAnsi"/>
          <w:color w:val="000000" w:themeColor="text1"/>
          <w:sz w:val="28"/>
          <w:szCs w:val="28"/>
          <w:shd w:val="clear" w:color="auto" w:fill="FAFCFF"/>
        </w:rPr>
        <w:t>„</w:t>
      </w:r>
      <w:r w:rsidR="000B2C43">
        <w:rPr>
          <w:rFonts w:cstheme="minorHAnsi"/>
          <w:color w:val="000000" w:themeColor="text1"/>
          <w:sz w:val="28"/>
          <w:szCs w:val="28"/>
          <w:shd w:val="clear" w:color="auto" w:fill="FAFCFF"/>
        </w:rPr>
        <w:t>Name</w:t>
      </w:r>
      <w:r w:rsidR="00630291">
        <w:rPr>
          <w:rFonts w:cstheme="minorHAnsi"/>
          <w:color w:val="000000" w:themeColor="text1"/>
          <w:sz w:val="28"/>
          <w:szCs w:val="28"/>
          <w:shd w:val="clear" w:color="auto" w:fill="FAFCFF"/>
        </w:rPr>
        <w:t>“, der gerade kein herkömmlicher Name ist</w:t>
      </w:r>
      <w:r w:rsidRPr="007F2A43">
        <w:rPr>
          <w:rFonts w:cstheme="minorHAnsi"/>
          <w:color w:val="000000" w:themeColor="text1"/>
          <w:sz w:val="28"/>
          <w:szCs w:val="28"/>
          <w:shd w:val="clear" w:color="auto" w:fill="FAFCFF"/>
        </w:rPr>
        <w:t xml:space="preserve">: </w:t>
      </w:r>
      <w:r w:rsidRPr="007F2A43">
        <w:rPr>
          <w:rFonts w:cstheme="minorHAnsi"/>
          <w:i/>
          <w:iCs/>
          <w:color w:val="000000" w:themeColor="text1"/>
          <w:sz w:val="28"/>
          <w:szCs w:val="28"/>
          <w:shd w:val="clear" w:color="auto" w:fill="FAFCFF"/>
        </w:rPr>
        <w:t xml:space="preserve">Ich bin da - Ich bin - Ich bin der Seiende - Ich </w:t>
      </w:r>
      <w:r w:rsidR="007F2A43" w:rsidRPr="007F2A43">
        <w:rPr>
          <w:rFonts w:cstheme="minorHAnsi"/>
          <w:i/>
          <w:iCs/>
          <w:color w:val="000000" w:themeColor="text1"/>
          <w:sz w:val="28"/>
          <w:szCs w:val="28"/>
          <w:shd w:val="clear" w:color="auto" w:fill="FAFCFF"/>
        </w:rPr>
        <w:t>werde der sein</w:t>
      </w:r>
      <w:r w:rsidRPr="007F2A43">
        <w:rPr>
          <w:rFonts w:cstheme="minorHAnsi"/>
          <w:i/>
          <w:iCs/>
          <w:color w:val="000000" w:themeColor="text1"/>
          <w:sz w:val="28"/>
          <w:szCs w:val="28"/>
          <w:shd w:val="clear" w:color="auto" w:fill="FAFCFF"/>
        </w:rPr>
        <w:t xml:space="preserve">, der ich </w:t>
      </w:r>
      <w:r w:rsidR="007F2A43" w:rsidRPr="007F2A43">
        <w:rPr>
          <w:rFonts w:cstheme="minorHAnsi"/>
          <w:i/>
          <w:iCs/>
          <w:color w:val="000000" w:themeColor="text1"/>
          <w:sz w:val="28"/>
          <w:szCs w:val="28"/>
          <w:shd w:val="clear" w:color="auto" w:fill="FAFCFF"/>
        </w:rPr>
        <w:t>sein werde</w:t>
      </w:r>
      <w:r w:rsidRPr="007F2A43">
        <w:rPr>
          <w:rFonts w:cstheme="minorHAnsi"/>
          <w:i/>
          <w:iCs/>
          <w:color w:val="000000" w:themeColor="text1"/>
          <w:sz w:val="28"/>
          <w:szCs w:val="28"/>
          <w:shd w:val="clear" w:color="auto" w:fill="FAFCFF"/>
        </w:rPr>
        <w:t>.</w:t>
      </w:r>
      <w:r w:rsidRPr="007F2A43">
        <w:rPr>
          <w:rFonts w:cstheme="minorHAnsi"/>
          <w:color w:val="000000" w:themeColor="text1"/>
          <w:sz w:val="28"/>
          <w:szCs w:val="28"/>
          <w:shd w:val="clear" w:color="auto" w:fill="FAFCFF"/>
        </w:rPr>
        <w:t xml:space="preserve"> Und: </w:t>
      </w:r>
      <w:r w:rsidRPr="007F2A43">
        <w:rPr>
          <w:rFonts w:cstheme="minorHAnsi"/>
          <w:i/>
          <w:iCs/>
          <w:color w:val="000000" w:themeColor="text1"/>
          <w:sz w:val="28"/>
          <w:szCs w:val="28"/>
          <w:shd w:val="clear" w:color="auto" w:fill="FAFCFF"/>
        </w:rPr>
        <w:t>Ich bin mit dir.</w:t>
      </w:r>
      <w:r w:rsidRPr="007F2A43">
        <w:rPr>
          <w:rFonts w:cstheme="minorHAnsi"/>
          <w:color w:val="000000" w:themeColor="text1"/>
          <w:sz w:val="28"/>
          <w:szCs w:val="28"/>
          <w:shd w:val="clear" w:color="auto" w:fill="FAFCFF"/>
        </w:rPr>
        <w:t xml:space="preserve"> </w:t>
      </w:r>
      <w:r w:rsidRPr="007F2A43">
        <w:rPr>
          <w:rFonts w:cstheme="minorHAnsi"/>
          <w:i/>
          <w:iCs/>
          <w:color w:val="000000" w:themeColor="text1"/>
          <w:sz w:val="28"/>
          <w:szCs w:val="28"/>
          <w:shd w:val="clear" w:color="auto" w:fill="FAFCFF"/>
        </w:rPr>
        <w:t>Ich verliere dich nicht aus den Augen. Mein liebender Blick ruht auf dir.</w:t>
      </w:r>
      <w:r w:rsidRPr="007F2A43">
        <w:rPr>
          <w:rFonts w:cstheme="minorHAnsi"/>
          <w:color w:val="000000" w:themeColor="text1"/>
          <w:sz w:val="28"/>
          <w:szCs w:val="28"/>
          <w:shd w:val="clear" w:color="auto" w:fill="FAFCFF"/>
        </w:rPr>
        <w:t xml:space="preserve"> </w:t>
      </w:r>
    </w:p>
    <w:p w14:paraId="20E4B29C" w14:textId="77777777" w:rsidR="00C5681A" w:rsidRPr="007F2A43" w:rsidRDefault="00C5681A" w:rsidP="00C5681A">
      <w:pPr>
        <w:pStyle w:val="bodytext"/>
        <w:shd w:val="clear" w:color="auto" w:fill="FFFFFF"/>
        <w:spacing w:before="0" w:beforeAutospacing="0" w:after="150" w:afterAutospacing="0" w:line="360" w:lineRule="auto"/>
        <w:rPr>
          <w:rFonts w:asciiTheme="minorHAnsi" w:hAnsiTheme="minorHAnsi" w:cstheme="minorHAnsi"/>
          <w:color w:val="000000"/>
          <w:sz w:val="28"/>
          <w:szCs w:val="28"/>
        </w:rPr>
      </w:pPr>
      <w:r w:rsidRPr="007F2A43">
        <w:rPr>
          <w:rFonts w:asciiTheme="minorHAnsi" w:hAnsiTheme="minorHAnsi" w:cstheme="minorHAnsi"/>
          <w:color w:val="000000" w:themeColor="text1"/>
          <w:sz w:val="28"/>
          <w:szCs w:val="28"/>
          <w:shd w:val="clear" w:color="auto" w:fill="FAFCFF"/>
        </w:rPr>
        <w:t>Konkreter wird Gott nicht und braucht es nicht zu werden. Wir Menschen müssen oft etwas hundertmal beteuern, erklären. Vielleicht deshalb, weil wir Menschen schon so oft unser Wort gebrochen haben. Nicht so Gott: Die Zusage, die in seiner Selbstvorstellung liegt, trägt in Ewigkeit.</w:t>
      </w:r>
      <w:r w:rsidRPr="007F2A43">
        <w:rPr>
          <w:rFonts w:asciiTheme="minorHAnsi" w:hAnsiTheme="minorHAnsi" w:cstheme="minorHAnsi"/>
          <w:color w:val="000000"/>
          <w:sz w:val="28"/>
          <w:szCs w:val="28"/>
        </w:rPr>
        <w:t xml:space="preserve"> </w:t>
      </w:r>
    </w:p>
    <w:p w14:paraId="00A4D54E" w14:textId="3F7EC594" w:rsidR="00C5681A" w:rsidRPr="007F2A43" w:rsidRDefault="00C5681A" w:rsidP="00C5681A">
      <w:pPr>
        <w:pStyle w:val="bodytext"/>
        <w:shd w:val="clear" w:color="auto" w:fill="FFFFFF"/>
        <w:spacing w:before="0" w:beforeAutospacing="0" w:after="150" w:afterAutospacing="0" w:line="360" w:lineRule="auto"/>
        <w:rPr>
          <w:rFonts w:asciiTheme="minorHAnsi" w:hAnsiTheme="minorHAnsi" w:cstheme="minorHAnsi"/>
          <w:i/>
          <w:iCs/>
          <w:color w:val="000000"/>
          <w:sz w:val="28"/>
          <w:szCs w:val="28"/>
        </w:rPr>
      </w:pPr>
      <w:r w:rsidRPr="007F2A43">
        <w:rPr>
          <w:rFonts w:asciiTheme="minorHAnsi" w:hAnsiTheme="minorHAnsi" w:cstheme="minorHAnsi"/>
          <w:color w:val="000000"/>
          <w:sz w:val="28"/>
          <w:szCs w:val="28"/>
        </w:rPr>
        <w:t xml:space="preserve">Heidnische Gottheiten wollen aus dem Mund der Menschen ihren Namen hören, lassen sich durch die Nennung des Namens besänftigen. Nicht so der Gott Israels: Er sagt: </w:t>
      </w:r>
      <w:r w:rsidRPr="007F2A43">
        <w:rPr>
          <w:rFonts w:asciiTheme="minorHAnsi" w:hAnsiTheme="minorHAnsi" w:cstheme="minorHAnsi"/>
          <w:i/>
          <w:iCs/>
          <w:color w:val="000000"/>
          <w:sz w:val="28"/>
          <w:szCs w:val="28"/>
        </w:rPr>
        <w:t xml:space="preserve">„Ihr braucht mich nicht zu beschwören; denn ich bin da, bin bei euch. Aber ihr könnt mich auch nicht beschwören; denn ich bin jeweils so bei euch, wie ich </w:t>
      </w:r>
      <w:r w:rsidR="000B2C43">
        <w:rPr>
          <w:rFonts w:asciiTheme="minorHAnsi" w:hAnsiTheme="minorHAnsi" w:cstheme="minorHAnsi"/>
          <w:i/>
          <w:iCs/>
          <w:color w:val="000000"/>
          <w:sz w:val="28"/>
          <w:szCs w:val="28"/>
        </w:rPr>
        <w:t xml:space="preserve">es </w:t>
      </w:r>
      <w:r w:rsidRPr="007F2A43">
        <w:rPr>
          <w:rFonts w:asciiTheme="minorHAnsi" w:hAnsiTheme="minorHAnsi" w:cstheme="minorHAnsi"/>
          <w:i/>
          <w:iCs/>
          <w:color w:val="000000"/>
          <w:sz w:val="28"/>
          <w:szCs w:val="28"/>
        </w:rPr>
        <w:t>sein will.“</w:t>
      </w:r>
    </w:p>
    <w:p w14:paraId="6BAD8EA7" w14:textId="77777777" w:rsidR="007F2A43" w:rsidRPr="007F2A43" w:rsidRDefault="007F2A43" w:rsidP="00C5681A">
      <w:pPr>
        <w:spacing w:line="360" w:lineRule="auto"/>
        <w:rPr>
          <w:rFonts w:cstheme="minorHAnsi"/>
          <w:b/>
          <w:bCs/>
          <w:i/>
          <w:iCs/>
          <w:color w:val="000000" w:themeColor="text1"/>
          <w:sz w:val="28"/>
          <w:szCs w:val="28"/>
          <w:shd w:val="clear" w:color="auto" w:fill="FAFCFF"/>
        </w:rPr>
      </w:pPr>
    </w:p>
    <w:p w14:paraId="4E97C184" w14:textId="78570D53" w:rsidR="00C5681A" w:rsidRPr="007F2A43" w:rsidRDefault="00C5681A" w:rsidP="00C5681A">
      <w:pPr>
        <w:spacing w:line="360" w:lineRule="auto"/>
        <w:rPr>
          <w:rFonts w:cstheme="minorHAnsi"/>
          <w:b/>
          <w:bCs/>
          <w:i/>
          <w:iCs/>
          <w:color w:val="000000" w:themeColor="text1"/>
          <w:sz w:val="28"/>
          <w:szCs w:val="28"/>
          <w:shd w:val="clear" w:color="auto" w:fill="FAFCFF"/>
        </w:rPr>
      </w:pPr>
      <w:r w:rsidRPr="007F2A43">
        <w:rPr>
          <w:rFonts w:cstheme="minorHAnsi"/>
          <w:b/>
          <w:bCs/>
          <w:i/>
          <w:iCs/>
          <w:color w:val="000000" w:themeColor="text1"/>
          <w:sz w:val="28"/>
          <w:szCs w:val="28"/>
          <w:shd w:val="clear" w:color="auto" w:fill="FAFCFF"/>
        </w:rPr>
        <w:t xml:space="preserve">Du bist </w:t>
      </w:r>
      <w:r w:rsidR="00954B2B">
        <w:rPr>
          <w:rFonts w:cstheme="minorHAnsi"/>
          <w:b/>
          <w:bCs/>
          <w:i/>
          <w:iCs/>
          <w:color w:val="000000" w:themeColor="text1"/>
          <w:sz w:val="28"/>
          <w:szCs w:val="28"/>
          <w:shd w:val="clear" w:color="auto" w:fill="FAFCFF"/>
        </w:rPr>
        <w:t>… (2. Strophe vortragen)</w:t>
      </w:r>
      <w:r w:rsidRPr="007F2A43">
        <w:rPr>
          <w:rFonts w:cstheme="minorHAnsi"/>
          <w:b/>
          <w:bCs/>
          <w:i/>
          <w:iCs/>
          <w:color w:val="000000" w:themeColor="text1"/>
          <w:sz w:val="28"/>
          <w:szCs w:val="28"/>
          <w:shd w:val="clear" w:color="auto" w:fill="FAFCFF"/>
        </w:rPr>
        <w:t xml:space="preserve">. </w:t>
      </w:r>
    </w:p>
    <w:p w14:paraId="390BCAA5" w14:textId="77777777" w:rsidR="007F2A43" w:rsidRPr="007F2A43" w:rsidRDefault="007F2A43" w:rsidP="00C5681A">
      <w:pPr>
        <w:spacing w:line="360" w:lineRule="auto"/>
        <w:rPr>
          <w:rFonts w:cstheme="minorHAnsi"/>
          <w:color w:val="000000" w:themeColor="text1"/>
          <w:sz w:val="28"/>
          <w:szCs w:val="28"/>
          <w:shd w:val="clear" w:color="auto" w:fill="FAFCFF"/>
        </w:rPr>
      </w:pPr>
    </w:p>
    <w:p w14:paraId="2EE7B6ED" w14:textId="052B59EA" w:rsidR="00C5681A" w:rsidRPr="007F2A43" w:rsidRDefault="00C5681A" w:rsidP="00C5681A">
      <w:pPr>
        <w:spacing w:line="360" w:lineRule="auto"/>
        <w:rPr>
          <w:rFonts w:cstheme="minorHAnsi"/>
          <w:color w:val="000000" w:themeColor="text1"/>
          <w:sz w:val="28"/>
          <w:szCs w:val="28"/>
          <w:shd w:val="clear" w:color="auto" w:fill="FAFCFF"/>
        </w:rPr>
      </w:pPr>
      <w:r w:rsidRPr="007F2A43">
        <w:rPr>
          <w:rFonts w:cstheme="minorHAnsi"/>
          <w:color w:val="000000" w:themeColor="text1"/>
          <w:sz w:val="28"/>
          <w:szCs w:val="28"/>
          <w:shd w:val="clear" w:color="auto" w:fill="FAFCFF"/>
        </w:rPr>
        <w:t>Wir Menschen wollen uns mitteilen. Wir wollen gehört werden un</w:t>
      </w:r>
      <w:r w:rsidR="007F2A43" w:rsidRPr="007F2A43">
        <w:rPr>
          <w:rFonts w:cstheme="minorHAnsi"/>
          <w:color w:val="000000" w:themeColor="text1"/>
          <w:sz w:val="28"/>
          <w:szCs w:val="28"/>
          <w:shd w:val="clear" w:color="auto" w:fill="FAFCFF"/>
        </w:rPr>
        <w:t xml:space="preserve">d nicht übersehen werden mit unseren Bedürfnissen. Das gehört zu unserer Würde. </w:t>
      </w:r>
      <w:r w:rsidRPr="007F2A43">
        <w:rPr>
          <w:rFonts w:cstheme="minorHAnsi"/>
          <w:i/>
          <w:iCs/>
          <w:color w:val="222222"/>
          <w:sz w:val="28"/>
          <w:szCs w:val="28"/>
          <w:shd w:val="clear" w:color="auto" w:fill="F7F7F7"/>
        </w:rPr>
        <w:lastRenderedPageBreak/>
        <w:t>„</w:t>
      </w:r>
      <w:r w:rsidRPr="007F2A43">
        <w:rPr>
          <w:rStyle w:val="lbtxe"/>
          <w:rFonts w:cstheme="minorHAnsi"/>
          <w:i/>
          <w:iCs/>
          <w:color w:val="222222"/>
          <w:sz w:val="28"/>
          <w:szCs w:val="28"/>
          <w:shd w:val="clear" w:color="auto" w:fill="F7F7F7"/>
        </w:rPr>
        <w:t>Ich habe das Elend meines Volkes in Ägypten gesehen</w:t>
      </w:r>
      <w:r w:rsidRPr="007F2A43">
        <w:rPr>
          <w:rFonts w:cstheme="minorHAnsi"/>
          <w:i/>
          <w:iCs/>
          <w:color w:val="222222"/>
          <w:sz w:val="28"/>
          <w:szCs w:val="28"/>
        </w:rPr>
        <w:t xml:space="preserve"> </w:t>
      </w:r>
      <w:r w:rsidRPr="007F2A43">
        <w:rPr>
          <w:rFonts w:cstheme="minorHAnsi"/>
          <w:i/>
          <w:iCs/>
          <w:color w:val="222222"/>
          <w:sz w:val="28"/>
          <w:szCs w:val="28"/>
          <w:shd w:val="clear" w:color="auto" w:fill="F7F7F7"/>
        </w:rPr>
        <w:t>und ihre laute Klage über ihre Antreiber habe ich gehört.</w:t>
      </w:r>
      <w:r w:rsidRPr="007F2A43">
        <w:rPr>
          <w:rFonts w:cstheme="minorHAnsi"/>
          <w:i/>
          <w:iCs/>
          <w:color w:val="222222"/>
          <w:sz w:val="28"/>
          <w:szCs w:val="28"/>
        </w:rPr>
        <w:t xml:space="preserve"> </w:t>
      </w:r>
      <w:r w:rsidRPr="007F2A43">
        <w:rPr>
          <w:rFonts w:cstheme="minorHAnsi"/>
          <w:i/>
          <w:iCs/>
          <w:color w:val="222222"/>
          <w:sz w:val="28"/>
          <w:szCs w:val="28"/>
          <w:shd w:val="clear" w:color="auto" w:fill="F7F7F7"/>
        </w:rPr>
        <w:t>Ich kenne sein Leid.</w:t>
      </w:r>
      <w:r w:rsidRPr="007F2A43">
        <w:rPr>
          <w:rFonts w:cstheme="minorHAnsi"/>
          <w:i/>
          <w:iCs/>
          <w:color w:val="000000" w:themeColor="text1"/>
          <w:sz w:val="28"/>
          <w:szCs w:val="28"/>
          <w:shd w:val="clear" w:color="auto" w:fill="FAFCFF"/>
        </w:rPr>
        <w:t xml:space="preserve">“, </w:t>
      </w:r>
      <w:r w:rsidRPr="007F2A43">
        <w:rPr>
          <w:rFonts w:cstheme="minorHAnsi"/>
          <w:color w:val="000000" w:themeColor="text1"/>
          <w:sz w:val="28"/>
          <w:szCs w:val="28"/>
          <w:shd w:val="clear" w:color="auto" w:fill="FAFCFF"/>
        </w:rPr>
        <w:t xml:space="preserve">ruft Gott dem Mose zu. </w:t>
      </w:r>
      <w:r w:rsidR="008F0982">
        <w:rPr>
          <w:rFonts w:cstheme="minorHAnsi"/>
          <w:color w:val="000000" w:themeColor="text1"/>
          <w:sz w:val="28"/>
          <w:szCs w:val="28"/>
          <w:shd w:val="clear" w:color="auto" w:fill="FAFCFF"/>
        </w:rPr>
        <w:t>Ganz menschlich</w:t>
      </w:r>
      <w:r w:rsidRPr="007F2A43">
        <w:rPr>
          <w:rFonts w:cstheme="minorHAnsi"/>
          <w:color w:val="000000" w:themeColor="text1"/>
          <w:sz w:val="28"/>
          <w:szCs w:val="28"/>
          <w:shd w:val="clear" w:color="auto" w:fill="FAFCFF"/>
        </w:rPr>
        <w:t xml:space="preserve">, hält Gott sein Ohr offen für die Klage, den Schmerz aber auch für die Freudenschreie. Das Schreien von </w:t>
      </w:r>
      <w:r w:rsidR="00C30A68">
        <w:rPr>
          <w:rFonts w:cstheme="minorHAnsi"/>
          <w:color w:val="000000" w:themeColor="text1"/>
          <w:sz w:val="28"/>
          <w:szCs w:val="28"/>
          <w:shd w:val="clear" w:color="auto" w:fill="FAFCFF"/>
        </w:rPr>
        <w:t xml:space="preserve">uns </w:t>
      </w:r>
      <w:r w:rsidRPr="007F2A43">
        <w:rPr>
          <w:rFonts w:cstheme="minorHAnsi"/>
          <w:color w:val="000000" w:themeColor="text1"/>
          <w:sz w:val="28"/>
          <w:szCs w:val="28"/>
          <w:shd w:val="clear" w:color="auto" w:fill="FAFCFF"/>
        </w:rPr>
        <w:t>Menschen geht nicht ins Leere, es verhallt nicht ungehört</w:t>
      </w:r>
      <w:r w:rsidR="008F0982">
        <w:rPr>
          <w:rFonts w:cstheme="minorHAnsi"/>
          <w:color w:val="000000" w:themeColor="text1"/>
          <w:sz w:val="28"/>
          <w:szCs w:val="28"/>
          <w:shd w:val="clear" w:color="auto" w:fill="FAFCFF"/>
        </w:rPr>
        <w:t>, es findet in Gott ein Ziel.</w:t>
      </w:r>
    </w:p>
    <w:p w14:paraId="0A617C77" w14:textId="4A145FB7" w:rsidR="00C5681A" w:rsidRPr="007F2A43" w:rsidRDefault="005C1A43" w:rsidP="00C5681A">
      <w:pPr>
        <w:spacing w:line="360" w:lineRule="auto"/>
        <w:rPr>
          <w:rFonts w:cstheme="minorHAnsi"/>
          <w:color w:val="000000" w:themeColor="text1"/>
          <w:sz w:val="28"/>
          <w:szCs w:val="28"/>
          <w:shd w:val="clear" w:color="auto" w:fill="FAFCFF"/>
        </w:rPr>
      </w:pPr>
      <w:r>
        <w:rPr>
          <w:rFonts w:cstheme="minorHAnsi"/>
          <w:i/>
          <w:iCs/>
          <w:color w:val="000000" w:themeColor="text1"/>
          <w:sz w:val="28"/>
          <w:szCs w:val="28"/>
          <w:shd w:val="clear" w:color="auto" w:fill="FAFCFF"/>
        </w:rPr>
        <w:t>„</w:t>
      </w:r>
      <w:r w:rsidR="00C5681A" w:rsidRPr="007F2A43">
        <w:rPr>
          <w:rFonts w:cstheme="minorHAnsi"/>
          <w:i/>
          <w:iCs/>
          <w:color w:val="000000" w:themeColor="text1"/>
          <w:sz w:val="28"/>
          <w:szCs w:val="28"/>
          <w:shd w:val="clear" w:color="auto" w:fill="FAFCFF"/>
        </w:rPr>
        <w:t>Hilf</w:t>
      </w:r>
      <w:r w:rsidR="00E067A5">
        <w:rPr>
          <w:rFonts w:cstheme="minorHAnsi"/>
          <w:i/>
          <w:iCs/>
          <w:color w:val="000000" w:themeColor="text1"/>
          <w:sz w:val="28"/>
          <w:szCs w:val="28"/>
          <w:shd w:val="clear" w:color="auto" w:fill="FAFCFF"/>
        </w:rPr>
        <w:t>t</w:t>
      </w:r>
      <w:r w:rsidR="00C5681A" w:rsidRPr="007F2A43">
        <w:rPr>
          <w:rFonts w:cstheme="minorHAnsi"/>
          <w:i/>
          <w:iCs/>
          <w:color w:val="000000" w:themeColor="text1"/>
          <w:sz w:val="28"/>
          <w:szCs w:val="28"/>
          <w:shd w:val="clear" w:color="auto" w:fill="FAFCFF"/>
        </w:rPr>
        <w:t xml:space="preserve"> beten?</w:t>
      </w:r>
      <w:r>
        <w:rPr>
          <w:rFonts w:cstheme="minorHAnsi"/>
          <w:i/>
          <w:iCs/>
          <w:color w:val="000000" w:themeColor="text1"/>
          <w:sz w:val="28"/>
          <w:szCs w:val="28"/>
          <w:shd w:val="clear" w:color="auto" w:fill="FAFCFF"/>
        </w:rPr>
        <w:t>“,</w:t>
      </w:r>
      <w:r w:rsidR="00C5681A" w:rsidRPr="007F2A43">
        <w:rPr>
          <w:rFonts w:cstheme="minorHAnsi"/>
          <w:color w:val="000000" w:themeColor="text1"/>
          <w:sz w:val="28"/>
          <w:szCs w:val="28"/>
          <w:shd w:val="clear" w:color="auto" w:fill="FAFCFF"/>
        </w:rPr>
        <w:t xml:space="preserve"> so fragen Menschen zurecht. Sicher nicht in dem Sinne, dass es die Welt nach unseren Vorstellungen verändert. Doch in denen, die aus ganzem Herzen beten</w:t>
      </w:r>
      <w:r>
        <w:rPr>
          <w:rFonts w:cstheme="minorHAnsi"/>
          <w:color w:val="000000" w:themeColor="text1"/>
          <w:sz w:val="28"/>
          <w:szCs w:val="28"/>
          <w:shd w:val="clear" w:color="auto" w:fill="FAFCFF"/>
        </w:rPr>
        <w:t>,</w:t>
      </w:r>
      <w:r w:rsidR="00C5681A" w:rsidRPr="007F2A43">
        <w:rPr>
          <w:rFonts w:cstheme="minorHAnsi"/>
          <w:color w:val="000000" w:themeColor="text1"/>
          <w:sz w:val="28"/>
          <w:szCs w:val="28"/>
          <w:shd w:val="clear" w:color="auto" w:fill="FAFCFF"/>
        </w:rPr>
        <w:t xml:space="preserve"> wächst die Überzeugung, dass Gott die Seinen nicht verlässt, so sagt </w:t>
      </w:r>
      <w:r w:rsidR="007F2A43" w:rsidRPr="007F2A43">
        <w:rPr>
          <w:rFonts w:cstheme="minorHAnsi"/>
          <w:color w:val="000000" w:themeColor="text1"/>
          <w:sz w:val="28"/>
          <w:szCs w:val="28"/>
          <w:shd w:val="clear" w:color="auto" w:fill="FAFCFF"/>
        </w:rPr>
        <w:t xml:space="preserve">es </w:t>
      </w:r>
      <w:r w:rsidR="00C5681A" w:rsidRPr="007F2A43">
        <w:rPr>
          <w:rFonts w:cstheme="minorHAnsi"/>
          <w:color w:val="000000" w:themeColor="text1"/>
          <w:sz w:val="28"/>
          <w:szCs w:val="28"/>
          <w:shd w:val="clear" w:color="auto" w:fill="FAFCFF"/>
        </w:rPr>
        <w:t>das Lied. Das Volk Israel findet in der Wüste nicht die nach seinen Vorstellungen geebnete Straße, sondern wird in die Schule des Vertrauens geschickt, das seine Nahrung im Rufen nach Gott, im Beten, erhält.</w:t>
      </w:r>
    </w:p>
    <w:p w14:paraId="5C337DDD" w14:textId="77777777" w:rsidR="007F2A43" w:rsidRPr="007F2A43" w:rsidRDefault="007F2A43" w:rsidP="00C5681A">
      <w:pPr>
        <w:spacing w:line="360" w:lineRule="auto"/>
        <w:rPr>
          <w:rFonts w:cstheme="minorHAnsi"/>
          <w:b/>
          <w:bCs/>
          <w:i/>
          <w:iCs/>
          <w:color w:val="000000" w:themeColor="text1"/>
          <w:sz w:val="28"/>
          <w:szCs w:val="28"/>
          <w:shd w:val="clear" w:color="auto" w:fill="FAFCFF"/>
        </w:rPr>
      </w:pPr>
    </w:p>
    <w:p w14:paraId="58F096F4" w14:textId="450192D8" w:rsidR="00C5681A" w:rsidRPr="007F2A43" w:rsidRDefault="00C5681A" w:rsidP="00C5681A">
      <w:pPr>
        <w:spacing w:line="360" w:lineRule="auto"/>
        <w:rPr>
          <w:rFonts w:cstheme="minorHAnsi"/>
          <w:b/>
          <w:bCs/>
          <w:i/>
          <w:iCs/>
          <w:color w:val="000000" w:themeColor="text1"/>
          <w:sz w:val="28"/>
          <w:szCs w:val="28"/>
          <w:shd w:val="clear" w:color="auto" w:fill="FAFCFF"/>
        </w:rPr>
      </w:pPr>
      <w:r w:rsidRPr="007F2A43">
        <w:rPr>
          <w:rFonts w:cstheme="minorHAnsi"/>
          <w:b/>
          <w:bCs/>
          <w:i/>
          <w:iCs/>
          <w:color w:val="000000" w:themeColor="text1"/>
          <w:sz w:val="28"/>
          <w:szCs w:val="28"/>
          <w:shd w:val="clear" w:color="auto" w:fill="FAFCFF"/>
        </w:rPr>
        <w:t xml:space="preserve">Du bist nicht </w:t>
      </w:r>
      <w:r w:rsidR="00954B2B">
        <w:rPr>
          <w:rFonts w:cstheme="minorHAnsi"/>
          <w:b/>
          <w:bCs/>
          <w:i/>
          <w:iCs/>
          <w:color w:val="000000" w:themeColor="text1"/>
          <w:sz w:val="28"/>
          <w:szCs w:val="28"/>
          <w:shd w:val="clear" w:color="auto" w:fill="FAFCFF"/>
        </w:rPr>
        <w:t>… (3. Strophe vortragen)</w:t>
      </w:r>
      <w:r w:rsidRPr="007F2A43">
        <w:rPr>
          <w:rFonts w:cstheme="minorHAnsi"/>
          <w:b/>
          <w:bCs/>
          <w:i/>
          <w:iCs/>
          <w:color w:val="000000" w:themeColor="text1"/>
          <w:sz w:val="28"/>
          <w:szCs w:val="28"/>
          <w:shd w:val="clear" w:color="auto" w:fill="FAFCFF"/>
        </w:rPr>
        <w:t xml:space="preserve"> </w:t>
      </w:r>
    </w:p>
    <w:p w14:paraId="7A89C06E" w14:textId="77777777" w:rsidR="007F2A43" w:rsidRPr="007F2A43" w:rsidRDefault="007F2A43" w:rsidP="00C5681A">
      <w:pPr>
        <w:spacing w:line="360" w:lineRule="auto"/>
        <w:rPr>
          <w:rFonts w:cstheme="minorHAnsi"/>
          <w:color w:val="000000"/>
          <w:sz w:val="28"/>
          <w:szCs w:val="28"/>
        </w:rPr>
      </w:pPr>
    </w:p>
    <w:p w14:paraId="057F06ED" w14:textId="77777777" w:rsidR="00630291" w:rsidRDefault="00C30A68" w:rsidP="00C5681A">
      <w:pPr>
        <w:spacing w:line="360" w:lineRule="auto"/>
        <w:rPr>
          <w:rFonts w:cstheme="minorHAnsi"/>
          <w:color w:val="000000"/>
          <w:sz w:val="28"/>
          <w:szCs w:val="28"/>
        </w:rPr>
      </w:pPr>
      <w:r w:rsidRPr="007F2A43">
        <w:rPr>
          <w:rFonts w:cstheme="minorHAnsi"/>
          <w:color w:val="000000" w:themeColor="text1"/>
          <w:sz w:val="28"/>
          <w:szCs w:val="28"/>
          <w:shd w:val="clear" w:color="auto" w:fill="FAFCFF"/>
        </w:rPr>
        <w:t>Mose verhüllt vor dem brennenden Dornbusch die Augen. Das Wesen Gottes ist und bleibt für uns Menschen unergründlich.</w:t>
      </w:r>
      <w:r w:rsidRPr="00C30A68">
        <w:rPr>
          <w:rFonts w:cstheme="minorHAnsi"/>
          <w:color w:val="000000"/>
          <w:sz w:val="28"/>
          <w:szCs w:val="28"/>
        </w:rPr>
        <w:t xml:space="preserve"> </w:t>
      </w:r>
      <w:r w:rsidRPr="007F2A43">
        <w:rPr>
          <w:rFonts w:cstheme="minorHAnsi"/>
          <w:color w:val="000000"/>
          <w:sz w:val="28"/>
          <w:szCs w:val="28"/>
        </w:rPr>
        <w:t xml:space="preserve">Berühren und verstehen kann ihn nur der Glaube, </w:t>
      </w:r>
      <w:r w:rsidR="00630291">
        <w:rPr>
          <w:rFonts w:cstheme="minorHAnsi"/>
          <w:color w:val="000000"/>
          <w:sz w:val="28"/>
          <w:szCs w:val="28"/>
        </w:rPr>
        <w:t xml:space="preserve">keine </w:t>
      </w:r>
      <w:r w:rsidRPr="007F2A43">
        <w:rPr>
          <w:rFonts w:cstheme="minorHAnsi"/>
          <w:color w:val="000000"/>
          <w:sz w:val="28"/>
          <w:szCs w:val="28"/>
        </w:rPr>
        <w:t xml:space="preserve">Argumente </w:t>
      </w:r>
      <w:r w:rsidR="00630291">
        <w:rPr>
          <w:rFonts w:cstheme="minorHAnsi"/>
          <w:color w:val="000000"/>
          <w:sz w:val="28"/>
          <w:szCs w:val="28"/>
        </w:rPr>
        <w:t xml:space="preserve">oder </w:t>
      </w:r>
      <w:r w:rsidRPr="007F2A43">
        <w:rPr>
          <w:rFonts w:cstheme="minorHAnsi"/>
          <w:color w:val="000000"/>
          <w:sz w:val="28"/>
          <w:szCs w:val="28"/>
        </w:rPr>
        <w:t>Beweise</w:t>
      </w:r>
      <w:r w:rsidR="00630291">
        <w:rPr>
          <w:rFonts w:cstheme="minorHAnsi"/>
          <w:color w:val="000000"/>
          <w:sz w:val="28"/>
          <w:szCs w:val="28"/>
        </w:rPr>
        <w:t>.</w:t>
      </w:r>
    </w:p>
    <w:p w14:paraId="20DBF18C" w14:textId="039639FD" w:rsidR="00C5681A" w:rsidRDefault="00C5681A" w:rsidP="00C5681A">
      <w:pPr>
        <w:spacing w:line="360" w:lineRule="auto"/>
        <w:rPr>
          <w:rFonts w:cstheme="minorHAnsi"/>
          <w:color w:val="000000" w:themeColor="text1"/>
          <w:sz w:val="28"/>
          <w:szCs w:val="28"/>
          <w:shd w:val="clear" w:color="auto" w:fill="FAFCFF"/>
        </w:rPr>
      </w:pPr>
      <w:r w:rsidRPr="007F2A43">
        <w:rPr>
          <w:rFonts w:cstheme="minorHAnsi"/>
          <w:color w:val="000000" w:themeColor="text1"/>
          <w:sz w:val="28"/>
          <w:szCs w:val="28"/>
          <w:shd w:val="clear" w:color="auto" w:fill="FAFCFF"/>
        </w:rPr>
        <w:t xml:space="preserve">Woher kommt dann die Ahnung, dass Gott uns trägt? </w:t>
      </w:r>
      <w:r w:rsidR="00C30A68">
        <w:rPr>
          <w:rFonts w:cstheme="minorHAnsi"/>
          <w:color w:val="000000" w:themeColor="text1"/>
          <w:sz w:val="28"/>
          <w:szCs w:val="28"/>
          <w:shd w:val="clear" w:color="auto" w:fill="FAFCFF"/>
        </w:rPr>
        <w:t xml:space="preserve">Sie wird im Volk Israel gestärkt im Rückblick auf das Zeugnis der Vorfahren. </w:t>
      </w:r>
      <w:r w:rsidRPr="007F2A43">
        <w:rPr>
          <w:rFonts w:cstheme="minorHAnsi"/>
          <w:color w:val="000000" w:themeColor="text1"/>
          <w:sz w:val="28"/>
          <w:szCs w:val="28"/>
          <w:shd w:val="clear" w:color="auto" w:fill="FAFCFF"/>
        </w:rPr>
        <w:t xml:space="preserve">Christinnen und Christen vertrauen </w:t>
      </w:r>
      <w:r w:rsidR="00630291">
        <w:rPr>
          <w:rFonts w:cstheme="minorHAnsi"/>
          <w:color w:val="000000" w:themeColor="text1"/>
          <w:sz w:val="28"/>
          <w:szCs w:val="28"/>
          <w:shd w:val="clear" w:color="auto" w:fill="FAFCFF"/>
        </w:rPr>
        <w:t xml:space="preserve">zudem </w:t>
      </w:r>
      <w:r w:rsidRPr="007F2A43">
        <w:rPr>
          <w:rFonts w:cstheme="minorHAnsi"/>
          <w:color w:val="000000" w:themeColor="text1"/>
          <w:sz w:val="28"/>
          <w:szCs w:val="28"/>
          <w:shd w:val="clear" w:color="auto" w:fill="FAFCFF"/>
        </w:rPr>
        <w:t>auf das Zeugnis jener, die Jesus von Nazareth erlebt haben, denen sich durch den Umgang mit ihm die Beziehung Gottes zu den Menschen in einer noch nie dagewesenen Weise enthüllt hat. In ihm hat sich Gott für konkrete Menschen berührbar gemacht. Durch ihr Zeugnis ahnen wir, dass Gott ein Liebender bis zum Äußersten ist, dass er uns trägt und erträgt.</w:t>
      </w:r>
    </w:p>
    <w:p w14:paraId="57FA0B97" w14:textId="77777777" w:rsidR="007F2A43" w:rsidRPr="007F2A43" w:rsidRDefault="007F2A43" w:rsidP="00C5681A">
      <w:pPr>
        <w:spacing w:line="360" w:lineRule="auto"/>
        <w:rPr>
          <w:rFonts w:cstheme="minorHAnsi"/>
          <w:color w:val="000000" w:themeColor="text1"/>
          <w:sz w:val="28"/>
          <w:szCs w:val="28"/>
          <w:shd w:val="clear" w:color="auto" w:fill="FAFCFF"/>
        </w:rPr>
      </w:pPr>
    </w:p>
    <w:p w14:paraId="3C0E7FC5" w14:textId="612AA03F" w:rsidR="00630291" w:rsidRDefault="00C5681A" w:rsidP="00630291">
      <w:pPr>
        <w:spacing w:line="360" w:lineRule="auto"/>
        <w:rPr>
          <w:rFonts w:cstheme="minorHAnsi"/>
          <w:b/>
          <w:bCs/>
          <w:i/>
          <w:iCs/>
          <w:color w:val="000000" w:themeColor="text1"/>
          <w:sz w:val="28"/>
          <w:szCs w:val="28"/>
          <w:shd w:val="clear" w:color="auto" w:fill="FAFCFF"/>
        </w:rPr>
      </w:pPr>
      <w:r w:rsidRPr="007F2A43">
        <w:rPr>
          <w:rFonts w:cstheme="minorHAnsi"/>
          <w:b/>
          <w:bCs/>
          <w:i/>
          <w:iCs/>
          <w:color w:val="000000" w:themeColor="text1"/>
          <w:sz w:val="28"/>
          <w:szCs w:val="28"/>
          <w:shd w:val="clear" w:color="auto" w:fill="FAFCFF"/>
        </w:rPr>
        <w:lastRenderedPageBreak/>
        <w:t xml:space="preserve">Du bist in </w:t>
      </w:r>
      <w:r w:rsidR="00954B2B">
        <w:rPr>
          <w:rFonts w:cstheme="minorHAnsi"/>
          <w:b/>
          <w:bCs/>
          <w:i/>
          <w:iCs/>
          <w:color w:val="000000" w:themeColor="text1"/>
          <w:sz w:val="28"/>
          <w:szCs w:val="28"/>
          <w:shd w:val="clear" w:color="auto" w:fill="FAFCFF"/>
        </w:rPr>
        <w:t>… (4. Strophe vortragen)</w:t>
      </w:r>
      <w:r w:rsidRPr="007F2A43">
        <w:rPr>
          <w:rFonts w:cstheme="minorHAnsi"/>
          <w:b/>
          <w:bCs/>
          <w:i/>
          <w:iCs/>
          <w:color w:val="000000" w:themeColor="text1"/>
          <w:sz w:val="28"/>
          <w:szCs w:val="28"/>
          <w:shd w:val="clear" w:color="auto" w:fill="FAFCFF"/>
        </w:rPr>
        <w:t xml:space="preserve">. </w:t>
      </w:r>
    </w:p>
    <w:p w14:paraId="71334504" w14:textId="77777777" w:rsidR="00AA2BE9" w:rsidRDefault="00AA2BE9" w:rsidP="00630291">
      <w:pPr>
        <w:spacing w:line="360" w:lineRule="auto"/>
        <w:rPr>
          <w:rFonts w:cstheme="minorHAnsi"/>
          <w:i/>
          <w:iCs/>
          <w:color w:val="222222"/>
          <w:sz w:val="28"/>
          <w:szCs w:val="28"/>
        </w:rPr>
      </w:pPr>
    </w:p>
    <w:p w14:paraId="772DF137" w14:textId="241FC0C7" w:rsidR="00C5681A" w:rsidRPr="00630291" w:rsidRDefault="00C5681A" w:rsidP="00630291">
      <w:pPr>
        <w:spacing w:line="360" w:lineRule="auto"/>
        <w:rPr>
          <w:rFonts w:cstheme="minorHAnsi"/>
          <w:b/>
          <w:bCs/>
          <w:i/>
          <w:iCs/>
          <w:color w:val="000000" w:themeColor="text1"/>
          <w:sz w:val="28"/>
          <w:szCs w:val="28"/>
          <w:shd w:val="clear" w:color="auto" w:fill="FAFCFF"/>
        </w:rPr>
      </w:pPr>
      <w:r w:rsidRPr="007F2A43">
        <w:rPr>
          <w:rFonts w:cstheme="minorHAnsi"/>
          <w:i/>
          <w:iCs/>
          <w:color w:val="222222"/>
          <w:sz w:val="28"/>
          <w:szCs w:val="28"/>
        </w:rPr>
        <w:t>Wo wohnt Gott?</w:t>
      </w:r>
      <w:r w:rsidRPr="007F2A43">
        <w:rPr>
          <w:rFonts w:cstheme="minorHAnsi"/>
          <w:color w:val="222222"/>
          <w:sz w:val="28"/>
          <w:szCs w:val="28"/>
        </w:rPr>
        <w:t xml:space="preserve"> Eine oft gestellt Frage aus dem Mund von Kindern. </w:t>
      </w:r>
      <w:r w:rsidR="00C30A68">
        <w:rPr>
          <w:rFonts w:cstheme="minorHAnsi"/>
          <w:color w:val="222222"/>
          <w:sz w:val="28"/>
          <w:szCs w:val="28"/>
        </w:rPr>
        <w:t xml:space="preserve">Sie tut auch uns Erwachsenen gut, </w:t>
      </w:r>
      <w:r w:rsidRPr="007F2A43">
        <w:rPr>
          <w:rFonts w:cstheme="minorHAnsi"/>
          <w:color w:val="222222"/>
          <w:sz w:val="28"/>
          <w:szCs w:val="28"/>
        </w:rPr>
        <w:t>um n</w:t>
      </w:r>
      <w:r w:rsidR="00027694">
        <w:rPr>
          <w:rFonts w:cstheme="minorHAnsi"/>
          <w:color w:val="222222"/>
          <w:sz w:val="28"/>
          <w:szCs w:val="28"/>
        </w:rPr>
        <w:t>icht</w:t>
      </w:r>
      <w:r w:rsidRPr="007F2A43">
        <w:rPr>
          <w:rFonts w:cstheme="minorHAnsi"/>
          <w:color w:val="222222"/>
          <w:sz w:val="28"/>
          <w:szCs w:val="28"/>
        </w:rPr>
        <w:t xml:space="preserve"> zu vergessen: Gott schaut uns tagtäglich mit menschlichen Augen an: </w:t>
      </w:r>
      <w:r w:rsidRPr="007F2A43">
        <w:rPr>
          <w:rFonts w:cstheme="minorHAnsi"/>
          <w:i/>
          <w:iCs/>
          <w:color w:val="222222"/>
          <w:sz w:val="28"/>
          <w:szCs w:val="28"/>
        </w:rPr>
        <w:t>Was ihr einem von den Geringsten getan habt – mir habt ihr es getan.</w:t>
      </w:r>
      <w:r w:rsidRPr="007F2A43">
        <w:rPr>
          <w:rFonts w:cstheme="minorHAnsi"/>
          <w:color w:val="222222"/>
          <w:sz w:val="28"/>
          <w:szCs w:val="28"/>
        </w:rPr>
        <w:t xml:space="preserve"> Gottes Wohnung ist der Mensch und die ganze Schöpfung, die uns umgibt:</w:t>
      </w:r>
      <w:r w:rsidRPr="007F2A43">
        <w:rPr>
          <w:rFonts w:eastAsia="Times New Roman" w:cstheme="minorHAnsi"/>
          <w:i/>
          <w:iCs/>
          <w:color w:val="000000"/>
          <w:sz w:val="28"/>
          <w:szCs w:val="28"/>
          <w:lang w:eastAsia="de-DE"/>
        </w:rPr>
        <w:t xml:space="preserve"> </w:t>
      </w:r>
      <w:r w:rsidRPr="007F2A43">
        <w:rPr>
          <w:rFonts w:eastAsia="Times New Roman" w:cstheme="minorHAnsi"/>
          <w:color w:val="000000"/>
          <w:sz w:val="28"/>
          <w:szCs w:val="28"/>
          <w:lang w:eastAsia="de-DE"/>
        </w:rPr>
        <w:t xml:space="preserve">Elisabeth </w:t>
      </w:r>
      <w:proofErr w:type="spellStart"/>
      <w:r w:rsidRPr="007F2A43">
        <w:rPr>
          <w:rFonts w:eastAsia="Times New Roman" w:cstheme="minorHAnsi"/>
          <w:color w:val="000000"/>
          <w:sz w:val="28"/>
          <w:szCs w:val="28"/>
          <w:lang w:eastAsia="de-DE"/>
        </w:rPr>
        <w:t>Barret</w:t>
      </w:r>
      <w:proofErr w:type="spellEnd"/>
      <w:r w:rsidRPr="007F2A43">
        <w:rPr>
          <w:rFonts w:eastAsia="Times New Roman" w:cstheme="minorHAnsi"/>
          <w:color w:val="000000"/>
          <w:sz w:val="28"/>
          <w:szCs w:val="28"/>
          <w:lang w:eastAsia="de-DE"/>
        </w:rPr>
        <w:t>-Browning, schreibt: </w:t>
      </w:r>
    </w:p>
    <w:p w14:paraId="388BC68A" w14:textId="77777777" w:rsidR="00C5681A" w:rsidRPr="007F2A43" w:rsidRDefault="00C5681A" w:rsidP="00C5681A">
      <w:pPr>
        <w:spacing w:before="100" w:beforeAutospacing="1" w:after="100" w:afterAutospacing="1" w:line="360" w:lineRule="auto"/>
        <w:rPr>
          <w:rFonts w:eastAsia="Times New Roman" w:cstheme="minorHAnsi"/>
          <w:i/>
          <w:iCs/>
          <w:color w:val="000000"/>
          <w:sz w:val="28"/>
          <w:szCs w:val="28"/>
          <w:lang w:eastAsia="de-DE"/>
        </w:rPr>
      </w:pPr>
      <w:r w:rsidRPr="007F2A43">
        <w:rPr>
          <w:rFonts w:eastAsia="Times New Roman" w:cstheme="minorHAnsi"/>
          <w:i/>
          <w:iCs/>
          <w:color w:val="000000"/>
          <w:sz w:val="28"/>
          <w:szCs w:val="28"/>
          <w:lang w:eastAsia="de-DE"/>
        </w:rPr>
        <w:t>Die Erde ist mit Himmel vollgepackt,</w:t>
      </w:r>
      <w:r w:rsidRPr="007F2A43">
        <w:rPr>
          <w:rFonts w:eastAsia="Times New Roman" w:cstheme="minorHAnsi"/>
          <w:i/>
          <w:iCs/>
          <w:color w:val="000000"/>
          <w:sz w:val="28"/>
          <w:szCs w:val="28"/>
          <w:lang w:eastAsia="de-DE"/>
        </w:rPr>
        <w:br/>
        <w:t>und jeder gewöhnliche Busch brennt mit Gott –</w:t>
      </w:r>
      <w:r w:rsidRPr="007F2A43">
        <w:rPr>
          <w:rFonts w:eastAsia="Times New Roman" w:cstheme="minorHAnsi"/>
          <w:i/>
          <w:iCs/>
          <w:color w:val="000000"/>
          <w:sz w:val="28"/>
          <w:szCs w:val="28"/>
          <w:lang w:eastAsia="de-DE"/>
        </w:rPr>
        <w:br/>
        <w:t>Aber nur der, der es sieht, zieht die Schuhe aus.</w:t>
      </w:r>
      <w:r w:rsidRPr="007F2A43">
        <w:rPr>
          <w:rFonts w:eastAsia="Times New Roman" w:cstheme="minorHAnsi"/>
          <w:i/>
          <w:iCs/>
          <w:color w:val="000000"/>
          <w:sz w:val="28"/>
          <w:szCs w:val="28"/>
          <w:lang w:eastAsia="de-DE"/>
        </w:rPr>
        <w:br/>
        <w:t>Die anderen sitzen herum und pflücken Brombeeren.</w:t>
      </w:r>
    </w:p>
    <w:p w14:paraId="54A40ECF" w14:textId="0CB83EAB" w:rsidR="007F2A43" w:rsidRDefault="00C5681A" w:rsidP="00C5681A">
      <w:pPr>
        <w:spacing w:line="360" w:lineRule="auto"/>
        <w:rPr>
          <w:rFonts w:cstheme="minorHAnsi"/>
          <w:color w:val="000000" w:themeColor="text1"/>
          <w:sz w:val="28"/>
          <w:szCs w:val="28"/>
          <w:shd w:val="clear" w:color="auto" w:fill="FAFCFF"/>
        </w:rPr>
      </w:pPr>
      <w:r w:rsidRPr="007F2A43">
        <w:rPr>
          <w:rFonts w:cstheme="minorHAnsi"/>
          <w:color w:val="000000" w:themeColor="text1"/>
          <w:sz w:val="28"/>
          <w:szCs w:val="28"/>
          <w:shd w:val="clear" w:color="auto" w:fill="FAFCFF"/>
        </w:rPr>
        <w:t xml:space="preserve">Liebe Schwestern und Brüder, </w:t>
      </w:r>
      <w:r w:rsidR="00027694">
        <w:rPr>
          <w:rFonts w:cstheme="minorHAnsi"/>
          <w:color w:val="000000" w:themeColor="text1"/>
          <w:sz w:val="28"/>
          <w:szCs w:val="28"/>
          <w:shd w:val="clear" w:color="auto" w:fill="FAFCFF"/>
        </w:rPr>
        <w:t xml:space="preserve">Gott </w:t>
      </w:r>
      <w:r w:rsidR="002512A9">
        <w:rPr>
          <w:rFonts w:cstheme="minorHAnsi"/>
          <w:color w:val="000000" w:themeColor="text1"/>
          <w:sz w:val="28"/>
          <w:szCs w:val="28"/>
          <w:shd w:val="clear" w:color="auto" w:fill="FAFCFF"/>
        </w:rPr>
        <w:t xml:space="preserve">ist als verhüllter </w:t>
      </w:r>
      <w:r w:rsidR="00027694">
        <w:rPr>
          <w:rFonts w:cstheme="minorHAnsi"/>
          <w:color w:val="000000" w:themeColor="text1"/>
          <w:sz w:val="28"/>
          <w:szCs w:val="28"/>
          <w:shd w:val="clear" w:color="auto" w:fill="FAFCFF"/>
        </w:rPr>
        <w:t>gegenwärtig</w:t>
      </w:r>
      <w:r w:rsidR="002512A9">
        <w:rPr>
          <w:rFonts w:cstheme="minorHAnsi"/>
          <w:color w:val="000000" w:themeColor="text1"/>
          <w:sz w:val="28"/>
          <w:szCs w:val="28"/>
          <w:shd w:val="clear" w:color="auto" w:fill="FAFCFF"/>
        </w:rPr>
        <w:t xml:space="preserve">. </w:t>
      </w:r>
      <w:r w:rsidR="00027694">
        <w:rPr>
          <w:rFonts w:cstheme="minorHAnsi"/>
          <w:color w:val="000000" w:themeColor="text1"/>
          <w:sz w:val="28"/>
          <w:szCs w:val="28"/>
          <w:shd w:val="clear" w:color="auto" w:fill="FAFCFF"/>
        </w:rPr>
        <w:t>Durch ihn ist das Leben jedes Menschen „Heiliger Boden“ und unsere Haltung darauf soll Ehrfurcht sein. Denn in der Haltung der Ehrfurcht voreinander, vor der Schöpfung</w:t>
      </w:r>
      <w:r w:rsidR="002512A9">
        <w:rPr>
          <w:rFonts w:cstheme="minorHAnsi"/>
          <w:color w:val="000000" w:themeColor="text1"/>
          <w:sz w:val="28"/>
          <w:szCs w:val="28"/>
          <w:shd w:val="clear" w:color="auto" w:fill="FAFCFF"/>
        </w:rPr>
        <w:t xml:space="preserve"> und v</w:t>
      </w:r>
      <w:r w:rsidR="00027694">
        <w:rPr>
          <w:rFonts w:cstheme="minorHAnsi"/>
          <w:color w:val="000000" w:themeColor="text1"/>
          <w:sz w:val="28"/>
          <w:szCs w:val="28"/>
          <w:shd w:val="clear" w:color="auto" w:fill="FAFCFF"/>
        </w:rPr>
        <w:t xml:space="preserve">or uns selbst erweisen wir Gott Ehrfurcht und bleiben </w:t>
      </w:r>
      <w:r w:rsidR="002512A9">
        <w:rPr>
          <w:rFonts w:cstheme="minorHAnsi"/>
          <w:color w:val="000000" w:themeColor="text1"/>
          <w:sz w:val="28"/>
          <w:szCs w:val="28"/>
          <w:shd w:val="clear" w:color="auto" w:fill="FAFCFF"/>
        </w:rPr>
        <w:t xml:space="preserve">so </w:t>
      </w:r>
      <w:proofErr w:type="spellStart"/>
      <w:r w:rsidR="00027694">
        <w:rPr>
          <w:rFonts w:cstheme="minorHAnsi"/>
          <w:color w:val="000000" w:themeColor="text1"/>
          <w:sz w:val="28"/>
          <w:szCs w:val="28"/>
          <w:shd w:val="clear" w:color="auto" w:fill="FAFCFF"/>
        </w:rPr>
        <w:t>hingeordnet</w:t>
      </w:r>
      <w:proofErr w:type="spellEnd"/>
      <w:r w:rsidR="00027694">
        <w:rPr>
          <w:rFonts w:cstheme="minorHAnsi"/>
          <w:color w:val="000000" w:themeColor="text1"/>
          <w:sz w:val="28"/>
          <w:szCs w:val="28"/>
          <w:shd w:val="clear" w:color="auto" w:fill="FAFCFF"/>
        </w:rPr>
        <w:t xml:space="preserve"> auf den Tag, an dem er dem er seinen Schleier abnimmt und sich uns endgültig enthüllt </w:t>
      </w:r>
      <w:r w:rsidR="002512A9">
        <w:rPr>
          <w:rFonts w:cstheme="minorHAnsi"/>
          <w:color w:val="000000" w:themeColor="text1"/>
          <w:sz w:val="28"/>
          <w:szCs w:val="28"/>
          <w:shd w:val="clear" w:color="auto" w:fill="FAFCFF"/>
        </w:rPr>
        <w:t xml:space="preserve">und dann </w:t>
      </w:r>
      <w:r w:rsidR="00027694">
        <w:rPr>
          <w:rFonts w:cstheme="minorHAnsi"/>
          <w:color w:val="000000" w:themeColor="text1"/>
          <w:sz w:val="28"/>
          <w:szCs w:val="28"/>
          <w:shd w:val="clear" w:color="auto" w:fill="FAFCFF"/>
        </w:rPr>
        <w:t>wir in seiner Gegenwart vollendet werden.</w:t>
      </w:r>
    </w:p>
    <w:p w14:paraId="508A22E0" w14:textId="77777777" w:rsidR="00027694" w:rsidRPr="00027694" w:rsidRDefault="00027694" w:rsidP="00C5681A">
      <w:pPr>
        <w:spacing w:line="360" w:lineRule="auto"/>
        <w:rPr>
          <w:rFonts w:cstheme="minorHAnsi"/>
          <w:color w:val="000000" w:themeColor="text1"/>
          <w:sz w:val="28"/>
          <w:szCs w:val="28"/>
          <w:shd w:val="clear" w:color="auto" w:fill="FAFCFF"/>
        </w:rPr>
      </w:pPr>
    </w:p>
    <w:p w14:paraId="534D7E0A" w14:textId="1A51EF2F" w:rsidR="00954B2B" w:rsidRPr="007F2A43" w:rsidRDefault="00C5681A" w:rsidP="007F2A43">
      <w:pPr>
        <w:spacing w:line="360" w:lineRule="auto"/>
        <w:rPr>
          <w:rFonts w:cstheme="minorHAnsi"/>
          <w:b/>
          <w:bCs/>
          <w:i/>
          <w:iCs/>
          <w:color w:val="000000" w:themeColor="text1"/>
          <w:sz w:val="28"/>
          <w:szCs w:val="28"/>
          <w:shd w:val="clear" w:color="auto" w:fill="FAFCFF"/>
        </w:rPr>
      </w:pPr>
      <w:r w:rsidRPr="007F2A43">
        <w:rPr>
          <w:rFonts w:cstheme="minorHAnsi"/>
          <w:b/>
          <w:bCs/>
          <w:i/>
          <w:iCs/>
          <w:color w:val="000000" w:themeColor="text1"/>
          <w:sz w:val="28"/>
          <w:szCs w:val="28"/>
          <w:shd w:val="clear" w:color="auto" w:fill="FAFCFF"/>
        </w:rPr>
        <w:t xml:space="preserve">Herr, unser Herr, wie </w:t>
      </w:r>
      <w:r w:rsidR="00954B2B">
        <w:rPr>
          <w:rFonts w:cstheme="minorHAnsi"/>
          <w:b/>
          <w:bCs/>
          <w:i/>
          <w:iCs/>
          <w:color w:val="000000" w:themeColor="text1"/>
          <w:sz w:val="28"/>
          <w:szCs w:val="28"/>
          <w:shd w:val="clear" w:color="auto" w:fill="FAFCFF"/>
        </w:rPr>
        <w:t>… (5. Strophe vortragen)</w:t>
      </w:r>
    </w:p>
    <w:sectPr w:rsidR="003928E5" w:rsidRPr="007F2A4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1A"/>
    <w:rsid w:val="00027694"/>
    <w:rsid w:val="000B2C43"/>
    <w:rsid w:val="00106595"/>
    <w:rsid w:val="00127D19"/>
    <w:rsid w:val="002512A9"/>
    <w:rsid w:val="00257038"/>
    <w:rsid w:val="00270AD6"/>
    <w:rsid w:val="00292FB6"/>
    <w:rsid w:val="002A3A78"/>
    <w:rsid w:val="004E2FCE"/>
    <w:rsid w:val="005C1A43"/>
    <w:rsid w:val="00610955"/>
    <w:rsid w:val="00630291"/>
    <w:rsid w:val="00735C44"/>
    <w:rsid w:val="007F2A43"/>
    <w:rsid w:val="008E0D46"/>
    <w:rsid w:val="008F0982"/>
    <w:rsid w:val="00954B2B"/>
    <w:rsid w:val="009D2436"/>
    <w:rsid w:val="00AA2BE9"/>
    <w:rsid w:val="00AB0C81"/>
    <w:rsid w:val="00BE6BB8"/>
    <w:rsid w:val="00C30A68"/>
    <w:rsid w:val="00C5681A"/>
    <w:rsid w:val="00CF7987"/>
    <w:rsid w:val="00E067A5"/>
    <w:rsid w:val="00E20BC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96224"/>
  <w15:chartTrackingRefBased/>
  <w15:docId w15:val="{3D347E62-85A0-44A9-B91C-EF783AC2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681A"/>
    <w:pPr>
      <w:spacing w:line="25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odytext">
    <w:name w:val="bodytext"/>
    <w:basedOn w:val="Standard"/>
    <w:rsid w:val="00C5681A"/>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lbtxe">
    <w:name w:val="lb_txe"/>
    <w:basedOn w:val="Absatz-Standardschriftart"/>
    <w:rsid w:val="00C56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23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789</Words>
  <Characters>4974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Keplinger</dc:creator>
  <cp:keywords/>
  <dc:description/>
  <cp:lastModifiedBy>Barbara Thielly</cp:lastModifiedBy>
  <cp:revision>2</cp:revision>
  <dcterms:created xsi:type="dcterms:W3CDTF">2025-09-22T16:18:00Z</dcterms:created>
  <dcterms:modified xsi:type="dcterms:W3CDTF">2025-09-22T16:18:00Z</dcterms:modified>
</cp:coreProperties>
</file>