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D03" w:rsidRDefault="00064C53" w:rsidP="00ED0D03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0058F5">
        <w:rPr>
          <w:rFonts w:cs="Arial"/>
          <w:szCs w:val="22"/>
        </w:rPr>
        <w:t xml:space="preserve">. </w:t>
      </w:r>
      <w:r w:rsidR="00D32144">
        <w:rPr>
          <w:rFonts w:cs="Arial"/>
          <w:szCs w:val="22"/>
        </w:rPr>
        <w:t>67 / 7. Mai</w:t>
      </w:r>
      <w:r w:rsidR="00ED0D03">
        <w:rPr>
          <w:rFonts w:cs="Arial"/>
          <w:szCs w:val="22"/>
        </w:rPr>
        <w:t xml:space="preserve"> 2020</w:t>
      </w:r>
    </w:p>
    <w:p w:rsidR="00ED0D03" w:rsidRDefault="00ED0D03" w:rsidP="00ED0D03">
      <w:pPr>
        <w:jc w:val="right"/>
        <w:rPr>
          <w:rFonts w:cs="Arial"/>
          <w:szCs w:val="22"/>
        </w:rPr>
      </w:pPr>
    </w:p>
    <w:p w:rsidR="00ED0D03" w:rsidRDefault="00ED0D03" w:rsidP="00064C53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ED0D03" w:rsidRDefault="00D32144" w:rsidP="00064C53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Oberstudienrat </w:t>
      </w:r>
      <w:r w:rsidR="00F90AA1">
        <w:rPr>
          <w:rFonts w:cs="Arial"/>
          <w:b/>
          <w:sz w:val="28"/>
          <w:szCs w:val="28"/>
          <w:u w:val="single"/>
        </w:rPr>
        <w:t xml:space="preserve">Konsistorialrat </w:t>
      </w:r>
      <w:r>
        <w:rPr>
          <w:rFonts w:cs="Arial"/>
          <w:b/>
          <w:sz w:val="28"/>
          <w:szCs w:val="28"/>
          <w:u w:val="single"/>
        </w:rPr>
        <w:t xml:space="preserve">Dr. Wolfgang </w:t>
      </w:r>
      <w:proofErr w:type="spellStart"/>
      <w:r>
        <w:rPr>
          <w:rFonts w:cs="Arial"/>
          <w:b/>
          <w:sz w:val="28"/>
          <w:szCs w:val="28"/>
          <w:u w:val="single"/>
        </w:rPr>
        <w:t>Jungschaffer</w:t>
      </w:r>
      <w:proofErr w:type="spellEnd"/>
      <w:r w:rsidR="0034453B">
        <w:rPr>
          <w:rFonts w:cs="Arial"/>
          <w:b/>
          <w:sz w:val="28"/>
          <w:szCs w:val="28"/>
          <w:u w:val="single"/>
        </w:rPr>
        <w:t xml:space="preserve"> </w:t>
      </w:r>
      <w:proofErr w:type="spellStart"/>
      <w:r w:rsidR="00734F20">
        <w:rPr>
          <w:rFonts w:cs="Arial"/>
          <w:b/>
          <w:sz w:val="28"/>
          <w:szCs w:val="28"/>
          <w:u w:val="single"/>
        </w:rPr>
        <w:t>CanReg</w:t>
      </w:r>
      <w:proofErr w:type="spellEnd"/>
      <w:r w:rsidR="00734F20">
        <w:rPr>
          <w:rFonts w:cs="Arial"/>
          <w:b/>
          <w:sz w:val="28"/>
          <w:szCs w:val="28"/>
          <w:u w:val="single"/>
        </w:rPr>
        <w:t xml:space="preserve"> </w:t>
      </w:r>
      <w:r w:rsidR="00064C53">
        <w:rPr>
          <w:rFonts w:cs="Arial"/>
          <w:b/>
          <w:sz w:val="28"/>
          <w:szCs w:val="28"/>
          <w:u w:val="single"/>
        </w:rPr>
        <w:t>verstorben</w:t>
      </w:r>
    </w:p>
    <w:p w:rsidR="00ED0D03" w:rsidRDefault="00ED0D03" w:rsidP="00F90AA1"/>
    <w:p w:rsidR="00F90AA1" w:rsidRPr="00350EA3" w:rsidRDefault="00D32144" w:rsidP="00501A68">
      <w:pPr>
        <w:rPr>
          <w:rFonts w:cs="Arial"/>
          <w:szCs w:val="22"/>
        </w:rPr>
      </w:pPr>
      <w:r>
        <w:rPr>
          <w:rFonts w:cs="Arial"/>
          <w:szCs w:val="22"/>
        </w:rPr>
        <w:t xml:space="preserve">Dr. Wolfgang </w:t>
      </w:r>
      <w:proofErr w:type="spellStart"/>
      <w:r>
        <w:rPr>
          <w:rFonts w:cs="Arial"/>
          <w:szCs w:val="22"/>
        </w:rPr>
        <w:t>Jungschaffer</w:t>
      </w:r>
      <w:proofErr w:type="spellEnd"/>
      <w:r w:rsidR="000B3B94" w:rsidRPr="00350EA3">
        <w:rPr>
          <w:rFonts w:cs="Arial"/>
          <w:szCs w:val="22"/>
        </w:rPr>
        <w:t xml:space="preserve">, </w:t>
      </w:r>
      <w:r w:rsidR="00734F20">
        <w:rPr>
          <w:rFonts w:cs="Arial"/>
          <w:szCs w:val="22"/>
        </w:rPr>
        <w:t xml:space="preserve">Augustiner </w:t>
      </w:r>
      <w:r>
        <w:rPr>
          <w:rFonts w:cs="Arial"/>
          <w:szCs w:val="22"/>
        </w:rPr>
        <w:t xml:space="preserve">Chorherr des Stiftes </w:t>
      </w:r>
      <w:proofErr w:type="spellStart"/>
      <w:r>
        <w:rPr>
          <w:rFonts w:cs="Arial"/>
          <w:szCs w:val="22"/>
        </w:rPr>
        <w:t>Reichersberg</w:t>
      </w:r>
      <w:proofErr w:type="spellEnd"/>
      <w:r w:rsidR="000B3B94" w:rsidRPr="00350EA3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>Professor in Ruhe, ist am 5. Mai 2020 im 90</w:t>
      </w:r>
      <w:r w:rsidR="00350EA3">
        <w:rPr>
          <w:rFonts w:cs="Arial"/>
          <w:szCs w:val="22"/>
        </w:rPr>
        <w:t xml:space="preserve">. Lebensjahr </w:t>
      </w:r>
      <w:r w:rsidR="00734F20">
        <w:rPr>
          <w:rFonts w:cs="Arial"/>
          <w:szCs w:val="22"/>
        </w:rPr>
        <w:t xml:space="preserve">im </w:t>
      </w:r>
      <w:r>
        <w:rPr>
          <w:rFonts w:cs="Arial"/>
          <w:szCs w:val="22"/>
        </w:rPr>
        <w:t>Krankenhaus der Barmherzigen Brüder in Salzburg</w:t>
      </w:r>
      <w:r w:rsidR="00734F20">
        <w:rPr>
          <w:rFonts w:cs="Arial"/>
          <w:szCs w:val="22"/>
        </w:rPr>
        <w:t xml:space="preserve"> </w:t>
      </w:r>
      <w:r w:rsidR="00F90AA1" w:rsidRPr="00350EA3">
        <w:rPr>
          <w:rFonts w:cs="Arial"/>
          <w:szCs w:val="22"/>
        </w:rPr>
        <w:t>verstorben.</w:t>
      </w:r>
    </w:p>
    <w:p w:rsidR="00F90AA1" w:rsidRPr="00350EA3" w:rsidRDefault="00F90AA1" w:rsidP="00501A68">
      <w:pPr>
        <w:rPr>
          <w:rFonts w:cs="Arial"/>
          <w:szCs w:val="22"/>
        </w:rPr>
      </w:pPr>
    </w:p>
    <w:p w:rsidR="003D75B1" w:rsidRDefault="00AC23A9" w:rsidP="00501A68">
      <w:pPr>
        <w:rPr>
          <w:rFonts w:cs="Arial"/>
        </w:rPr>
      </w:pPr>
      <w:r>
        <w:rPr>
          <w:rFonts w:cs="Arial"/>
        </w:rPr>
        <w:t xml:space="preserve">Friedrich </w:t>
      </w:r>
      <w:proofErr w:type="spellStart"/>
      <w:r>
        <w:rPr>
          <w:rFonts w:cs="Arial"/>
        </w:rPr>
        <w:t>Jungschaffer</w:t>
      </w:r>
      <w:proofErr w:type="spellEnd"/>
      <w:r>
        <w:rPr>
          <w:rFonts w:cs="Arial"/>
        </w:rPr>
        <w:t xml:space="preserve"> wurde am 23. Juli 1930 in Mondsee geboren und wuchs in Ried im Innkreis auf. 1949 trat er in das Stift </w:t>
      </w:r>
      <w:proofErr w:type="spellStart"/>
      <w:r>
        <w:rPr>
          <w:rFonts w:cs="Arial"/>
        </w:rPr>
        <w:t>Reichersberg</w:t>
      </w:r>
      <w:proofErr w:type="spellEnd"/>
      <w:r>
        <w:rPr>
          <w:rFonts w:cs="Arial"/>
        </w:rPr>
        <w:t xml:space="preserve"> ein und erhielt den Ordensnamen Wolfgang. Nach seinen theologischen Studien in Klosterneuburg, St. Florian und Salzburg wurde er </w:t>
      </w:r>
      <w:r w:rsidR="001E0A06">
        <w:rPr>
          <w:rFonts w:cs="Arial"/>
        </w:rPr>
        <w:t xml:space="preserve">am </w:t>
      </w:r>
      <w:r>
        <w:rPr>
          <w:rFonts w:cs="Arial"/>
        </w:rPr>
        <w:t>29. Juni 1954 in Linz zum Priester geweiht.</w:t>
      </w:r>
      <w:r w:rsidR="003D75B1">
        <w:rPr>
          <w:rFonts w:cs="Arial"/>
        </w:rPr>
        <w:t xml:space="preserve"> </w:t>
      </w:r>
    </w:p>
    <w:p w:rsidR="003D75B1" w:rsidRDefault="003D75B1" w:rsidP="00501A68">
      <w:pPr>
        <w:rPr>
          <w:rFonts w:cs="Arial"/>
        </w:rPr>
      </w:pPr>
    </w:p>
    <w:p w:rsidR="00CF30EC" w:rsidRDefault="003D75B1" w:rsidP="00501A68">
      <w:pPr>
        <w:rPr>
          <w:rFonts w:cs="Arial"/>
        </w:rPr>
      </w:pPr>
      <w:r>
        <w:rPr>
          <w:rFonts w:cs="Arial"/>
        </w:rPr>
        <w:t xml:space="preserve">Nach </w:t>
      </w:r>
      <w:proofErr w:type="spellStart"/>
      <w:r w:rsidR="00AC23A9">
        <w:rPr>
          <w:rFonts w:cs="Arial"/>
        </w:rPr>
        <w:t>Kaplansjahren</w:t>
      </w:r>
      <w:proofErr w:type="spellEnd"/>
      <w:r w:rsidR="00AC23A9">
        <w:rPr>
          <w:rFonts w:cs="Arial"/>
        </w:rPr>
        <w:t xml:space="preserve"> </w:t>
      </w:r>
      <w:r>
        <w:rPr>
          <w:rFonts w:cs="Arial"/>
        </w:rPr>
        <w:t xml:space="preserve">in </w:t>
      </w:r>
      <w:proofErr w:type="spellStart"/>
      <w:r w:rsidR="00AC23A9">
        <w:rPr>
          <w:rFonts w:cs="Arial"/>
        </w:rPr>
        <w:t>Pitten</w:t>
      </w:r>
      <w:proofErr w:type="spellEnd"/>
      <w:r w:rsidR="00AC23A9">
        <w:rPr>
          <w:rFonts w:cs="Arial"/>
        </w:rPr>
        <w:t xml:space="preserve"> (NÖ) und Heiligenstadt (Wien 19) wurde H. Wolfgang </w:t>
      </w:r>
      <w:r w:rsidR="00CF30EC">
        <w:rPr>
          <w:rFonts w:cs="Arial"/>
        </w:rPr>
        <w:t xml:space="preserve">1958 </w:t>
      </w:r>
      <w:r w:rsidR="00AC23A9">
        <w:rPr>
          <w:rFonts w:cs="Arial"/>
        </w:rPr>
        <w:t>zum Stiftsp</w:t>
      </w:r>
      <w:r>
        <w:rPr>
          <w:rFonts w:cs="Arial"/>
        </w:rPr>
        <w:t xml:space="preserve">farrer in </w:t>
      </w:r>
      <w:proofErr w:type="spellStart"/>
      <w:r w:rsidR="00AC23A9">
        <w:rPr>
          <w:rFonts w:cs="Arial"/>
        </w:rPr>
        <w:t>Reichersberg</w:t>
      </w:r>
      <w:proofErr w:type="spellEnd"/>
      <w:r w:rsidR="00AC23A9">
        <w:rPr>
          <w:rFonts w:cs="Arial"/>
        </w:rPr>
        <w:t xml:space="preserve"> ernannt.</w:t>
      </w:r>
      <w:r>
        <w:rPr>
          <w:rFonts w:cs="Arial"/>
        </w:rPr>
        <w:t xml:space="preserve"> </w:t>
      </w:r>
      <w:r w:rsidR="00CF30EC">
        <w:rPr>
          <w:rFonts w:cs="Arial"/>
        </w:rPr>
        <w:t xml:space="preserve">1964 promovierte er zum „Doktor der Theologie“, erwarb ein Jahr später die Lehrbefähigung für Religionsunterricht und war ab 1967 fast ausschließlich im wissenschaftlichen und pädagogischen Bereich tätig. </w:t>
      </w:r>
    </w:p>
    <w:p w:rsidR="00CF30EC" w:rsidRDefault="009F4537" w:rsidP="00501A68">
      <w:pPr>
        <w:rPr>
          <w:rFonts w:cs="Arial"/>
        </w:rPr>
      </w:pPr>
      <w:r>
        <w:rPr>
          <w:rFonts w:cs="Arial"/>
        </w:rPr>
        <w:t xml:space="preserve">Wolfgang </w:t>
      </w:r>
      <w:proofErr w:type="spellStart"/>
      <w:r>
        <w:rPr>
          <w:rFonts w:cs="Arial"/>
        </w:rPr>
        <w:t>Jungschaffer</w:t>
      </w:r>
      <w:proofErr w:type="spellEnd"/>
      <w:r w:rsidR="00CF30EC">
        <w:rPr>
          <w:rFonts w:cs="Arial"/>
        </w:rPr>
        <w:t xml:space="preserve"> war Religionslehrer am Bundesrealgymnasium und an der Bundeshande</w:t>
      </w:r>
      <w:r>
        <w:rPr>
          <w:rFonts w:cs="Arial"/>
        </w:rPr>
        <w:t xml:space="preserve">lsakademie Ried im Innkreis, </w:t>
      </w:r>
      <w:r w:rsidR="00CF30EC">
        <w:rPr>
          <w:rFonts w:cs="Arial"/>
        </w:rPr>
        <w:t xml:space="preserve">wechselte dann als Assistent an das Institut für Pastoraltheologie an der Universität Salzburg und war Lehrbeauftragter für Homiletik. Daneben betrieb er weitere Studien in Homiletik und Katechetik in München. </w:t>
      </w:r>
    </w:p>
    <w:p w:rsidR="00CF30EC" w:rsidRDefault="00CF30EC" w:rsidP="00CF30EC">
      <w:pPr>
        <w:rPr>
          <w:rFonts w:cs="Arial"/>
        </w:rPr>
      </w:pPr>
      <w:r w:rsidRPr="00CF30EC">
        <w:rPr>
          <w:rFonts w:cs="Arial"/>
        </w:rPr>
        <w:t>1972 wurde er Professor an der Pädagogischen Akademie Baden und ein Jahr später zusätzlich als Professor für Homiletik an die Phil.-</w:t>
      </w:r>
      <w:proofErr w:type="spellStart"/>
      <w:r w:rsidRPr="00CF30EC">
        <w:rPr>
          <w:rFonts w:cs="Arial"/>
        </w:rPr>
        <w:t>Theol</w:t>
      </w:r>
      <w:proofErr w:type="spellEnd"/>
      <w:r w:rsidRPr="00CF30EC">
        <w:rPr>
          <w:rFonts w:cs="Arial"/>
        </w:rPr>
        <w:t xml:space="preserve">. Hochschule der </w:t>
      </w:r>
      <w:proofErr w:type="spellStart"/>
      <w:r w:rsidRPr="00CF30EC">
        <w:rPr>
          <w:rFonts w:cs="Arial"/>
        </w:rPr>
        <w:t>Steyler</w:t>
      </w:r>
      <w:proofErr w:type="spellEnd"/>
      <w:r w:rsidRPr="00CF30EC">
        <w:rPr>
          <w:rFonts w:cs="Arial"/>
        </w:rPr>
        <w:t xml:space="preserve"> Missionare in St. Gabriel bei Mödling berufen. Ab 1977 wechselte er wieder nach Salzburg, wo er ebenfalls für einige Jahre als Professor an der Pädagogischen Akademie lehrte. Zudem wirkte er </w:t>
      </w:r>
      <w:r w:rsidR="009F4537" w:rsidRPr="00CF30EC">
        <w:rPr>
          <w:rFonts w:cs="Arial"/>
        </w:rPr>
        <w:t>bis 1990</w:t>
      </w:r>
      <w:r w:rsidR="009F4537">
        <w:rPr>
          <w:rFonts w:cs="Arial"/>
        </w:rPr>
        <w:t xml:space="preserve"> </w:t>
      </w:r>
      <w:r w:rsidRPr="00CF30EC">
        <w:rPr>
          <w:rFonts w:cs="Arial"/>
        </w:rPr>
        <w:t xml:space="preserve">als Religionspädagoge. Dr. Wolfgang </w:t>
      </w:r>
      <w:proofErr w:type="spellStart"/>
      <w:r w:rsidRPr="00CF30EC">
        <w:rPr>
          <w:rFonts w:cs="Arial"/>
        </w:rPr>
        <w:t>Jungschaffer</w:t>
      </w:r>
      <w:proofErr w:type="spellEnd"/>
      <w:r w:rsidRPr="00CF30EC">
        <w:rPr>
          <w:rFonts w:cs="Arial"/>
        </w:rPr>
        <w:t xml:space="preserve"> setze sich in zahlreichen Veröffentlichungen – neben den Themen Homiletik und Religionspädagogik – besonders auch mit Propst </w:t>
      </w:r>
      <w:proofErr w:type="spellStart"/>
      <w:r w:rsidRPr="00CF30EC">
        <w:rPr>
          <w:rFonts w:cs="Arial"/>
        </w:rPr>
        <w:t>Gerhoch</w:t>
      </w:r>
      <w:proofErr w:type="spellEnd"/>
      <w:r w:rsidRPr="00CF30EC">
        <w:rPr>
          <w:rFonts w:cs="Arial"/>
        </w:rPr>
        <w:t xml:space="preserve"> von </w:t>
      </w:r>
      <w:proofErr w:type="spellStart"/>
      <w:r w:rsidRPr="00CF30EC">
        <w:rPr>
          <w:rFonts w:cs="Arial"/>
        </w:rPr>
        <w:t>Reichersberg</w:t>
      </w:r>
      <w:proofErr w:type="spellEnd"/>
      <w:r w:rsidRPr="00CF30EC">
        <w:rPr>
          <w:rFonts w:cs="Arial"/>
        </w:rPr>
        <w:t xml:space="preserve"> auseinander, einem der bedeutendsten Theologen des 12. Jahrhunderts, dessen 850. Todestag im Jahr 2019 begangen wurde.</w:t>
      </w:r>
    </w:p>
    <w:p w:rsidR="009F4537" w:rsidRPr="00CF30EC" w:rsidRDefault="009F4537" w:rsidP="00CF30EC">
      <w:pPr>
        <w:rPr>
          <w:rFonts w:cs="Arial"/>
        </w:rPr>
      </w:pPr>
    </w:p>
    <w:p w:rsidR="00426379" w:rsidRDefault="00426379" w:rsidP="00CF30EC">
      <w:pPr>
        <w:rPr>
          <w:rFonts w:cs="Arial"/>
        </w:rPr>
      </w:pPr>
      <w:r>
        <w:rPr>
          <w:rFonts w:cs="Arial"/>
        </w:rPr>
        <w:t xml:space="preserve">In den </w:t>
      </w:r>
      <w:r w:rsidRPr="00CF30EC">
        <w:rPr>
          <w:rFonts w:cs="Arial"/>
        </w:rPr>
        <w:t>letzten Jahrzehnten</w:t>
      </w:r>
      <w:r w:rsidR="00CF30EC" w:rsidRPr="00CF30EC">
        <w:rPr>
          <w:rFonts w:cs="Arial"/>
        </w:rPr>
        <w:t xml:space="preserve"> </w:t>
      </w:r>
      <w:r w:rsidR="00FC3ABA">
        <w:rPr>
          <w:rFonts w:cs="Arial"/>
        </w:rPr>
        <w:t>wohnte H. Wolfgang</w:t>
      </w:r>
      <w:r>
        <w:rPr>
          <w:rFonts w:cs="Arial"/>
        </w:rPr>
        <w:t xml:space="preserve"> in</w:t>
      </w:r>
      <w:r w:rsidR="009F4537">
        <w:rPr>
          <w:rFonts w:cs="Arial"/>
        </w:rPr>
        <w:t xml:space="preserve"> </w:t>
      </w:r>
      <w:proofErr w:type="spellStart"/>
      <w:r w:rsidR="009F4537">
        <w:rPr>
          <w:rFonts w:cs="Arial"/>
        </w:rPr>
        <w:t>Anif</w:t>
      </w:r>
      <w:proofErr w:type="spellEnd"/>
      <w:r w:rsidR="009F4537">
        <w:rPr>
          <w:rFonts w:cs="Arial"/>
        </w:rPr>
        <w:t xml:space="preserve">, wo er </w:t>
      </w:r>
      <w:r w:rsidR="00CF30EC" w:rsidRPr="00CF30EC">
        <w:rPr>
          <w:rFonts w:cs="Arial"/>
        </w:rPr>
        <w:t xml:space="preserve">in der Pfarre St. Jakob am Thurn sowie bis zuletzt in der Pfarre </w:t>
      </w:r>
      <w:proofErr w:type="spellStart"/>
      <w:r w:rsidR="00CF30EC" w:rsidRPr="00CF30EC">
        <w:rPr>
          <w:rFonts w:cs="Arial"/>
        </w:rPr>
        <w:t>Anif</w:t>
      </w:r>
      <w:proofErr w:type="spellEnd"/>
      <w:r w:rsidR="00CF30EC" w:rsidRPr="00CF30EC">
        <w:rPr>
          <w:rFonts w:cs="Arial"/>
        </w:rPr>
        <w:t xml:space="preserve"> für Gottesdienstaushilfen zur Verfügung stand. </w:t>
      </w:r>
    </w:p>
    <w:p w:rsidR="00426379" w:rsidRDefault="00426379" w:rsidP="00CF30EC">
      <w:pPr>
        <w:rPr>
          <w:rFonts w:cs="Arial"/>
        </w:rPr>
      </w:pPr>
    </w:p>
    <w:p w:rsidR="00426379" w:rsidRDefault="00426379" w:rsidP="00CF30EC">
      <w:pPr>
        <w:rPr>
          <w:rFonts w:cs="Arial"/>
        </w:rPr>
      </w:pPr>
      <w:r>
        <w:rPr>
          <w:rFonts w:cs="Arial"/>
        </w:rPr>
        <w:t>Gelegenheit zur Verabschiedung vom Verstorbenen gibt es</w:t>
      </w:r>
      <w:r w:rsidR="00CF30EC" w:rsidRPr="00CF30EC">
        <w:rPr>
          <w:rFonts w:cs="Arial"/>
        </w:rPr>
        <w:t xml:space="preserve"> – unter Einhaltung der derzeitigen Maßnahmen zur</w:t>
      </w:r>
      <w:r>
        <w:rPr>
          <w:rFonts w:cs="Arial"/>
        </w:rPr>
        <w:t xml:space="preserve"> </w:t>
      </w:r>
      <w:r w:rsidR="00CF30EC" w:rsidRPr="00CF30EC">
        <w:rPr>
          <w:rFonts w:cs="Arial"/>
        </w:rPr>
        <w:t xml:space="preserve">Eindämmung der </w:t>
      </w:r>
      <w:proofErr w:type="spellStart"/>
      <w:r w:rsidR="00CF30EC" w:rsidRPr="00CF30EC">
        <w:rPr>
          <w:rFonts w:cs="Arial"/>
        </w:rPr>
        <w:t>Coronavirus</w:t>
      </w:r>
      <w:proofErr w:type="spellEnd"/>
      <w:r w:rsidR="00CF30EC" w:rsidRPr="00CF30EC">
        <w:rPr>
          <w:rFonts w:cs="Arial"/>
        </w:rPr>
        <w:t>-Pandemie – am Donnerstag, 14. Mai 2020, von 9.00 bis 18.00 Uhr in der Pfarrkirche</w:t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Anif</w:t>
      </w:r>
      <w:proofErr w:type="spellEnd"/>
      <w:r w:rsidR="00CF30EC" w:rsidRPr="00CF30EC">
        <w:rPr>
          <w:rFonts w:cs="Arial"/>
        </w:rPr>
        <w:t xml:space="preserve">. </w:t>
      </w:r>
      <w:r>
        <w:rPr>
          <w:rFonts w:cs="Arial"/>
        </w:rPr>
        <w:t>D</w:t>
      </w:r>
      <w:r w:rsidR="00CF30EC" w:rsidRPr="00CF30EC">
        <w:rPr>
          <w:rFonts w:cs="Arial"/>
        </w:rPr>
        <w:t xml:space="preserve">ort wird er am Freitag, 15. Mai 2020, von 8.00 bis 10.30 Uhr aufgebahrt. </w:t>
      </w:r>
    </w:p>
    <w:p w:rsidR="00426379" w:rsidRDefault="00CF30EC" w:rsidP="00CF30EC">
      <w:pPr>
        <w:rPr>
          <w:rFonts w:cs="Arial"/>
        </w:rPr>
      </w:pPr>
      <w:r w:rsidRPr="00CF30EC">
        <w:rPr>
          <w:rFonts w:cs="Arial"/>
        </w:rPr>
        <w:t>Anschließend findet das</w:t>
      </w:r>
      <w:r w:rsidR="00426379">
        <w:rPr>
          <w:rFonts w:cs="Arial"/>
        </w:rPr>
        <w:t xml:space="preserve"> </w:t>
      </w:r>
      <w:r w:rsidRPr="00CF30EC">
        <w:rPr>
          <w:rFonts w:cs="Arial"/>
        </w:rPr>
        <w:t xml:space="preserve">Begräbnis im engsten Kreis am Pfarrfriedhof </w:t>
      </w:r>
      <w:proofErr w:type="spellStart"/>
      <w:r w:rsidRPr="00CF30EC">
        <w:rPr>
          <w:rFonts w:cs="Arial"/>
        </w:rPr>
        <w:t>Anif</w:t>
      </w:r>
      <w:proofErr w:type="spellEnd"/>
      <w:r w:rsidRPr="00CF30EC">
        <w:rPr>
          <w:rFonts w:cs="Arial"/>
        </w:rPr>
        <w:t xml:space="preserve"> statt. </w:t>
      </w:r>
    </w:p>
    <w:p w:rsidR="00CF30EC" w:rsidRDefault="00426379" w:rsidP="00CF30EC">
      <w:pPr>
        <w:rPr>
          <w:rFonts w:cs="Arial"/>
        </w:rPr>
      </w:pPr>
      <w:r>
        <w:rPr>
          <w:rFonts w:cs="Arial"/>
        </w:rPr>
        <w:t xml:space="preserve">Einen Gedenkgottesdienst in </w:t>
      </w:r>
      <w:proofErr w:type="spellStart"/>
      <w:r>
        <w:rPr>
          <w:rFonts w:cs="Arial"/>
        </w:rPr>
        <w:t>Reichersberg</w:t>
      </w:r>
      <w:proofErr w:type="spellEnd"/>
      <w:r>
        <w:rPr>
          <w:rFonts w:cs="Arial"/>
        </w:rPr>
        <w:t xml:space="preserve"> wird es</w:t>
      </w:r>
      <w:r w:rsidR="00CF30EC" w:rsidRPr="00CF30EC">
        <w:rPr>
          <w:rFonts w:cs="Arial"/>
        </w:rPr>
        <w:t xml:space="preserve"> zu einem späteren Zeitpunkt </w:t>
      </w:r>
      <w:r>
        <w:rPr>
          <w:rFonts w:cs="Arial"/>
        </w:rPr>
        <w:t>geben.</w:t>
      </w:r>
    </w:p>
    <w:p w:rsidR="00AC23A9" w:rsidRDefault="00AC23A9" w:rsidP="00501A68">
      <w:pPr>
        <w:rPr>
          <w:rFonts w:cs="Arial"/>
        </w:rPr>
      </w:pPr>
    </w:p>
    <w:p w:rsidR="00AC23A9" w:rsidRDefault="00AC23A9" w:rsidP="00501A68">
      <w:pPr>
        <w:rPr>
          <w:rFonts w:cs="Arial"/>
        </w:rPr>
      </w:pPr>
    </w:p>
    <w:p w:rsidR="000F401A" w:rsidRDefault="000F401A">
      <w:pPr>
        <w:rPr>
          <w:b/>
          <w:sz w:val="20"/>
        </w:rPr>
      </w:pPr>
      <w:r w:rsidRPr="00574F9D">
        <w:rPr>
          <w:b/>
          <w:sz w:val="20"/>
        </w:rPr>
        <w:t xml:space="preserve">Foto: </w:t>
      </w:r>
      <w:proofErr w:type="spellStart"/>
      <w:r w:rsidR="00F55A23">
        <w:rPr>
          <w:b/>
          <w:sz w:val="20"/>
        </w:rPr>
        <w:t>OStR</w:t>
      </w:r>
      <w:proofErr w:type="spellEnd"/>
      <w:r w:rsidR="00F55A23">
        <w:rPr>
          <w:b/>
          <w:sz w:val="20"/>
        </w:rPr>
        <w:t xml:space="preserve">. </w:t>
      </w:r>
      <w:proofErr w:type="spellStart"/>
      <w:r w:rsidR="00F55A23">
        <w:rPr>
          <w:b/>
          <w:sz w:val="20"/>
        </w:rPr>
        <w:t>KonsR</w:t>
      </w:r>
      <w:proofErr w:type="spellEnd"/>
      <w:r w:rsidR="00F55A23">
        <w:rPr>
          <w:b/>
          <w:sz w:val="20"/>
        </w:rPr>
        <w:t xml:space="preserve"> Dr. Wolfgang </w:t>
      </w:r>
      <w:proofErr w:type="spellStart"/>
      <w:r w:rsidR="00F55A23">
        <w:rPr>
          <w:b/>
          <w:sz w:val="20"/>
        </w:rPr>
        <w:t>Jungschaffer</w:t>
      </w:r>
      <w:proofErr w:type="spellEnd"/>
      <w:r w:rsidR="00734F20">
        <w:rPr>
          <w:b/>
          <w:sz w:val="20"/>
        </w:rPr>
        <w:t xml:space="preserve"> </w:t>
      </w:r>
      <w:proofErr w:type="spellStart"/>
      <w:r w:rsidR="00734F20" w:rsidRPr="00727977">
        <w:rPr>
          <w:b/>
          <w:sz w:val="20"/>
        </w:rPr>
        <w:t>CanReg</w:t>
      </w:r>
      <w:proofErr w:type="spellEnd"/>
      <w:r w:rsidR="00F2072E" w:rsidRPr="00727977">
        <w:rPr>
          <w:b/>
          <w:sz w:val="20"/>
        </w:rPr>
        <w:t xml:space="preserve"> </w:t>
      </w:r>
      <w:r w:rsidR="00F2072E" w:rsidRPr="00F55A23">
        <w:rPr>
          <w:rFonts w:cs="Arial"/>
          <w:b/>
          <w:sz w:val="20"/>
        </w:rPr>
        <w:t>©</w:t>
      </w:r>
      <w:r w:rsidRPr="00F55A23">
        <w:rPr>
          <w:b/>
          <w:sz w:val="20"/>
        </w:rPr>
        <w:t xml:space="preserve"> </w:t>
      </w:r>
      <w:r w:rsidR="00F55A23" w:rsidRPr="00F55A23">
        <w:rPr>
          <w:b/>
          <w:color w:val="000000"/>
          <w:sz w:val="20"/>
          <w:lang w:val="de-AT"/>
        </w:rPr>
        <w:t xml:space="preserve">Marcel Peda/Stift </w:t>
      </w:r>
      <w:proofErr w:type="spellStart"/>
      <w:r w:rsidR="00F55A23" w:rsidRPr="00F55A23">
        <w:rPr>
          <w:b/>
          <w:color w:val="000000"/>
          <w:sz w:val="20"/>
          <w:lang w:val="de-AT"/>
        </w:rPr>
        <w:t>Reichersberg</w:t>
      </w:r>
      <w:proofErr w:type="spellEnd"/>
      <w:r w:rsidR="00734F20" w:rsidRPr="00F55A23">
        <w:rPr>
          <w:b/>
          <w:sz w:val="20"/>
        </w:rPr>
        <w:t>,</w:t>
      </w:r>
      <w:r w:rsidRPr="00727977">
        <w:rPr>
          <w:b/>
          <w:sz w:val="20"/>
        </w:rPr>
        <w:t xml:space="preserve"> </w:t>
      </w:r>
      <w:r w:rsidRPr="00960BA3">
        <w:rPr>
          <w:b/>
          <w:sz w:val="20"/>
        </w:rPr>
        <w:t>honora</w:t>
      </w:r>
      <w:bookmarkStart w:id="0" w:name="_GoBack"/>
      <w:bookmarkEnd w:id="0"/>
      <w:r w:rsidRPr="00960BA3">
        <w:rPr>
          <w:b/>
          <w:sz w:val="20"/>
        </w:rPr>
        <w:t>rfrei</w:t>
      </w:r>
    </w:p>
    <w:sectPr w:rsidR="000F401A" w:rsidSect="00AA3369">
      <w:footerReference w:type="default" r:id="rId6"/>
      <w:headerReference w:type="first" r:id="rId7"/>
      <w:footerReference w:type="first" r:id="rId8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194" w:rsidRDefault="006F4E14">
      <w:r>
        <w:separator/>
      </w:r>
    </w:p>
  </w:endnote>
  <w:endnote w:type="continuationSeparator" w:id="0">
    <w:p w:rsidR="009E2194" w:rsidRDefault="006F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 Gothic LT Com">
    <w:altName w:val="Corbel"/>
    <w:charset w:val="00"/>
    <w:family w:val="swiss"/>
    <w:pitch w:val="variable"/>
    <w:sig w:usb0="800000AF" w:usb1="5000204A" w:usb2="00000000" w:usb3="00000000" w:csb0="000000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960BA3"/>
  <w:p w:rsidR="00CB767C" w:rsidRDefault="00960BA3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960BA3" w:rsidP="00CF37D2">
          <w:pPr>
            <w:pStyle w:val="Fuzeile"/>
            <w:rPr>
              <w:sz w:val="16"/>
            </w:rPr>
          </w:pP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960BA3"/>
  <w:p w:rsidR="00CB767C" w:rsidRDefault="00960BA3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960BA3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960BA3">
          <w:pPr>
            <w:pStyle w:val="Fuzeile"/>
            <w:rPr>
              <w:sz w:val="16"/>
            </w:rPr>
          </w:pP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960BA3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194" w:rsidRDefault="006F4E14">
      <w:r>
        <w:separator/>
      </w:r>
    </w:p>
  </w:footnote>
  <w:footnote w:type="continuationSeparator" w:id="0">
    <w:p w:rsidR="009E2194" w:rsidRDefault="006F4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E54A1E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3C09C7E2" wp14:editId="5E46105A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960BA3">
    <w:pPr>
      <w:pStyle w:val="Kopfzeile"/>
      <w:jc w:val="right"/>
      <w:rPr>
        <w:sz w:val="24"/>
      </w:rPr>
    </w:pPr>
  </w:p>
  <w:p w:rsidR="00CB767C" w:rsidRDefault="00960BA3">
    <w:pPr>
      <w:pStyle w:val="Kopfzeile"/>
      <w:jc w:val="right"/>
      <w:rPr>
        <w:sz w:val="24"/>
      </w:rPr>
    </w:pPr>
  </w:p>
  <w:p w:rsidR="00CB767C" w:rsidRDefault="00E54A1E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960BA3">
    <w:pPr>
      <w:pStyle w:val="Kopfzeile"/>
      <w:spacing w:before="60"/>
      <w:jc w:val="right"/>
      <w:rPr>
        <w:sz w:val="20"/>
      </w:rPr>
    </w:pPr>
  </w:p>
  <w:p w:rsidR="00CB767C" w:rsidRDefault="00960BA3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D03"/>
    <w:rsid w:val="000058F5"/>
    <w:rsid w:val="00064C53"/>
    <w:rsid w:val="000B3B94"/>
    <w:rsid w:val="000D693E"/>
    <w:rsid w:val="000F401A"/>
    <w:rsid w:val="0019403A"/>
    <w:rsid w:val="001D572E"/>
    <w:rsid w:val="001E0A06"/>
    <w:rsid w:val="002026C7"/>
    <w:rsid w:val="002316E8"/>
    <w:rsid w:val="002744F7"/>
    <w:rsid w:val="00287E97"/>
    <w:rsid w:val="002D1CD6"/>
    <w:rsid w:val="0034453B"/>
    <w:rsid w:val="00350EA3"/>
    <w:rsid w:val="003557DD"/>
    <w:rsid w:val="003C180F"/>
    <w:rsid w:val="003D1E8C"/>
    <w:rsid w:val="003D75B1"/>
    <w:rsid w:val="004037EC"/>
    <w:rsid w:val="00423338"/>
    <w:rsid w:val="00426379"/>
    <w:rsid w:val="004366F8"/>
    <w:rsid w:val="00450C8E"/>
    <w:rsid w:val="00471B48"/>
    <w:rsid w:val="004B2538"/>
    <w:rsid w:val="00501A68"/>
    <w:rsid w:val="00534282"/>
    <w:rsid w:val="005657BD"/>
    <w:rsid w:val="00574F9D"/>
    <w:rsid w:val="006E3D0F"/>
    <w:rsid w:val="006F4E14"/>
    <w:rsid w:val="00727977"/>
    <w:rsid w:val="00734F20"/>
    <w:rsid w:val="0080025B"/>
    <w:rsid w:val="00801D6F"/>
    <w:rsid w:val="00897238"/>
    <w:rsid w:val="00924E49"/>
    <w:rsid w:val="00960BA3"/>
    <w:rsid w:val="009E2194"/>
    <w:rsid w:val="009F4537"/>
    <w:rsid w:val="00A030F0"/>
    <w:rsid w:val="00A30B77"/>
    <w:rsid w:val="00A56C35"/>
    <w:rsid w:val="00A57567"/>
    <w:rsid w:val="00A90D08"/>
    <w:rsid w:val="00AC23A9"/>
    <w:rsid w:val="00AD79DF"/>
    <w:rsid w:val="00AE45E0"/>
    <w:rsid w:val="00AE662E"/>
    <w:rsid w:val="00AF423B"/>
    <w:rsid w:val="00B4067B"/>
    <w:rsid w:val="00B66A36"/>
    <w:rsid w:val="00B66B10"/>
    <w:rsid w:val="00B84723"/>
    <w:rsid w:val="00B9703C"/>
    <w:rsid w:val="00BA51FB"/>
    <w:rsid w:val="00BC0DDF"/>
    <w:rsid w:val="00C00BE0"/>
    <w:rsid w:val="00C15EA3"/>
    <w:rsid w:val="00C37FD8"/>
    <w:rsid w:val="00C648ED"/>
    <w:rsid w:val="00C933F0"/>
    <w:rsid w:val="00CD052C"/>
    <w:rsid w:val="00CE3EE4"/>
    <w:rsid w:val="00CF30EC"/>
    <w:rsid w:val="00D32144"/>
    <w:rsid w:val="00DA0A4E"/>
    <w:rsid w:val="00DD6AB1"/>
    <w:rsid w:val="00DE2E94"/>
    <w:rsid w:val="00E155F7"/>
    <w:rsid w:val="00E54A1E"/>
    <w:rsid w:val="00ED0D03"/>
    <w:rsid w:val="00ED20B3"/>
    <w:rsid w:val="00EF30C1"/>
    <w:rsid w:val="00F2072E"/>
    <w:rsid w:val="00F23F86"/>
    <w:rsid w:val="00F31905"/>
    <w:rsid w:val="00F55A23"/>
    <w:rsid w:val="00F90AA1"/>
    <w:rsid w:val="00FA2413"/>
    <w:rsid w:val="00FC3ABA"/>
    <w:rsid w:val="00FD084E"/>
    <w:rsid w:val="00FF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6A85F"/>
  <w15:chartTrackingRefBased/>
  <w15:docId w15:val="{74859A81-1E5C-4301-9587-FA4D7D5B9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D0D03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ED0D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ED0D03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ED0D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ED0D03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rsid w:val="00ED0D03"/>
    <w:rPr>
      <w:color w:val="0000FF"/>
      <w:u w:val="single"/>
    </w:rPr>
  </w:style>
  <w:style w:type="paragraph" w:customStyle="1" w:styleId="articleheader">
    <w:name w:val="articleheader"/>
    <w:basedOn w:val="Standard"/>
    <w:uiPriority w:val="99"/>
    <w:rsid w:val="00ED0D0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extStandard-TGLCom11">
    <w:name w:val="Text Standard-TGL Com 11"/>
    <w:basedOn w:val="Standard"/>
    <w:link w:val="TextStandard-TGLCom11Zchn"/>
    <w:qFormat/>
    <w:rsid w:val="00ED0D03"/>
    <w:rPr>
      <w:rFonts w:ascii="Trade Gothic LT Com" w:eastAsiaTheme="minorHAnsi" w:hAnsi="Trade Gothic LT Com" w:cstheme="minorBidi"/>
      <w:szCs w:val="22"/>
      <w:lang w:val="de-AT" w:eastAsia="en-US"/>
    </w:rPr>
  </w:style>
  <w:style w:type="character" w:customStyle="1" w:styleId="TextStandard-TGLCom11Zchn">
    <w:name w:val="Text Standard-TGL Com 11 Zchn"/>
    <w:basedOn w:val="Absatz-Standardschriftart"/>
    <w:link w:val="TextStandard-TGLCom11"/>
    <w:rsid w:val="00ED0D03"/>
    <w:rPr>
      <w:rFonts w:ascii="Trade Gothic LT Com" w:hAnsi="Trade Gothic LT Com"/>
      <w:lang w:val="de-AT"/>
    </w:rPr>
  </w:style>
  <w:style w:type="paragraph" w:styleId="Listenabsatz">
    <w:name w:val="List Paragraph"/>
    <w:basedOn w:val="Standard"/>
    <w:uiPriority w:val="34"/>
    <w:rsid w:val="00ED0D03"/>
    <w:pPr>
      <w:ind w:left="720"/>
      <w:contextualSpacing/>
    </w:pPr>
    <w:rPr>
      <w:rFonts w:eastAsiaTheme="minorHAnsi" w:cstheme="minorBidi"/>
      <w:szCs w:val="22"/>
      <w:lang w:val="de-AT" w:eastAsia="en-US"/>
    </w:rPr>
  </w:style>
  <w:style w:type="paragraph" w:styleId="Beschriftung">
    <w:name w:val="caption"/>
    <w:basedOn w:val="Standard"/>
    <w:next w:val="Standard"/>
    <w:uiPriority w:val="35"/>
    <w:unhideWhenUsed/>
    <w:qFormat/>
    <w:rsid w:val="00ED0D03"/>
    <w:pPr>
      <w:spacing w:after="200"/>
    </w:pPr>
    <w:rPr>
      <w:rFonts w:ascii="Trade Gothic LT Com" w:eastAsiaTheme="minorHAnsi" w:hAnsi="Trade Gothic LT Com" w:cstheme="minorBidi"/>
      <w:i/>
      <w:iCs/>
      <w:color w:val="44546A" w:themeColor="text2"/>
      <w:sz w:val="18"/>
      <w:szCs w:val="18"/>
      <w:lang w:val="de-AT" w:eastAsia="en-US"/>
    </w:rPr>
  </w:style>
  <w:style w:type="paragraph" w:styleId="StandardWeb">
    <w:name w:val="Normal (Web)"/>
    <w:basedOn w:val="Standard"/>
    <w:uiPriority w:val="99"/>
    <w:semiHidden/>
    <w:unhideWhenUsed/>
    <w:rsid w:val="005657B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swetitle13">
    <w:name w:val="swetitle13"/>
    <w:basedOn w:val="Absatz-Standardschriftart"/>
    <w:rsid w:val="005657BD"/>
  </w:style>
  <w:style w:type="character" w:customStyle="1" w:styleId="swetitle8">
    <w:name w:val="swetitle8"/>
    <w:basedOn w:val="Absatz-Standardschriftart"/>
    <w:rsid w:val="00FF5B17"/>
  </w:style>
  <w:style w:type="character" w:styleId="Fett">
    <w:name w:val="Strong"/>
    <w:basedOn w:val="Absatz-Standardschriftart"/>
    <w:uiPriority w:val="22"/>
    <w:qFormat/>
    <w:rsid w:val="00FF5B17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C3AB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C3ABA"/>
    <w:rPr>
      <w:rFonts w:ascii="Segoe UI" w:eastAsia="Times New Roman" w:hAnsi="Segoe UI" w:cs="Segoe UI"/>
      <w:sz w:val="18"/>
      <w:szCs w:val="1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6</cp:revision>
  <cp:lastPrinted>2020-05-07T11:35:00Z</cp:lastPrinted>
  <dcterms:created xsi:type="dcterms:W3CDTF">2020-05-07T10:03:00Z</dcterms:created>
  <dcterms:modified xsi:type="dcterms:W3CDTF">2020-05-07T13:04:00Z</dcterms:modified>
</cp:coreProperties>
</file>