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40DD9" w14:textId="17B07743" w:rsidR="00AD6459" w:rsidRPr="00DB42F9" w:rsidRDefault="00AD6459">
      <w:pPr>
        <w:rPr>
          <w:b/>
          <w:bCs/>
          <w:sz w:val="32"/>
          <w:szCs w:val="32"/>
        </w:rPr>
      </w:pPr>
      <w:r w:rsidRPr="00DB42F9">
        <w:rPr>
          <w:b/>
          <w:bCs/>
          <w:sz w:val="32"/>
          <w:szCs w:val="32"/>
        </w:rPr>
        <w:t xml:space="preserve">Nach </w:t>
      </w:r>
      <w:r w:rsidR="00481336">
        <w:rPr>
          <w:b/>
          <w:bCs/>
          <w:sz w:val="32"/>
          <w:szCs w:val="32"/>
        </w:rPr>
        <w:t>i</w:t>
      </w:r>
      <w:r w:rsidRPr="00DB42F9">
        <w:rPr>
          <w:b/>
          <w:bCs/>
          <w:sz w:val="32"/>
          <w:szCs w:val="32"/>
        </w:rPr>
        <w:t xml:space="preserve">nnen wachsen - </w:t>
      </w:r>
      <w:r w:rsidR="00481336">
        <w:rPr>
          <w:b/>
          <w:bCs/>
          <w:sz w:val="32"/>
          <w:szCs w:val="32"/>
        </w:rPr>
        <w:t>n</w:t>
      </w:r>
      <w:r w:rsidRPr="00DB42F9">
        <w:rPr>
          <w:b/>
          <w:bCs/>
          <w:sz w:val="32"/>
          <w:szCs w:val="32"/>
        </w:rPr>
        <w:t xml:space="preserve">ach </w:t>
      </w:r>
      <w:r w:rsidR="00481336" w:rsidRPr="00DB42F9">
        <w:rPr>
          <w:b/>
          <w:bCs/>
          <w:sz w:val="32"/>
          <w:szCs w:val="32"/>
        </w:rPr>
        <w:t>außen</w:t>
      </w:r>
      <w:r w:rsidRPr="00DB42F9">
        <w:rPr>
          <w:b/>
          <w:bCs/>
          <w:sz w:val="32"/>
          <w:szCs w:val="32"/>
        </w:rPr>
        <w:t xml:space="preserve"> wirksam werden</w:t>
      </w:r>
    </w:p>
    <w:p w14:paraId="350B6F0F" w14:textId="7975E540" w:rsidR="00AD6459" w:rsidRDefault="00AD6459">
      <w:r>
        <w:t>Maiandacht, gestaltet von der KMB St. Florian</w:t>
      </w:r>
    </w:p>
    <w:p w14:paraId="19D97D23" w14:textId="77777777" w:rsidR="00AD6459" w:rsidRDefault="00AD6459"/>
    <w:p w14:paraId="38E73F80" w14:textId="653F64FC" w:rsidR="00AD6459" w:rsidRPr="009C4DF0" w:rsidRDefault="00AD6459">
      <w:pPr>
        <w:rPr>
          <w:b/>
          <w:bCs/>
        </w:rPr>
      </w:pPr>
      <w:r w:rsidRPr="009C4DF0">
        <w:rPr>
          <w:b/>
          <w:bCs/>
        </w:rPr>
        <w:t>Begrüßung, Kreuzzeichen</w:t>
      </w:r>
    </w:p>
    <w:p w14:paraId="6AC76DB5" w14:textId="1E93E4C8" w:rsidR="00AD6459" w:rsidRDefault="00AD6459">
      <w:r w:rsidRPr="009C4DF0">
        <w:rPr>
          <w:b/>
          <w:bCs/>
        </w:rPr>
        <w:t>Lied</w:t>
      </w:r>
      <w:r>
        <w:t xml:space="preserve">: </w:t>
      </w:r>
      <w:r w:rsidR="00AC542F">
        <w:t>„</w:t>
      </w:r>
      <w:r>
        <w:t>Meerstern ich dich grüße</w:t>
      </w:r>
      <w:r w:rsidR="00AC542F">
        <w:t>“</w:t>
      </w:r>
      <w:r w:rsidR="00BB0B3B">
        <w:t xml:space="preserve"> </w:t>
      </w:r>
      <w:r w:rsidR="002E3BBC">
        <w:t xml:space="preserve">(GL </w:t>
      </w:r>
      <w:r w:rsidR="006F6713">
        <w:t xml:space="preserve">524) </w:t>
      </w:r>
      <w:r w:rsidR="00BB0B3B">
        <w:t xml:space="preserve">oder </w:t>
      </w:r>
      <w:r w:rsidR="00AC542F">
        <w:t>„</w:t>
      </w:r>
      <w:r w:rsidR="00BB0B3B">
        <w:t>Lasst uns miteinander</w:t>
      </w:r>
      <w:r w:rsidR="00187778">
        <w:t xml:space="preserve"> sing</w:t>
      </w:r>
      <w:r w:rsidR="00AC542F">
        <w:t>en“</w:t>
      </w:r>
      <w:r w:rsidR="002E3BBC">
        <w:t xml:space="preserve"> (GL 886)</w:t>
      </w:r>
    </w:p>
    <w:p w14:paraId="2212397E" w14:textId="52759358" w:rsidR="00257B53" w:rsidRDefault="00AD6459">
      <w:r w:rsidRPr="009C4DF0">
        <w:rPr>
          <w:b/>
          <w:bCs/>
        </w:rPr>
        <w:t>Einleitung</w:t>
      </w:r>
      <w:r>
        <w:t xml:space="preserve"> </w:t>
      </w:r>
    </w:p>
    <w:p w14:paraId="3EF8FBF0" w14:textId="794D62E0" w:rsidR="00AD6459" w:rsidRDefault="00AD6459">
      <w:r>
        <w:t>Wir freuen uns mit allen</w:t>
      </w:r>
      <w:r w:rsidR="00AC542F">
        <w:t>,</w:t>
      </w:r>
      <w:r>
        <w:t xml:space="preserve"> die heute die Maiandacht mit uns feiern. Der Lobgesang Mariens zeigt von der Freude Mari</w:t>
      </w:r>
      <w:r w:rsidR="00AC542F">
        <w:t>a</w:t>
      </w:r>
      <w:r>
        <w:t xml:space="preserve">s </w:t>
      </w:r>
      <w:r w:rsidR="004E1EC2">
        <w:t xml:space="preserve">und ist </w:t>
      </w:r>
      <w:r>
        <w:t>einerseits Dank und Anbetung</w:t>
      </w:r>
      <w:r w:rsidR="00AC542F">
        <w:t>,</w:t>
      </w:r>
      <w:r>
        <w:t xml:space="preserve"> aber auch eine prophetische Vorschau</w:t>
      </w:r>
      <w:r w:rsidR="00AC542F">
        <w:t>,</w:t>
      </w:r>
      <w:r>
        <w:t xml:space="preserve"> wie durch die Botschaft und das Wirken Jesu eine neue Weltordnung kommen wird</w:t>
      </w:r>
      <w:r w:rsidR="00AC542F">
        <w:t>,</w:t>
      </w:r>
      <w:r>
        <w:t xml:space="preserve"> in der die Mächtigen vom Thron gestürzt und die Hungrigen satt werden.</w:t>
      </w:r>
      <w:r w:rsidR="004E1EC2">
        <w:t xml:space="preserve"> Wie gestalten wir unser Zusammenleben im Licht der Botschaft und wie gehen wir mit unserer Schöpfung um? Die Schöpfung</w:t>
      </w:r>
      <w:r w:rsidR="00257B53">
        <w:t xml:space="preserve">, </w:t>
      </w:r>
      <w:r w:rsidR="004E1EC2">
        <w:t>die uns umgibt, zeigt uns ihre Lebenskraft, das stärkt uns und freut uns.</w:t>
      </w:r>
      <w:r w:rsidR="00257B53">
        <w:t xml:space="preserve"> Last uns mit Maria dankbar auf alles schauen</w:t>
      </w:r>
      <w:r w:rsidR="00AC542F">
        <w:t>,</w:t>
      </w:r>
      <w:r w:rsidR="00257B53">
        <w:t xml:space="preserve"> was wächst und gedeiht.</w:t>
      </w:r>
    </w:p>
    <w:p w14:paraId="1DE33424" w14:textId="4D3917B2" w:rsidR="00257B53" w:rsidRDefault="005746D0">
      <w:r w:rsidRPr="009C4DF0">
        <w:rPr>
          <w:b/>
          <w:bCs/>
        </w:rPr>
        <w:t>Lied:</w:t>
      </w:r>
      <w:r>
        <w:t xml:space="preserve"> Magnifikat</w:t>
      </w:r>
      <w:r w:rsidR="001710A8">
        <w:t xml:space="preserve"> (</w:t>
      </w:r>
      <w:r w:rsidR="00571D6F">
        <w:t>Liederquelle 219</w:t>
      </w:r>
      <w:r w:rsidR="001710A8">
        <w:t>)</w:t>
      </w:r>
    </w:p>
    <w:p w14:paraId="2557368C" w14:textId="0E8D013F" w:rsidR="009C4DF0" w:rsidRPr="009C4DF0" w:rsidRDefault="009C4DF0">
      <w:pPr>
        <w:rPr>
          <w:b/>
          <w:bCs/>
        </w:rPr>
      </w:pPr>
      <w:r w:rsidRPr="009C4DF0">
        <w:rPr>
          <w:b/>
          <w:bCs/>
        </w:rPr>
        <w:t>Gedanken zu unserem Engagement in der Welt</w:t>
      </w:r>
    </w:p>
    <w:p w14:paraId="580C85DF" w14:textId="76AE2A57" w:rsidR="005746D0" w:rsidRDefault="005746D0">
      <w:r>
        <w:t>Wenn wir uns für gerechte Strukturen und Bewahrung der Schöpfung einsetzen</w:t>
      </w:r>
      <w:r w:rsidR="00AC542F">
        <w:t>,</w:t>
      </w:r>
      <w:r>
        <w:t xml:space="preserve"> ist eine versöhnte Haltung hilfreich. Nach Innen wachsen und nach </w:t>
      </w:r>
      <w:r w:rsidR="00AC542F">
        <w:t>A</w:t>
      </w:r>
      <w:r>
        <w:t>ußen wirksam werden. Wenn wir versöhnt leben und dankbar den inneren Frieden nähren, dann wird diese Haltung auch im Außen spürbar, als Alternative zu Gewalt und Macht in der Gesellschaft.</w:t>
      </w:r>
    </w:p>
    <w:p w14:paraId="6B3D0B95" w14:textId="77777777" w:rsidR="00A02BDD" w:rsidRDefault="00A02BDD" w:rsidP="00A02BDD">
      <w:r>
        <w:t>Hören wir dazu einen Text von Pierre Stutz:</w:t>
      </w:r>
    </w:p>
    <w:p w14:paraId="1FF25189" w14:textId="2536B211" w:rsidR="00A02BDD" w:rsidRPr="00414090" w:rsidRDefault="00D46347" w:rsidP="00A02BDD">
      <w:pPr>
        <w:rPr>
          <w:i/>
          <w:iCs/>
        </w:rPr>
      </w:pPr>
      <w:r w:rsidRPr="00414090">
        <w:rPr>
          <w:i/>
          <w:iCs/>
        </w:rPr>
        <w:t>„</w:t>
      </w:r>
      <w:r w:rsidR="00A02BDD" w:rsidRPr="00414090">
        <w:rPr>
          <w:i/>
          <w:iCs/>
        </w:rPr>
        <w:t>Du bist Gerechtigkeit, lebst in all den Initiativen von Menschen</w:t>
      </w:r>
    </w:p>
    <w:p w14:paraId="2E2EB8BB" w14:textId="77777777" w:rsidR="00A02BDD" w:rsidRPr="00414090" w:rsidRDefault="00A02BDD" w:rsidP="00A02BDD">
      <w:pPr>
        <w:rPr>
          <w:i/>
          <w:iCs/>
        </w:rPr>
      </w:pPr>
      <w:r w:rsidRPr="00414090">
        <w:rPr>
          <w:i/>
          <w:iCs/>
        </w:rPr>
        <w:t>die sich nicht abfinden mit Ausgrenzung und Ausbeutung.</w:t>
      </w:r>
    </w:p>
    <w:p w14:paraId="5171AE1B" w14:textId="77777777" w:rsidR="00A02BDD" w:rsidRPr="00414090" w:rsidRDefault="00A02BDD" w:rsidP="00A02BDD">
      <w:pPr>
        <w:rPr>
          <w:i/>
          <w:iCs/>
        </w:rPr>
      </w:pPr>
      <w:r w:rsidRPr="00414090">
        <w:rPr>
          <w:i/>
          <w:iCs/>
        </w:rPr>
        <w:t>Du bist beharrliche Geduld, wirksam in allen Menschen, die den langen Atem der Hoffnung einüben.</w:t>
      </w:r>
    </w:p>
    <w:p w14:paraId="1131294A" w14:textId="77777777" w:rsidR="00A02BDD" w:rsidRPr="00414090" w:rsidRDefault="00A02BDD" w:rsidP="00A02BDD">
      <w:pPr>
        <w:rPr>
          <w:i/>
          <w:iCs/>
        </w:rPr>
      </w:pPr>
      <w:r w:rsidRPr="00414090">
        <w:rPr>
          <w:i/>
          <w:iCs/>
        </w:rPr>
        <w:t>Du bist leidenschaftliche Kraft, erfahrbar in einer Widerstandkultur, wo jeder Mensch seine Würde behält.</w:t>
      </w:r>
    </w:p>
    <w:p w14:paraId="2609A971" w14:textId="1469B39D" w:rsidR="00A02BDD" w:rsidRPr="00414090" w:rsidRDefault="00A02BDD" w:rsidP="00A02BDD">
      <w:pPr>
        <w:rPr>
          <w:i/>
          <w:iCs/>
        </w:rPr>
      </w:pPr>
      <w:r w:rsidRPr="00414090">
        <w:rPr>
          <w:i/>
          <w:iCs/>
        </w:rPr>
        <w:t>Du bist wohlwollende Zuwendung, sichtbar im unermüdlichen Glauben an das Gute im Menschen, das sich auch in der Parteinahme für die Kleinen zeigt.</w:t>
      </w:r>
    </w:p>
    <w:p w14:paraId="5BB6184F" w14:textId="0A3FFF59" w:rsidR="00A02BDD" w:rsidRPr="00414090" w:rsidRDefault="00A02BDD" w:rsidP="00A02BDD">
      <w:pPr>
        <w:rPr>
          <w:i/>
          <w:iCs/>
        </w:rPr>
      </w:pPr>
      <w:r w:rsidRPr="00414090">
        <w:rPr>
          <w:i/>
          <w:iCs/>
        </w:rPr>
        <w:t>Du bist Gerechtigkeit und Barmherzigkeit, geheimnisvoll nahe in unserem Hunger und Durst nach deiner verwandelten Welt, wo alle gesättigt aufrecht gehen können.</w:t>
      </w:r>
      <w:r w:rsidR="0083186C" w:rsidRPr="00414090">
        <w:rPr>
          <w:i/>
          <w:iCs/>
        </w:rPr>
        <w:t>“</w:t>
      </w:r>
    </w:p>
    <w:p w14:paraId="5B516BB3" w14:textId="70AE39C5" w:rsidR="0083186C" w:rsidRPr="00346132" w:rsidRDefault="0083186C" w:rsidP="00A02BDD">
      <w:pPr>
        <w:rPr>
          <w:i/>
          <w:iCs/>
          <w:sz w:val="20"/>
          <w:szCs w:val="20"/>
        </w:rPr>
      </w:pPr>
      <w:r w:rsidRPr="00346132">
        <w:rPr>
          <w:i/>
          <w:iCs/>
          <w:sz w:val="20"/>
          <w:szCs w:val="20"/>
        </w:rPr>
        <w:t>(in: Pierre Stutz, Alltagsrituale</w:t>
      </w:r>
      <w:r w:rsidR="00346132">
        <w:rPr>
          <w:i/>
          <w:iCs/>
          <w:sz w:val="20"/>
          <w:szCs w:val="20"/>
        </w:rPr>
        <w:t>. Wege zur inneren Quelle,</w:t>
      </w:r>
      <w:r w:rsidR="001B3561" w:rsidRPr="00346132">
        <w:rPr>
          <w:i/>
          <w:iCs/>
          <w:sz w:val="20"/>
          <w:szCs w:val="20"/>
        </w:rPr>
        <w:t xml:space="preserve"> München</w:t>
      </w:r>
      <w:r w:rsidR="005A2EBC">
        <w:rPr>
          <w:i/>
          <w:iCs/>
          <w:sz w:val="20"/>
          <w:szCs w:val="20"/>
        </w:rPr>
        <w:t>, Sonderausgabe 2003</w:t>
      </w:r>
      <w:r w:rsidR="00414090" w:rsidRPr="00346132">
        <w:rPr>
          <w:i/>
          <w:iCs/>
          <w:sz w:val="20"/>
          <w:szCs w:val="20"/>
        </w:rPr>
        <w:t>, S 121)</w:t>
      </w:r>
    </w:p>
    <w:p w14:paraId="5D2FA4C7" w14:textId="77777777" w:rsidR="00A966C4" w:rsidRDefault="00A966C4"/>
    <w:p w14:paraId="059B3BBB" w14:textId="43F8FA50" w:rsidR="00A966C4" w:rsidRDefault="00A966C4">
      <w:r w:rsidRPr="009C4DF0">
        <w:rPr>
          <w:b/>
          <w:bCs/>
        </w:rPr>
        <w:t>Lesung:</w:t>
      </w:r>
      <w:r>
        <w:t xml:space="preserve"> Lukas 1, 46-55</w:t>
      </w:r>
    </w:p>
    <w:p w14:paraId="56D9A52B" w14:textId="225E165F" w:rsidR="00A966C4" w:rsidRPr="009C4DF0" w:rsidRDefault="00FF6805">
      <w:pPr>
        <w:rPr>
          <w:b/>
          <w:bCs/>
        </w:rPr>
      </w:pPr>
      <w:r>
        <w:rPr>
          <w:b/>
          <w:bCs/>
        </w:rPr>
        <w:lastRenderedPageBreak/>
        <w:t>Gedanken zur Schriftstelle</w:t>
      </w:r>
    </w:p>
    <w:p w14:paraId="5D0717A7" w14:textId="1ECE4B72" w:rsidR="00BC487F" w:rsidRDefault="00BC487F">
      <w:r>
        <w:t>Maria betet. Ihr Gebet ist ein Lied</w:t>
      </w:r>
      <w:r w:rsidR="00AC542F">
        <w:t xml:space="preserve"> </w:t>
      </w:r>
      <w:r>
        <w:t xml:space="preserve">- keine Bitte, nur Lobpreis und Dank. Hier betet ein Mensch, der erfahren durfte, wie groß Gott ist. Sie ruft diese Freude hinaus mit dem Magnifikat – „Hoch preist meine Seele den Herren, ich freue mich über Gott meinen Heiland“. Maria glaubt, dass Gott </w:t>
      </w:r>
      <w:r w:rsidR="00AC542F">
        <w:t>G</w:t>
      </w:r>
      <w:r>
        <w:t>roßes getan hat – in der Wel</w:t>
      </w:r>
      <w:r w:rsidR="00AC542F">
        <w:t>t,</w:t>
      </w:r>
      <w:r>
        <w:t xml:space="preserve"> an allen Generationen</w:t>
      </w:r>
      <w:r w:rsidR="00AC542F">
        <w:t xml:space="preserve">, </w:t>
      </w:r>
      <w:r>
        <w:t xml:space="preserve">an ihr. </w:t>
      </w:r>
    </w:p>
    <w:p w14:paraId="3FE454E4" w14:textId="3175C031" w:rsidR="00BC487F" w:rsidRDefault="00BC487F">
      <w:r>
        <w:t xml:space="preserve">Sie glaubt an den Gott, den die Niedrigkeit, das Mindersein, das Einfachsein nicht stört – sondern </w:t>
      </w:r>
      <w:r w:rsidR="00C24A1C">
        <w:t xml:space="preserve">der </w:t>
      </w:r>
      <w:r>
        <w:t>es erhebt.</w:t>
      </w:r>
    </w:p>
    <w:p w14:paraId="2C71527B" w14:textId="1ECB294C" w:rsidR="00BC487F" w:rsidRDefault="00BC487F">
      <w:r>
        <w:t xml:space="preserve">Sie lebt in dem Bewusstsein: </w:t>
      </w:r>
      <w:r w:rsidR="009F7690">
        <w:t>„</w:t>
      </w:r>
      <w:r>
        <w:t>Selig preisen werden mich alle Geschlechter</w:t>
      </w:r>
      <w:r w:rsidR="009F7690">
        <w:t>“.</w:t>
      </w:r>
      <w:r>
        <w:t xml:space="preserve"> Wie wahr: Gebete, Lieder, Musik, Architektur, überall erleben wir dieses Marienlob.</w:t>
      </w:r>
    </w:p>
    <w:p w14:paraId="489DE2AE" w14:textId="13F3B03E" w:rsidR="009F7690" w:rsidRDefault="009F7690">
      <w:r>
        <w:t>Lobgesang Mariens:</w:t>
      </w:r>
    </w:p>
    <w:p w14:paraId="1B142FE1" w14:textId="27B8C578" w:rsidR="009F7690" w:rsidRDefault="009F7690" w:rsidP="00FF6805">
      <w:pPr>
        <w:pStyle w:val="Listenabsatz"/>
        <w:numPr>
          <w:ilvl w:val="0"/>
          <w:numId w:val="3"/>
        </w:numPr>
      </w:pPr>
      <w:r>
        <w:t>Blick für die Armen, Hungernden – Menschen in Not</w:t>
      </w:r>
    </w:p>
    <w:p w14:paraId="518EEA6E" w14:textId="163886EA" w:rsidR="009F7690" w:rsidRDefault="009F7690" w:rsidP="00FF6805">
      <w:pPr>
        <w:pStyle w:val="Listenabsatz"/>
        <w:numPr>
          <w:ilvl w:val="0"/>
          <w:numId w:val="3"/>
        </w:numPr>
      </w:pPr>
      <w:r>
        <w:t>Nicht blenden lassen von den Mächtigen, den Reichen deren Macht vergeht</w:t>
      </w:r>
    </w:p>
    <w:p w14:paraId="3DC643D8" w14:textId="15FC43EB" w:rsidR="009F7690" w:rsidRDefault="009F7690" w:rsidP="00FF6805">
      <w:pPr>
        <w:pStyle w:val="Listenabsatz"/>
        <w:numPr>
          <w:ilvl w:val="0"/>
          <w:numId w:val="3"/>
        </w:numPr>
      </w:pPr>
      <w:r>
        <w:t>Menschlichkeit, Gutsein, Liebe, haben Ewigkeitswert (Franziskus, Mutter Theresa</w:t>
      </w:r>
      <w:r w:rsidR="00DB42F9">
        <w:t>)</w:t>
      </w:r>
    </w:p>
    <w:p w14:paraId="22045C0A" w14:textId="34310A7A" w:rsidR="009F7690" w:rsidRDefault="009F7690" w:rsidP="00FF6805">
      <w:pPr>
        <w:pStyle w:val="Listenabsatz"/>
        <w:numPr>
          <w:ilvl w:val="0"/>
          <w:numId w:val="3"/>
        </w:numPr>
      </w:pPr>
      <w:r>
        <w:t>Gott steht auf Seite der Armen, daher als Kirche gefordert</w:t>
      </w:r>
      <w:r w:rsidR="00DB42F9">
        <w:t xml:space="preserve"> (</w:t>
      </w:r>
      <w:r>
        <w:t>Option für die Armen</w:t>
      </w:r>
      <w:r w:rsidR="00DB42F9">
        <w:t>)</w:t>
      </w:r>
    </w:p>
    <w:p w14:paraId="1BDA545D" w14:textId="6FF274CA" w:rsidR="009F7690" w:rsidRDefault="009F7690">
      <w:r>
        <w:t xml:space="preserve">Unsere Liebe </w:t>
      </w:r>
      <w:r w:rsidR="00FD3B55">
        <w:t xml:space="preserve">ist </w:t>
      </w:r>
      <w:r>
        <w:t>herausgefordert für Notleidende und Arme. Dieses Leid fordert auch unsere Glaubenskraft und Liebeskraft heraus!</w:t>
      </w:r>
    </w:p>
    <w:p w14:paraId="26B4034D" w14:textId="5D9692E3" w:rsidR="009F7690" w:rsidRDefault="009F7690">
      <w:r>
        <w:t>Wir sind auch gefordert den Umgang mit der Natur und den Ressourcen zu überdenken und alles zu tun, damit nach</w:t>
      </w:r>
      <w:r w:rsidR="00FD3B55">
        <w:t xml:space="preserve">folgende </w:t>
      </w:r>
      <w:r>
        <w:t>Generationen weiterhin eine lebenswerte Umgeb</w:t>
      </w:r>
      <w:r w:rsidR="00FD3B55">
        <w:t xml:space="preserve">ung vorfinden. Wir werden die Natur nicht beherrschen, sondern müssen uns als Teil dieser Schöpfung verstehen und zusammen mit Tieren und Pflanzen aus dieser Empathie heraus neue Wege gehen. Papst Franziskus hat dazu </w:t>
      </w:r>
      <w:r w:rsidR="00BB0B3B">
        <w:t>in</w:t>
      </w:r>
      <w:r w:rsidR="00FD3B55">
        <w:t xml:space="preserve"> der Enzyklika </w:t>
      </w:r>
      <w:r w:rsidR="00DB42F9">
        <w:t>„</w:t>
      </w:r>
      <w:r w:rsidR="00FD3B55">
        <w:t xml:space="preserve">Laudato </w:t>
      </w:r>
      <w:r w:rsidR="00DB42F9">
        <w:t>s</w:t>
      </w:r>
      <w:r w:rsidR="00FD3B55">
        <w:t>i</w:t>
      </w:r>
      <w:r w:rsidR="00DB42F9">
        <w:t>“</w:t>
      </w:r>
      <w:r w:rsidR="00FD3B55">
        <w:t xml:space="preserve"> </w:t>
      </w:r>
      <w:r w:rsidR="00BB0B3B">
        <w:t xml:space="preserve">vom gemeinsamen Haus gesprochen </w:t>
      </w:r>
      <w:r w:rsidR="00FD3B55">
        <w:t xml:space="preserve">und </w:t>
      </w:r>
      <w:r w:rsidR="00883E1B">
        <w:t xml:space="preserve">uns </w:t>
      </w:r>
      <w:r w:rsidR="00FD3B55">
        <w:t>Anregungen gegeben.</w:t>
      </w:r>
    </w:p>
    <w:p w14:paraId="3DDFDC22" w14:textId="77777777" w:rsidR="00FD3B55" w:rsidRDefault="00FD3B55"/>
    <w:p w14:paraId="16A9A703" w14:textId="52C862A8" w:rsidR="00FD3B55" w:rsidRDefault="00FD3B55">
      <w:r w:rsidRPr="009C4DF0">
        <w:rPr>
          <w:b/>
          <w:bCs/>
        </w:rPr>
        <w:t>Lied:</w:t>
      </w:r>
      <w:r>
        <w:t xml:space="preserve"> </w:t>
      </w:r>
      <w:r w:rsidR="00FF6805">
        <w:t>„</w:t>
      </w:r>
      <w:r>
        <w:t>Groß sein lä</w:t>
      </w:r>
      <w:r w:rsidR="003E03EF">
        <w:t>ss</w:t>
      </w:r>
      <w:r>
        <w:t>t meine Seele den Herrn</w:t>
      </w:r>
      <w:r w:rsidR="00FF6805">
        <w:t>“</w:t>
      </w:r>
    </w:p>
    <w:p w14:paraId="4732D4FE" w14:textId="77777777" w:rsidR="006C053F" w:rsidRPr="00A46D11" w:rsidRDefault="006C053F" w:rsidP="006C053F">
      <w:pPr>
        <w:tabs>
          <w:tab w:val="left" w:pos="1134"/>
          <w:tab w:val="left" w:pos="2977"/>
          <w:tab w:val="left" w:pos="3402"/>
          <w:tab w:val="left" w:pos="4820"/>
        </w:tabs>
        <w:rPr>
          <w:rFonts w:ascii="Verdana" w:hAnsi="Verdana" w:cs="Arial"/>
          <w:b/>
          <w:u w:val="single"/>
          <w:lang w:val="de-DE"/>
        </w:rPr>
      </w:pPr>
    </w:p>
    <w:p w14:paraId="04220126" w14:textId="6C7DADFB" w:rsidR="006C053F" w:rsidRPr="00A46D11" w:rsidRDefault="006C053F" w:rsidP="006C053F">
      <w:pPr>
        <w:tabs>
          <w:tab w:val="left" w:pos="1134"/>
          <w:tab w:val="left" w:pos="2977"/>
          <w:tab w:val="left" w:pos="3402"/>
          <w:tab w:val="left" w:pos="4820"/>
        </w:tabs>
        <w:rPr>
          <w:rFonts w:ascii="Verdana" w:hAnsi="Verdana" w:cs="Arial"/>
          <w:b/>
          <w:i/>
          <w:lang w:val="fr-FR"/>
        </w:rPr>
      </w:pPr>
      <w:proofErr w:type="spellStart"/>
      <w:r w:rsidRPr="00A46D11">
        <w:rPr>
          <w:rFonts w:ascii="Verdana" w:hAnsi="Verdana" w:cs="Arial"/>
          <w:b/>
          <w:i/>
          <w:lang w:val="fr-FR"/>
        </w:rPr>
        <w:t>Gegrüßet</w:t>
      </w:r>
      <w:proofErr w:type="spellEnd"/>
      <w:r w:rsidRPr="00A46D11">
        <w:rPr>
          <w:rFonts w:ascii="Verdana" w:hAnsi="Verdana" w:cs="Arial"/>
          <w:b/>
          <w:i/>
          <w:lang w:val="fr-FR"/>
        </w:rPr>
        <w:t xml:space="preserve"> </w:t>
      </w:r>
      <w:proofErr w:type="spellStart"/>
      <w:r w:rsidRPr="00A46D11">
        <w:rPr>
          <w:rFonts w:ascii="Verdana" w:hAnsi="Verdana" w:cs="Arial"/>
          <w:b/>
          <w:i/>
          <w:lang w:val="fr-FR"/>
        </w:rPr>
        <w:t>seist</w:t>
      </w:r>
      <w:proofErr w:type="spellEnd"/>
      <w:r w:rsidRPr="00A46D11">
        <w:rPr>
          <w:rFonts w:ascii="Verdana" w:hAnsi="Verdana" w:cs="Arial"/>
          <w:b/>
          <w:i/>
          <w:lang w:val="fr-FR"/>
        </w:rPr>
        <w:t xml:space="preserve"> du, Maria</w:t>
      </w:r>
    </w:p>
    <w:p w14:paraId="2792BF5C" w14:textId="3687A35D" w:rsidR="006C053F" w:rsidRPr="007734BF" w:rsidRDefault="006C053F" w:rsidP="006C053F">
      <w:pPr>
        <w:tabs>
          <w:tab w:val="left" w:pos="1134"/>
          <w:tab w:val="left" w:pos="2977"/>
          <w:tab w:val="left" w:pos="3402"/>
          <w:tab w:val="left" w:pos="4820"/>
        </w:tabs>
        <w:jc w:val="both"/>
        <w:rPr>
          <w:rFonts w:ascii="Verdana" w:hAnsi="Verdana" w:cs="Arial"/>
          <w:sz w:val="22"/>
          <w:szCs w:val="22"/>
        </w:rPr>
      </w:pPr>
      <w:r w:rsidRPr="007734BF">
        <w:rPr>
          <w:rFonts w:ascii="Verdana" w:hAnsi="Verdana" w:cs="Arial"/>
          <w:sz w:val="22"/>
          <w:szCs w:val="22"/>
        </w:rPr>
        <w:t>Wir grüßen dich, Maria, und freuen uns mit dir. Du bist von Gott gerufen; dein Leben lang hast du versucht, die Einladung zu verstehen und ihr zu folgen. Der Ruf hat dich nie mehr losgelassen. Du hast dich auf das Abenteuer einer großen Sendung eingelassen.</w:t>
      </w:r>
    </w:p>
    <w:p w14:paraId="43C3FADF" w14:textId="77777777" w:rsidR="006C053F" w:rsidRPr="00A46D11" w:rsidRDefault="006C053F" w:rsidP="006C053F">
      <w:pPr>
        <w:tabs>
          <w:tab w:val="left" w:pos="1134"/>
          <w:tab w:val="left" w:pos="2977"/>
          <w:tab w:val="left" w:pos="3402"/>
          <w:tab w:val="left" w:pos="4820"/>
        </w:tabs>
        <w:jc w:val="both"/>
        <w:rPr>
          <w:rFonts w:ascii="Verdana" w:hAnsi="Verdana" w:cs="Arial"/>
        </w:rPr>
      </w:pPr>
    </w:p>
    <w:p w14:paraId="507C1DAB" w14:textId="2C88660E" w:rsidR="006C053F" w:rsidRPr="00A46D11" w:rsidRDefault="006C053F" w:rsidP="006C053F">
      <w:pPr>
        <w:tabs>
          <w:tab w:val="left" w:pos="1134"/>
          <w:tab w:val="left" w:pos="2977"/>
          <w:tab w:val="left" w:pos="3402"/>
          <w:tab w:val="left" w:pos="4820"/>
        </w:tabs>
        <w:jc w:val="both"/>
        <w:rPr>
          <w:rFonts w:ascii="Verdana" w:hAnsi="Verdana" w:cs="Arial"/>
          <w:b/>
          <w:i/>
        </w:rPr>
      </w:pPr>
      <w:r w:rsidRPr="00A46D11">
        <w:rPr>
          <w:rFonts w:ascii="Verdana" w:hAnsi="Verdana" w:cs="Arial"/>
          <w:b/>
          <w:i/>
        </w:rPr>
        <w:t>Du bist voll der Gnade</w:t>
      </w:r>
    </w:p>
    <w:p w14:paraId="448B0F19" w14:textId="780AF790" w:rsidR="006C053F" w:rsidRPr="007734BF" w:rsidRDefault="006C053F" w:rsidP="006C053F">
      <w:pPr>
        <w:tabs>
          <w:tab w:val="left" w:pos="1134"/>
          <w:tab w:val="left" w:pos="2977"/>
          <w:tab w:val="left" w:pos="3402"/>
          <w:tab w:val="left" w:pos="4820"/>
        </w:tabs>
        <w:jc w:val="both"/>
        <w:rPr>
          <w:rFonts w:ascii="Verdana" w:hAnsi="Verdana" w:cs="Arial"/>
          <w:sz w:val="22"/>
          <w:szCs w:val="22"/>
        </w:rPr>
      </w:pPr>
      <w:r w:rsidRPr="007734BF">
        <w:rPr>
          <w:rFonts w:ascii="Verdana" w:hAnsi="Verdana" w:cs="Arial"/>
          <w:sz w:val="22"/>
          <w:szCs w:val="22"/>
        </w:rPr>
        <w:lastRenderedPageBreak/>
        <w:t xml:space="preserve">Du lebst aus der liebevollen und huldreichen Zuneigung Gottes. Er hat dich gesehen und </w:t>
      </w:r>
      <w:r w:rsidR="00837554" w:rsidRPr="007734BF">
        <w:rPr>
          <w:rFonts w:ascii="Verdana" w:hAnsi="Verdana" w:cs="Arial"/>
          <w:sz w:val="22"/>
          <w:szCs w:val="22"/>
        </w:rPr>
        <w:t>liebgewonnen</w:t>
      </w:r>
      <w:r w:rsidRPr="007734BF">
        <w:rPr>
          <w:rFonts w:ascii="Verdana" w:hAnsi="Verdana" w:cs="Arial"/>
          <w:sz w:val="22"/>
          <w:szCs w:val="22"/>
        </w:rPr>
        <w:t>. Er zieht dich an sich, verwandelt dich und macht dein Leben reich und erfüllt.</w:t>
      </w:r>
    </w:p>
    <w:p w14:paraId="25CF1417" w14:textId="77777777" w:rsidR="006C053F" w:rsidRPr="00A46D11" w:rsidRDefault="006C053F" w:rsidP="006C053F">
      <w:pPr>
        <w:tabs>
          <w:tab w:val="left" w:pos="1134"/>
          <w:tab w:val="left" w:pos="2977"/>
          <w:tab w:val="left" w:pos="3402"/>
          <w:tab w:val="left" w:pos="4820"/>
        </w:tabs>
        <w:jc w:val="both"/>
        <w:rPr>
          <w:rFonts w:ascii="Verdana" w:hAnsi="Verdana" w:cs="Arial"/>
        </w:rPr>
      </w:pPr>
    </w:p>
    <w:p w14:paraId="14428050" w14:textId="07BFE1E9" w:rsidR="006C053F" w:rsidRPr="00A46D11" w:rsidRDefault="006C053F" w:rsidP="006C053F">
      <w:pPr>
        <w:tabs>
          <w:tab w:val="left" w:pos="1134"/>
          <w:tab w:val="left" w:pos="2977"/>
          <w:tab w:val="left" w:pos="3402"/>
          <w:tab w:val="left" w:pos="4820"/>
        </w:tabs>
        <w:jc w:val="both"/>
        <w:rPr>
          <w:rFonts w:ascii="Verdana" w:hAnsi="Verdana" w:cs="Arial"/>
          <w:b/>
          <w:i/>
        </w:rPr>
      </w:pPr>
      <w:r w:rsidRPr="00A46D11">
        <w:rPr>
          <w:rFonts w:ascii="Verdana" w:hAnsi="Verdana" w:cs="Arial"/>
          <w:b/>
          <w:i/>
        </w:rPr>
        <w:t>Der Herr ist mit dir</w:t>
      </w:r>
    </w:p>
    <w:p w14:paraId="56413B40" w14:textId="77777777" w:rsidR="006C053F" w:rsidRPr="007734BF" w:rsidRDefault="006C053F" w:rsidP="006C053F">
      <w:pPr>
        <w:tabs>
          <w:tab w:val="left" w:pos="1134"/>
          <w:tab w:val="left" w:pos="2977"/>
          <w:tab w:val="left" w:pos="3402"/>
          <w:tab w:val="left" w:pos="4820"/>
        </w:tabs>
        <w:jc w:val="both"/>
        <w:rPr>
          <w:rFonts w:ascii="Verdana" w:hAnsi="Verdana" w:cs="Arial"/>
          <w:sz w:val="22"/>
          <w:szCs w:val="22"/>
        </w:rPr>
      </w:pPr>
      <w:r w:rsidRPr="007734BF">
        <w:rPr>
          <w:rFonts w:ascii="Verdana" w:hAnsi="Verdana" w:cs="Arial"/>
          <w:sz w:val="22"/>
          <w:szCs w:val="22"/>
        </w:rPr>
        <w:t>Er geht mit dir durch deine Höhen und Tiefen. Du gehst mit ihm, du gehst mit uns. Auch ich bin auf dem Weg, gemeinsam mit so vielen, die mir voran, neben und nach mir gehen. Wir alle sind miteinander unterwegs, unter der guten und begleitenden Nähe Gottes.</w:t>
      </w:r>
    </w:p>
    <w:p w14:paraId="1F8AFD50" w14:textId="77777777" w:rsidR="006C053F" w:rsidRPr="00A46D11" w:rsidRDefault="006C053F" w:rsidP="006C053F">
      <w:pPr>
        <w:tabs>
          <w:tab w:val="left" w:pos="1134"/>
          <w:tab w:val="left" w:pos="2977"/>
          <w:tab w:val="left" w:pos="3402"/>
          <w:tab w:val="left" w:pos="4820"/>
        </w:tabs>
        <w:jc w:val="both"/>
        <w:rPr>
          <w:rFonts w:ascii="Verdana" w:hAnsi="Verdana" w:cs="Arial"/>
        </w:rPr>
      </w:pPr>
    </w:p>
    <w:p w14:paraId="3224B197" w14:textId="674A4B4F" w:rsidR="006C053F" w:rsidRPr="00A46D11" w:rsidRDefault="006C053F" w:rsidP="006C053F">
      <w:pPr>
        <w:tabs>
          <w:tab w:val="left" w:pos="1134"/>
          <w:tab w:val="left" w:pos="2977"/>
          <w:tab w:val="left" w:pos="3402"/>
          <w:tab w:val="left" w:pos="4820"/>
        </w:tabs>
        <w:jc w:val="both"/>
        <w:rPr>
          <w:rFonts w:ascii="Verdana" w:hAnsi="Verdana" w:cs="Arial"/>
          <w:b/>
          <w:i/>
        </w:rPr>
      </w:pPr>
      <w:r w:rsidRPr="00A46D11">
        <w:rPr>
          <w:rFonts w:ascii="Verdana" w:hAnsi="Verdana" w:cs="Arial"/>
          <w:b/>
          <w:i/>
        </w:rPr>
        <w:t>Du bist gebenedeit unter den Frauen - und gebenedeit ist die Frucht deines Leibes</w:t>
      </w:r>
    </w:p>
    <w:p w14:paraId="44BDCB4B" w14:textId="77777777" w:rsidR="006C053F" w:rsidRPr="007734BF" w:rsidRDefault="006C053F" w:rsidP="006C053F">
      <w:pPr>
        <w:tabs>
          <w:tab w:val="left" w:pos="1134"/>
          <w:tab w:val="left" w:pos="2977"/>
          <w:tab w:val="left" w:pos="3402"/>
          <w:tab w:val="left" w:pos="4820"/>
        </w:tabs>
        <w:jc w:val="both"/>
        <w:rPr>
          <w:rFonts w:ascii="Verdana" w:hAnsi="Verdana" w:cs="Arial"/>
          <w:sz w:val="22"/>
          <w:szCs w:val="22"/>
        </w:rPr>
      </w:pPr>
      <w:r w:rsidRPr="007734BF">
        <w:rPr>
          <w:rFonts w:ascii="Verdana" w:hAnsi="Verdana" w:cs="Arial"/>
          <w:sz w:val="22"/>
          <w:szCs w:val="22"/>
        </w:rPr>
        <w:t>Du bist zu preisen, weil Gott dich in deinem Kind gesegnet hat. In dir preisen wir auch unsere Berufung. Wie du bin auch ich von Gott gesegnet, um für viele ein Segen zu sein.</w:t>
      </w:r>
    </w:p>
    <w:p w14:paraId="402CC321" w14:textId="77777777" w:rsidR="006C053F" w:rsidRPr="00A46D11" w:rsidRDefault="006C053F" w:rsidP="006C053F">
      <w:pPr>
        <w:tabs>
          <w:tab w:val="left" w:pos="1134"/>
          <w:tab w:val="left" w:pos="2977"/>
          <w:tab w:val="left" w:pos="3402"/>
          <w:tab w:val="left" w:pos="4820"/>
        </w:tabs>
        <w:jc w:val="both"/>
        <w:rPr>
          <w:rFonts w:ascii="Verdana" w:hAnsi="Verdana" w:cs="Arial"/>
        </w:rPr>
      </w:pPr>
    </w:p>
    <w:p w14:paraId="10469C63" w14:textId="28380139" w:rsidR="006C053F" w:rsidRPr="00A46D11" w:rsidRDefault="006C053F" w:rsidP="006C053F">
      <w:pPr>
        <w:tabs>
          <w:tab w:val="left" w:pos="1134"/>
          <w:tab w:val="left" w:pos="2977"/>
          <w:tab w:val="left" w:pos="3402"/>
          <w:tab w:val="left" w:pos="4820"/>
        </w:tabs>
        <w:jc w:val="both"/>
        <w:rPr>
          <w:rFonts w:ascii="Verdana" w:hAnsi="Verdana" w:cs="Arial"/>
          <w:b/>
          <w:i/>
        </w:rPr>
      </w:pPr>
      <w:r w:rsidRPr="00A46D11">
        <w:rPr>
          <w:rFonts w:ascii="Verdana" w:hAnsi="Verdana" w:cs="Arial"/>
          <w:b/>
          <w:i/>
        </w:rPr>
        <w:t>Heilige Maria, Mutter Gottes</w:t>
      </w:r>
    </w:p>
    <w:p w14:paraId="5FDD1860" w14:textId="2085D02A" w:rsidR="006C053F" w:rsidRPr="006C053F" w:rsidRDefault="006C053F" w:rsidP="006C053F">
      <w:pPr>
        <w:tabs>
          <w:tab w:val="left" w:pos="1134"/>
          <w:tab w:val="left" w:pos="2977"/>
          <w:tab w:val="left" w:pos="3402"/>
          <w:tab w:val="left" w:pos="4820"/>
        </w:tabs>
        <w:jc w:val="both"/>
        <w:rPr>
          <w:rFonts w:ascii="Verdana" w:hAnsi="Verdana" w:cs="Arial"/>
          <w:sz w:val="22"/>
          <w:szCs w:val="22"/>
        </w:rPr>
      </w:pPr>
      <w:r w:rsidRPr="007734BF">
        <w:rPr>
          <w:rFonts w:ascii="Verdana" w:hAnsi="Verdana" w:cs="Arial"/>
          <w:sz w:val="22"/>
          <w:szCs w:val="22"/>
        </w:rPr>
        <w:t>Du bist heilig - und so menschlich. Du bist heilig, weil du dein Kind freigibst. Du bist heilig, weil du den Mut hast, auch aufzubegehren, wo dein Weg dir zu schwer wird. Du lebst vor, da</w:t>
      </w:r>
      <w:r w:rsidR="00DB42F9">
        <w:rPr>
          <w:rFonts w:ascii="Verdana" w:hAnsi="Verdana" w:cs="Arial"/>
          <w:sz w:val="22"/>
          <w:szCs w:val="22"/>
        </w:rPr>
        <w:t>ss</w:t>
      </w:r>
      <w:r w:rsidRPr="007734BF">
        <w:rPr>
          <w:rFonts w:ascii="Verdana" w:hAnsi="Verdana" w:cs="Arial"/>
          <w:sz w:val="22"/>
          <w:szCs w:val="22"/>
        </w:rPr>
        <w:t xml:space="preserve"> Heiligwerden spannendes Abenteuer ist und die Kraft der Demut erfordert. Du bist heilig in deiner Treue.</w:t>
      </w:r>
    </w:p>
    <w:p w14:paraId="3FFD0FEA" w14:textId="77777777" w:rsidR="006C053F" w:rsidRDefault="006C053F" w:rsidP="006C053F">
      <w:pPr>
        <w:tabs>
          <w:tab w:val="left" w:pos="1134"/>
          <w:tab w:val="left" w:pos="2977"/>
          <w:tab w:val="left" w:pos="3402"/>
          <w:tab w:val="left" w:pos="4820"/>
        </w:tabs>
        <w:jc w:val="both"/>
        <w:rPr>
          <w:rFonts w:ascii="Verdana" w:hAnsi="Verdana" w:cs="Arial"/>
          <w:b/>
          <w:i/>
        </w:rPr>
      </w:pPr>
    </w:p>
    <w:p w14:paraId="6A585334" w14:textId="0793B44A" w:rsidR="006C053F" w:rsidRPr="00A46D11" w:rsidRDefault="006C053F" w:rsidP="006C053F">
      <w:pPr>
        <w:tabs>
          <w:tab w:val="left" w:pos="1134"/>
          <w:tab w:val="left" w:pos="2977"/>
          <w:tab w:val="left" w:pos="3402"/>
          <w:tab w:val="left" w:pos="4820"/>
        </w:tabs>
        <w:jc w:val="both"/>
        <w:rPr>
          <w:rFonts w:ascii="Verdana" w:hAnsi="Verdana" w:cs="Arial"/>
          <w:b/>
          <w:i/>
        </w:rPr>
      </w:pPr>
      <w:r w:rsidRPr="00A46D11">
        <w:rPr>
          <w:rFonts w:ascii="Verdana" w:hAnsi="Verdana" w:cs="Arial"/>
          <w:b/>
          <w:i/>
        </w:rPr>
        <w:t>Bitte für uns Sünder - jetzt und in der Stunde unseres Todes</w:t>
      </w:r>
    </w:p>
    <w:p w14:paraId="597CF1DE" w14:textId="77777777" w:rsidR="006C053F" w:rsidRPr="007734BF" w:rsidRDefault="006C053F" w:rsidP="006C053F">
      <w:pPr>
        <w:tabs>
          <w:tab w:val="left" w:pos="1134"/>
          <w:tab w:val="left" w:pos="2977"/>
          <w:tab w:val="left" w:pos="3402"/>
          <w:tab w:val="left" w:pos="4820"/>
        </w:tabs>
        <w:jc w:val="both"/>
        <w:rPr>
          <w:rFonts w:ascii="Verdana" w:hAnsi="Verdana" w:cs="Arial"/>
          <w:sz w:val="22"/>
          <w:szCs w:val="22"/>
        </w:rPr>
      </w:pPr>
      <w:r w:rsidRPr="007734BF">
        <w:rPr>
          <w:rFonts w:ascii="Verdana" w:hAnsi="Verdana" w:cs="Arial"/>
          <w:sz w:val="22"/>
          <w:szCs w:val="22"/>
        </w:rPr>
        <w:t>Sei unser Vorbild! Von dir können wir Leben und Sterben lernen. Auch dein Weg war erfüllt von freudigen und bitteren Erfahrungen. Lehre uns die unbesiegbare Kraft der Liebe. Du bist Licht auf unserem Weg mit seinen Irrwegen und Irrlichtern. Du zeigst uns ein leuchtendes Ziel: Auch ich darf sterben in eine wunderbare Begegnung hinein und neu werden, ganz neu - wie du.</w:t>
      </w:r>
    </w:p>
    <w:p w14:paraId="2957B4C8" w14:textId="77777777" w:rsidR="006C053F" w:rsidRPr="00A46D11" w:rsidRDefault="006C053F" w:rsidP="006C053F">
      <w:pPr>
        <w:tabs>
          <w:tab w:val="left" w:pos="1134"/>
          <w:tab w:val="left" w:pos="2977"/>
          <w:tab w:val="left" w:pos="3402"/>
          <w:tab w:val="left" w:pos="4820"/>
        </w:tabs>
        <w:jc w:val="both"/>
        <w:rPr>
          <w:rFonts w:ascii="Verdana" w:hAnsi="Verdana" w:cs="Arial"/>
        </w:rPr>
      </w:pPr>
    </w:p>
    <w:p w14:paraId="24BF1C0C" w14:textId="4878206C" w:rsidR="006C053F" w:rsidRPr="00A46D11" w:rsidRDefault="006C053F" w:rsidP="006C053F">
      <w:pPr>
        <w:tabs>
          <w:tab w:val="left" w:pos="1134"/>
          <w:tab w:val="left" w:pos="2977"/>
          <w:tab w:val="left" w:pos="3402"/>
          <w:tab w:val="left" w:pos="4820"/>
        </w:tabs>
        <w:jc w:val="both"/>
        <w:rPr>
          <w:rFonts w:ascii="Verdana" w:hAnsi="Verdana" w:cs="Arial"/>
          <w:b/>
          <w:i/>
        </w:rPr>
      </w:pPr>
      <w:r w:rsidRPr="00A46D11">
        <w:rPr>
          <w:rFonts w:ascii="Verdana" w:hAnsi="Verdana" w:cs="Arial"/>
          <w:b/>
          <w:i/>
        </w:rPr>
        <w:t>Amen</w:t>
      </w:r>
    </w:p>
    <w:p w14:paraId="52A3C576" w14:textId="113495B7" w:rsidR="006C053F" w:rsidRPr="007734BF" w:rsidRDefault="006C053F" w:rsidP="006C053F">
      <w:pPr>
        <w:tabs>
          <w:tab w:val="left" w:pos="1134"/>
          <w:tab w:val="left" w:pos="2977"/>
          <w:tab w:val="left" w:pos="3402"/>
          <w:tab w:val="left" w:pos="4820"/>
        </w:tabs>
        <w:jc w:val="both"/>
        <w:rPr>
          <w:rFonts w:ascii="Verdana" w:hAnsi="Verdana" w:cs="Arial"/>
          <w:b/>
          <w:sz w:val="22"/>
          <w:szCs w:val="22"/>
          <w:u w:val="single"/>
        </w:rPr>
      </w:pPr>
      <w:r w:rsidRPr="007734BF">
        <w:rPr>
          <w:rFonts w:ascii="Verdana" w:hAnsi="Verdana" w:cs="Arial"/>
          <w:sz w:val="22"/>
          <w:szCs w:val="22"/>
        </w:rPr>
        <w:t>Ich bin dabei. Maria, du gehörst zu uns. Du teilst unser Schicksal, du lebst vor, wie auch wir erfülltes Leben in Gott finden können. Wir danken dir, da</w:t>
      </w:r>
      <w:r w:rsidR="00571D6F">
        <w:rPr>
          <w:rFonts w:ascii="Verdana" w:hAnsi="Verdana" w:cs="Arial"/>
          <w:sz w:val="22"/>
          <w:szCs w:val="22"/>
        </w:rPr>
        <w:t>ss</w:t>
      </w:r>
      <w:r w:rsidRPr="007734BF">
        <w:rPr>
          <w:rFonts w:ascii="Verdana" w:hAnsi="Verdana" w:cs="Arial"/>
          <w:sz w:val="22"/>
          <w:szCs w:val="22"/>
        </w:rPr>
        <w:t xml:space="preserve"> wir in dir Vorbild, Kraft und Hilfe finden, um unseren Weg zu gehen - jetzt und für immer.</w:t>
      </w:r>
    </w:p>
    <w:p w14:paraId="6FDB162F" w14:textId="77777777" w:rsidR="006C053F" w:rsidRPr="00A46D11" w:rsidRDefault="006C053F" w:rsidP="006C053F">
      <w:pPr>
        <w:tabs>
          <w:tab w:val="left" w:pos="1134"/>
          <w:tab w:val="left" w:pos="2977"/>
          <w:tab w:val="left" w:pos="3402"/>
        </w:tabs>
        <w:rPr>
          <w:rFonts w:ascii="Verdana" w:hAnsi="Verdana" w:cs="Arial"/>
          <w:b/>
          <w:bCs/>
          <w:szCs w:val="20"/>
        </w:rPr>
      </w:pPr>
    </w:p>
    <w:p w14:paraId="42EEEC81" w14:textId="5AFF277C" w:rsidR="006C053F" w:rsidRPr="00A46D11" w:rsidRDefault="006C053F" w:rsidP="006C053F">
      <w:pPr>
        <w:rPr>
          <w:rFonts w:ascii="Verdana" w:hAnsi="Verdana"/>
          <w:b/>
          <w:bCs/>
        </w:rPr>
      </w:pPr>
      <w:r w:rsidRPr="00A46D11">
        <w:rPr>
          <w:rFonts w:ascii="Verdana" w:hAnsi="Verdana" w:cs="Arial"/>
          <w:b/>
          <w:bCs/>
          <w:szCs w:val="20"/>
        </w:rPr>
        <w:t>Lied:</w:t>
      </w:r>
      <w:r w:rsidRPr="00A46D11">
        <w:rPr>
          <w:rFonts w:ascii="Verdana" w:hAnsi="Verdana" w:cs="Arial"/>
          <w:b/>
          <w:bCs/>
          <w:sz w:val="20"/>
          <w:szCs w:val="20"/>
        </w:rPr>
        <w:t xml:space="preserve"> </w:t>
      </w:r>
      <w:proofErr w:type="gramStart"/>
      <w:r w:rsidR="00571D6F">
        <w:rPr>
          <w:rFonts w:ascii="Verdana" w:hAnsi="Verdana" w:cs="Arial"/>
          <w:bCs/>
        </w:rPr>
        <w:t>Ave Maria</w:t>
      </w:r>
      <w:proofErr w:type="gramEnd"/>
      <w:r w:rsidR="00571D6F">
        <w:rPr>
          <w:rFonts w:ascii="Verdana" w:hAnsi="Verdana" w:cs="Arial"/>
          <w:bCs/>
        </w:rPr>
        <w:t>, Gen Verde</w:t>
      </w:r>
    </w:p>
    <w:p w14:paraId="70DD78D5" w14:textId="77777777" w:rsidR="009F7690" w:rsidRDefault="009F7690"/>
    <w:p w14:paraId="380F7AB2" w14:textId="4380A926" w:rsidR="006F49B9" w:rsidRPr="00A46D11" w:rsidRDefault="006F49B9" w:rsidP="006F49B9">
      <w:pPr>
        <w:autoSpaceDE w:val="0"/>
        <w:autoSpaceDN w:val="0"/>
        <w:adjustRightInd w:val="0"/>
        <w:rPr>
          <w:rFonts w:ascii="Verdana" w:hAnsi="Verdana" w:cs="SFSX1095"/>
          <w:b/>
          <w:lang w:eastAsia="de-AT"/>
        </w:rPr>
      </w:pPr>
      <w:r w:rsidRPr="00A46D11">
        <w:rPr>
          <w:rFonts w:ascii="Verdana" w:hAnsi="Verdana" w:cs="SFSX1095"/>
          <w:b/>
          <w:lang w:eastAsia="de-AT"/>
        </w:rPr>
        <w:t>Fürbitten</w:t>
      </w:r>
    </w:p>
    <w:p w14:paraId="44E2E398" w14:textId="77777777" w:rsidR="006F49B9" w:rsidRPr="00A46D11" w:rsidRDefault="006F49B9" w:rsidP="006F49B9">
      <w:pPr>
        <w:autoSpaceDE w:val="0"/>
        <w:autoSpaceDN w:val="0"/>
        <w:adjustRightInd w:val="0"/>
        <w:rPr>
          <w:rFonts w:ascii="Verdana" w:hAnsi="Verdana" w:cs="SFRM1095"/>
          <w:sz w:val="22"/>
          <w:szCs w:val="22"/>
          <w:lang w:eastAsia="de-AT"/>
        </w:rPr>
      </w:pPr>
      <w:r>
        <w:rPr>
          <w:rFonts w:ascii="Verdana" w:hAnsi="Verdana" w:cs="SFRM1095"/>
          <w:sz w:val="22"/>
          <w:szCs w:val="22"/>
          <w:lang w:eastAsia="de-AT"/>
        </w:rPr>
        <w:t>Barmherziger Gott, du hast uns mit Maria ein Zeichen der Hoffnung und der Orientierung gegeben. Vertrauend auf ihre Fürsprache rufen wir</w:t>
      </w:r>
      <w:r w:rsidRPr="00A46D11">
        <w:rPr>
          <w:rFonts w:ascii="Verdana" w:hAnsi="Verdana" w:cs="SFRM1095"/>
          <w:sz w:val="22"/>
          <w:szCs w:val="22"/>
          <w:lang w:eastAsia="de-AT"/>
        </w:rPr>
        <w:t>:</w:t>
      </w:r>
    </w:p>
    <w:p w14:paraId="4F420B65" w14:textId="77777777" w:rsidR="006F49B9" w:rsidRPr="00A46D11" w:rsidRDefault="006F49B9" w:rsidP="006F49B9">
      <w:pPr>
        <w:autoSpaceDE w:val="0"/>
        <w:autoSpaceDN w:val="0"/>
        <w:adjustRightInd w:val="0"/>
        <w:rPr>
          <w:rFonts w:ascii="Verdana" w:hAnsi="Verdana" w:cs="SFRM1095"/>
          <w:sz w:val="22"/>
          <w:szCs w:val="22"/>
          <w:lang w:eastAsia="de-AT"/>
        </w:rPr>
      </w:pPr>
    </w:p>
    <w:p w14:paraId="33BBFEFA" w14:textId="2E26AD71" w:rsidR="006F49B9" w:rsidRPr="007734BF" w:rsidRDefault="006F49B9" w:rsidP="00DB42F9">
      <w:pPr>
        <w:numPr>
          <w:ilvl w:val="0"/>
          <w:numId w:val="1"/>
        </w:numPr>
        <w:autoSpaceDE w:val="0"/>
        <w:autoSpaceDN w:val="0"/>
        <w:adjustRightInd w:val="0"/>
        <w:spacing w:after="0" w:line="240" w:lineRule="auto"/>
        <w:rPr>
          <w:rFonts w:ascii="Verdana" w:hAnsi="Verdana" w:cs="SFRM1095"/>
          <w:i/>
          <w:sz w:val="22"/>
          <w:szCs w:val="22"/>
          <w:lang w:eastAsia="de-AT"/>
        </w:rPr>
      </w:pPr>
      <w:r>
        <w:rPr>
          <w:rFonts w:ascii="Verdana" w:hAnsi="Verdana" w:cs="SFRM1095"/>
          <w:sz w:val="22"/>
          <w:szCs w:val="22"/>
          <w:lang w:eastAsia="de-AT"/>
        </w:rPr>
        <w:t xml:space="preserve">Du hast uns Christen Maria als Vorbild geschenkt; lass </w:t>
      </w:r>
      <w:r w:rsidR="000D4603">
        <w:rPr>
          <w:rFonts w:ascii="Verdana" w:hAnsi="Verdana" w:cs="SFRM1095"/>
          <w:sz w:val="22"/>
          <w:szCs w:val="22"/>
          <w:lang w:eastAsia="de-AT"/>
        </w:rPr>
        <w:t xml:space="preserve">alle </w:t>
      </w:r>
      <w:r>
        <w:rPr>
          <w:rFonts w:ascii="Verdana" w:hAnsi="Verdana" w:cs="SFRM1095"/>
          <w:sz w:val="22"/>
          <w:szCs w:val="22"/>
          <w:lang w:eastAsia="de-AT"/>
        </w:rPr>
        <w:t>Christen ihre Würde und ihre Berufung entdecken und danach leben.</w:t>
      </w:r>
    </w:p>
    <w:p w14:paraId="5EEE5D9A" w14:textId="7989D5F4" w:rsidR="00DB42F9" w:rsidRDefault="006F49B9" w:rsidP="00DB42F9">
      <w:pPr>
        <w:autoSpaceDE w:val="0"/>
        <w:autoSpaceDN w:val="0"/>
        <w:adjustRightInd w:val="0"/>
        <w:spacing w:after="0" w:line="240" w:lineRule="auto"/>
        <w:ind w:left="720"/>
        <w:rPr>
          <w:rFonts w:ascii="Verdana" w:hAnsi="Verdana"/>
          <w:i/>
          <w:sz w:val="22"/>
          <w:szCs w:val="22"/>
        </w:rPr>
      </w:pPr>
      <w:r w:rsidRPr="00A46D11">
        <w:rPr>
          <w:rFonts w:ascii="Verdana" w:hAnsi="Verdana" w:cs="SFRM1095"/>
          <w:sz w:val="22"/>
          <w:szCs w:val="22"/>
          <w:lang w:eastAsia="de-AT"/>
        </w:rPr>
        <w:t xml:space="preserve">– </w:t>
      </w:r>
      <w:r>
        <w:rPr>
          <w:rFonts w:ascii="Verdana" w:hAnsi="Verdana"/>
          <w:i/>
          <w:sz w:val="22"/>
          <w:szCs w:val="22"/>
        </w:rPr>
        <w:t>Wir bitten dich, erhöre uns</w:t>
      </w:r>
    </w:p>
    <w:p w14:paraId="7E234570" w14:textId="77777777" w:rsidR="00DB42F9" w:rsidRPr="00DB42F9" w:rsidRDefault="00DB42F9" w:rsidP="00DB42F9">
      <w:pPr>
        <w:autoSpaceDE w:val="0"/>
        <w:autoSpaceDN w:val="0"/>
        <w:adjustRightInd w:val="0"/>
        <w:spacing w:after="0" w:line="240" w:lineRule="auto"/>
        <w:ind w:left="720"/>
        <w:rPr>
          <w:rFonts w:ascii="Verdana" w:hAnsi="Verdana" w:cs="SFRM1095"/>
          <w:i/>
          <w:sz w:val="22"/>
          <w:szCs w:val="22"/>
          <w:lang w:eastAsia="de-AT"/>
        </w:rPr>
      </w:pPr>
    </w:p>
    <w:p w14:paraId="7E29CE95" w14:textId="77777777" w:rsidR="006F49B9" w:rsidRPr="00112856" w:rsidRDefault="006F49B9" w:rsidP="00DB42F9">
      <w:pPr>
        <w:numPr>
          <w:ilvl w:val="0"/>
          <w:numId w:val="1"/>
        </w:numPr>
        <w:autoSpaceDE w:val="0"/>
        <w:autoSpaceDN w:val="0"/>
        <w:adjustRightInd w:val="0"/>
        <w:spacing w:after="0" w:line="240" w:lineRule="auto"/>
        <w:rPr>
          <w:rFonts w:ascii="Verdana" w:hAnsi="Verdana" w:cs="SFRM1095"/>
          <w:i/>
          <w:sz w:val="22"/>
          <w:szCs w:val="22"/>
          <w:lang w:eastAsia="de-AT"/>
        </w:rPr>
      </w:pPr>
      <w:r>
        <w:rPr>
          <w:rFonts w:ascii="Verdana" w:hAnsi="Verdana" w:cs="SFRM1095"/>
          <w:sz w:val="22"/>
          <w:szCs w:val="22"/>
          <w:lang w:eastAsia="de-AT"/>
        </w:rPr>
        <w:t>Du hast Maria als Hoffnungszeichen aufscheinen lassen; lass Einsame, Kranke und Leidende bei dir Zuflucht und Trost finden</w:t>
      </w:r>
      <w:r w:rsidRPr="00A46D11">
        <w:rPr>
          <w:rFonts w:ascii="Verdana" w:hAnsi="Verdana" w:cs="SFRM1095"/>
          <w:sz w:val="22"/>
          <w:szCs w:val="22"/>
          <w:lang w:eastAsia="de-AT"/>
        </w:rPr>
        <w:t xml:space="preserve">. </w:t>
      </w:r>
      <w:r>
        <w:rPr>
          <w:rFonts w:ascii="Verdana" w:hAnsi="Verdana" w:cs="SFRM1095"/>
          <w:sz w:val="22"/>
          <w:szCs w:val="22"/>
          <w:lang w:eastAsia="de-AT"/>
        </w:rPr>
        <w:t>–</w:t>
      </w:r>
      <w:r w:rsidRPr="00A46D11">
        <w:rPr>
          <w:rFonts w:ascii="Verdana" w:hAnsi="Verdana" w:cs="SFRM1095"/>
          <w:sz w:val="22"/>
          <w:szCs w:val="22"/>
          <w:lang w:eastAsia="de-AT"/>
        </w:rPr>
        <w:t xml:space="preserve"> </w:t>
      </w:r>
      <w:r>
        <w:rPr>
          <w:rFonts w:ascii="Verdana" w:hAnsi="Verdana"/>
          <w:i/>
          <w:sz w:val="22"/>
          <w:szCs w:val="22"/>
        </w:rPr>
        <w:t>Wir bitten dich, erhöre uns</w:t>
      </w:r>
      <w:r>
        <w:rPr>
          <w:rFonts w:ascii="Verdana" w:hAnsi="Verdana"/>
          <w:i/>
          <w:sz w:val="22"/>
          <w:szCs w:val="22"/>
        </w:rPr>
        <w:br/>
      </w:r>
    </w:p>
    <w:p w14:paraId="24E713B4" w14:textId="77777777" w:rsidR="006F49B9" w:rsidRPr="00C7693D" w:rsidRDefault="006F49B9" w:rsidP="00DB42F9">
      <w:pPr>
        <w:numPr>
          <w:ilvl w:val="0"/>
          <w:numId w:val="1"/>
        </w:numPr>
        <w:autoSpaceDE w:val="0"/>
        <w:autoSpaceDN w:val="0"/>
        <w:adjustRightInd w:val="0"/>
        <w:spacing w:after="0" w:line="240" w:lineRule="auto"/>
        <w:rPr>
          <w:rFonts w:ascii="Verdana" w:hAnsi="Verdana" w:cs="SFRM1095"/>
          <w:i/>
          <w:sz w:val="22"/>
          <w:szCs w:val="22"/>
          <w:lang w:eastAsia="de-AT"/>
        </w:rPr>
      </w:pPr>
      <w:r w:rsidRPr="00A46D11">
        <w:rPr>
          <w:rFonts w:ascii="Verdana" w:hAnsi="Verdana" w:cs="SFRM1095"/>
          <w:sz w:val="22"/>
          <w:szCs w:val="22"/>
          <w:lang w:eastAsia="de-AT"/>
        </w:rPr>
        <w:t>Wecke in uns das Verantwortungsbewusstsein für deine Schöpfung, dass wir unsere Erde hüten und nicht anstelle eines fruchtbaren Gartens eine Wüste hinterlassen</w:t>
      </w:r>
      <w:r>
        <w:rPr>
          <w:rFonts w:ascii="Verdana" w:hAnsi="Verdana" w:cs="SFRM1095"/>
          <w:sz w:val="22"/>
          <w:szCs w:val="22"/>
          <w:lang w:eastAsia="de-AT"/>
        </w:rPr>
        <w:br/>
        <w:t>–</w:t>
      </w:r>
      <w:r w:rsidRPr="00A46D11">
        <w:rPr>
          <w:rFonts w:ascii="Verdana" w:hAnsi="Verdana" w:cs="SFRM1095"/>
          <w:sz w:val="22"/>
          <w:szCs w:val="22"/>
          <w:lang w:eastAsia="de-AT"/>
        </w:rPr>
        <w:t xml:space="preserve"> </w:t>
      </w:r>
      <w:r>
        <w:rPr>
          <w:rFonts w:ascii="Verdana" w:hAnsi="Verdana"/>
          <w:i/>
          <w:sz w:val="22"/>
          <w:szCs w:val="22"/>
        </w:rPr>
        <w:t>Wir bitten dich, erhöre uns</w:t>
      </w:r>
    </w:p>
    <w:p w14:paraId="5B595CC2" w14:textId="77777777" w:rsidR="00C7693D" w:rsidRPr="006F49B9" w:rsidRDefault="00C7693D" w:rsidP="00DB42F9">
      <w:pPr>
        <w:autoSpaceDE w:val="0"/>
        <w:autoSpaceDN w:val="0"/>
        <w:adjustRightInd w:val="0"/>
        <w:spacing w:after="0" w:line="240" w:lineRule="auto"/>
        <w:ind w:left="720"/>
        <w:rPr>
          <w:rFonts w:ascii="Verdana" w:hAnsi="Verdana" w:cs="SFRM1095"/>
          <w:i/>
          <w:sz w:val="22"/>
          <w:szCs w:val="22"/>
          <w:lang w:eastAsia="de-AT"/>
        </w:rPr>
      </w:pPr>
    </w:p>
    <w:p w14:paraId="31DAF3CB" w14:textId="26778651" w:rsidR="006F49B9" w:rsidRPr="00C7693D" w:rsidRDefault="006F49B9" w:rsidP="00DB42F9">
      <w:pPr>
        <w:numPr>
          <w:ilvl w:val="0"/>
          <w:numId w:val="1"/>
        </w:numPr>
        <w:autoSpaceDE w:val="0"/>
        <w:autoSpaceDN w:val="0"/>
        <w:adjustRightInd w:val="0"/>
        <w:spacing w:after="0" w:line="240" w:lineRule="auto"/>
        <w:rPr>
          <w:rFonts w:ascii="Verdana" w:hAnsi="Verdana" w:cs="SFRM1095"/>
          <w:iCs/>
          <w:sz w:val="22"/>
          <w:szCs w:val="22"/>
          <w:lang w:eastAsia="de-AT"/>
        </w:rPr>
      </w:pPr>
      <w:r w:rsidRPr="00C7693D">
        <w:rPr>
          <w:rFonts w:ascii="Verdana" w:hAnsi="Verdana"/>
          <w:iCs/>
          <w:sz w:val="22"/>
          <w:szCs w:val="22"/>
        </w:rPr>
        <w:t xml:space="preserve">Herr Du hast uns mit deinem Wort Orientierung gegeben. </w:t>
      </w:r>
      <w:r w:rsidR="00C7693D" w:rsidRPr="00C7693D">
        <w:rPr>
          <w:rFonts w:ascii="Verdana" w:hAnsi="Verdana"/>
          <w:iCs/>
          <w:sz w:val="22"/>
          <w:szCs w:val="22"/>
        </w:rPr>
        <w:t xml:space="preserve">Lass es uns nicht zum Festhalten alter Ordnungen missbrauchen, sondern hörend immer wieder neu das </w:t>
      </w:r>
      <w:proofErr w:type="spellStart"/>
      <w:r w:rsidR="00C7693D">
        <w:rPr>
          <w:rFonts w:ascii="Verdana" w:hAnsi="Verdana"/>
          <w:iCs/>
          <w:sz w:val="22"/>
          <w:szCs w:val="22"/>
        </w:rPr>
        <w:t>l</w:t>
      </w:r>
      <w:r w:rsidR="00C7693D" w:rsidRPr="00C7693D">
        <w:rPr>
          <w:rFonts w:ascii="Verdana" w:hAnsi="Verdana"/>
          <w:iCs/>
          <w:sz w:val="22"/>
          <w:szCs w:val="22"/>
        </w:rPr>
        <w:t>eben</w:t>
      </w:r>
      <w:proofErr w:type="spellEnd"/>
      <w:r w:rsidR="00C7693D">
        <w:rPr>
          <w:rFonts w:ascii="Verdana" w:hAnsi="Verdana"/>
          <w:iCs/>
          <w:sz w:val="22"/>
          <w:szCs w:val="22"/>
        </w:rPr>
        <w:t xml:space="preserve">, </w:t>
      </w:r>
      <w:r w:rsidR="00C7693D" w:rsidRPr="00C7693D">
        <w:rPr>
          <w:rFonts w:ascii="Verdana" w:hAnsi="Verdana"/>
          <w:iCs/>
          <w:sz w:val="22"/>
          <w:szCs w:val="22"/>
        </w:rPr>
        <w:t>was die Menschen heute brauchen</w:t>
      </w:r>
      <w:r w:rsidR="00C7693D">
        <w:rPr>
          <w:rFonts w:ascii="Verdana" w:hAnsi="Verdana"/>
          <w:iCs/>
          <w:sz w:val="22"/>
          <w:szCs w:val="22"/>
        </w:rPr>
        <w:t>.</w:t>
      </w:r>
    </w:p>
    <w:p w14:paraId="1A537624" w14:textId="5C8F0603" w:rsidR="00C7693D" w:rsidRPr="00C7693D" w:rsidRDefault="00C7693D" w:rsidP="00DB42F9">
      <w:pPr>
        <w:pStyle w:val="Listenabsatz"/>
        <w:spacing w:after="0" w:line="240" w:lineRule="auto"/>
        <w:rPr>
          <w:rFonts w:ascii="Verdana" w:hAnsi="Verdana" w:cs="SFRM1095"/>
          <w:iCs/>
          <w:sz w:val="22"/>
          <w:szCs w:val="22"/>
          <w:lang w:eastAsia="de-AT"/>
        </w:rPr>
      </w:pPr>
      <w:r>
        <w:rPr>
          <w:rFonts w:ascii="Verdana" w:hAnsi="Verdana" w:cs="SFRM1095"/>
          <w:sz w:val="22"/>
          <w:szCs w:val="22"/>
          <w:lang w:eastAsia="de-AT"/>
        </w:rPr>
        <w:t>–</w:t>
      </w:r>
      <w:r w:rsidRPr="00A46D11">
        <w:rPr>
          <w:rFonts w:ascii="Verdana" w:hAnsi="Verdana" w:cs="SFRM1095"/>
          <w:sz w:val="22"/>
          <w:szCs w:val="22"/>
          <w:lang w:eastAsia="de-AT"/>
        </w:rPr>
        <w:t xml:space="preserve"> </w:t>
      </w:r>
      <w:r>
        <w:rPr>
          <w:rFonts w:ascii="Verdana" w:hAnsi="Verdana"/>
          <w:i/>
          <w:sz w:val="22"/>
          <w:szCs w:val="22"/>
        </w:rPr>
        <w:t>Wir bitten dich, erhöre uns</w:t>
      </w:r>
    </w:p>
    <w:p w14:paraId="121243EB" w14:textId="77777777" w:rsidR="006F49B9" w:rsidRPr="00A46D11" w:rsidRDefault="006F49B9" w:rsidP="006F49B9">
      <w:pPr>
        <w:rPr>
          <w:rFonts w:ascii="Verdana" w:hAnsi="Verdana"/>
          <w:sz w:val="22"/>
          <w:szCs w:val="22"/>
        </w:rPr>
      </w:pPr>
    </w:p>
    <w:p w14:paraId="43387B52" w14:textId="7F376BB6" w:rsidR="006F49B9" w:rsidRPr="00BB0B3B" w:rsidRDefault="006F49B9" w:rsidP="006F49B9">
      <w:pPr>
        <w:rPr>
          <w:rFonts w:ascii="Verdana" w:hAnsi="Verdana" w:cs="SFRM1095"/>
          <w:sz w:val="22"/>
          <w:szCs w:val="22"/>
          <w:lang w:eastAsia="de-AT"/>
        </w:rPr>
      </w:pPr>
      <w:r>
        <w:rPr>
          <w:rFonts w:ascii="Verdana" w:hAnsi="Verdana" w:cs="SFRM1095"/>
          <w:sz w:val="22"/>
          <w:szCs w:val="22"/>
          <w:lang w:eastAsia="de-AT"/>
        </w:rPr>
        <w:t>Barmherziger Gott, erhöre unser Gebet auf die Fürsprache der Gottesmutter Maria.</w:t>
      </w:r>
      <w:r w:rsidR="00BB0B3B">
        <w:rPr>
          <w:rFonts w:ascii="Verdana" w:hAnsi="Verdana" w:cs="SFRM1095"/>
          <w:sz w:val="22"/>
          <w:szCs w:val="22"/>
          <w:lang w:eastAsia="de-AT"/>
        </w:rPr>
        <w:t xml:space="preserve"> </w:t>
      </w:r>
      <w:r>
        <w:rPr>
          <w:rFonts w:ascii="Verdana" w:hAnsi="Verdana" w:cs="SFRM1095"/>
          <w:sz w:val="22"/>
          <w:szCs w:val="22"/>
          <w:lang w:eastAsia="de-AT"/>
        </w:rPr>
        <w:t>Dafür danken wir dir und preisen dich jetzt und in alle Ewigkeit. Amen</w:t>
      </w:r>
    </w:p>
    <w:p w14:paraId="6D0DA2C1" w14:textId="77777777" w:rsidR="006F49B9" w:rsidRDefault="006F49B9" w:rsidP="006F49B9">
      <w:pPr>
        <w:rPr>
          <w:rFonts w:ascii="Verdana" w:hAnsi="Verdana" w:cs="Arial"/>
          <w:b/>
          <w:bCs/>
          <w:iCs/>
        </w:rPr>
      </w:pPr>
    </w:p>
    <w:p w14:paraId="3F29B1DC" w14:textId="77777777" w:rsidR="006F49B9" w:rsidRDefault="006F49B9" w:rsidP="006F49B9">
      <w:pPr>
        <w:rPr>
          <w:rFonts w:ascii="Verdana" w:hAnsi="Verdana" w:cs="Arial"/>
          <w:b/>
          <w:bCs/>
          <w:iCs/>
        </w:rPr>
      </w:pPr>
      <w:r w:rsidRPr="00A46D11">
        <w:rPr>
          <w:rFonts w:ascii="Verdana" w:hAnsi="Verdana" w:cs="Arial"/>
          <w:b/>
          <w:bCs/>
          <w:iCs/>
        </w:rPr>
        <w:t>Vater Unser</w:t>
      </w:r>
      <w:r>
        <w:rPr>
          <w:rFonts w:ascii="Verdana" w:hAnsi="Verdana" w:cs="Arial"/>
          <w:b/>
          <w:bCs/>
          <w:iCs/>
        </w:rPr>
        <w:t xml:space="preserve"> </w:t>
      </w:r>
      <w:r w:rsidRPr="0022756B">
        <w:rPr>
          <w:rFonts w:ascii="Verdana" w:hAnsi="Verdana" w:cs="Arial"/>
          <w:bCs/>
          <w:iCs/>
        </w:rPr>
        <w:t>gesungen</w:t>
      </w:r>
    </w:p>
    <w:p w14:paraId="3D992667" w14:textId="77777777" w:rsidR="006F49B9" w:rsidRDefault="006F49B9" w:rsidP="006F49B9">
      <w:pPr>
        <w:rPr>
          <w:rFonts w:ascii="Verdana" w:hAnsi="Verdana" w:cs="Arial"/>
          <w:b/>
          <w:bCs/>
          <w:iCs/>
        </w:rPr>
      </w:pPr>
    </w:p>
    <w:p w14:paraId="37632352" w14:textId="39E5EF72" w:rsidR="006F49B9" w:rsidRPr="004B1608" w:rsidRDefault="000D4603" w:rsidP="006F49B9">
      <w:pPr>
        <w:rPr>
          <w:rFonts w:ascii="Verdana" w:hAnsi="Verdana" w:cs="Arial"/>
          <w:b/>
          <w:bCs/>
          <w:iCs/>
        </w:rPr>
      </w:pPr>
      <w:r w:rsidRPr="004B1608">
        <w:rPr>
          <w:rFonts w:ascii="Verdana" w:hAnsi="Verdana" w:cs="Arial"/>
          <w:b/>
          <w:bCs/>
          <w:iCs/>
        </w:rPr>
        <w:t>Text der Ermutigung von Lao Tse</w:t>
      </w:r>
    </w:p>
    <w:p w14:paraId="746B006E" w14:textId="1AAA44F9" w:rsidR="000D4603" w:rsidRPr="004B1608" w:rsidRDefault="000D4603" w:rsidP="006F49B9">
      <w:pPr>
        <w:rPr>
          <w:rFonts w:ascii="Verdana" w:hAnsi="Verdana" w:cs="Arial"/>
          <w:iCs/>
        </w:rPr>
      </w:pPr>
      <w:r w:rsidRPr="004B1608">
        <w:rPr>
          <w:rFonts w:ascii="Verdana" w:hAnsi="Verdana" w:cs="Arial"/>
          <w:iCs/>
        </w:rPr>
        <w:t xml:space="preserve">Es gibt auf dieser Welt nichts Weicheres und Schwächeres als Wasser. </w:t>
      </w:r>
    </w:p>
    <w:p w14:paraId="0C5A8F1D" w14:textId="74398058" w:rsidR="000D4603" w:rsidRPr="004B1608" w:rsidRDefault="000D4603" w:rsidP="006F49B9">
      <w:pPr>
        <w:rPr>
          <w:rFonts w:ascii="Verdana" w:hAnsi="Verdana" w:cs="Arial"/>
          <w:iCs/>
        </w:rPr>
      </w:pPr>
      <w:r w:rsidRPr="004B1608">
        <w:rPr>
          <w:rFonts w:ascii="Verdana" w:hAnsi="Verdana" w:cs="Arial"/>
          <w:iCs/>
        </w:rPr>
        <w:t>Und doch vermag es die härtesten und größten Felsbrocken zu bewegen und auszuhö</w:t>
      </w:r>
      <w:r w:rsidR="009C4DF0" w:rsidRPr="004B1608">
        <w:rPr>
          <w:rFonts w:ascii="Verdana" w:hAnsi="Verdana" w:cs="Arial"/>
          <w:iCs/>
        </w:rPr>
        <w:t>h</w:t>
      </w:r>
      <w:r w:rsidRPr="004B1608">
        <w:rPr>
          <w:rFonts w:ascii="Verdana" w:hAnsi="Verdana" w:cs="Arial"/>
          <w:iCs/>
        </w:rPr>
        <w:t>len.</w:t>
      </w:r>
      <w:r w:rsidR="009C4DF0" w:rsidRPr="004B1608">
        <w:rPr>
          <w:rFonts w:ascii="Verdana" w:hAnsi="Verdana" w:cs="Arial"/>
          <w:iCs/>
        </w:rPr>
        <w:t xml:space="preserve"> </w:t>
      </w:r>
      <w:r w:rsidRPr="004B1608">
        <w:rPr>
          <w:rFonts w:ascii="Verdana" w:hAnsi="Verdana" w:cs="Arial"/>
          <w:iCs/>
        </w:rPr>
        <w:t>Es gibt nichts Vergleichbares.</w:t>
      </w:r>
    </w:p>
    <w:p w14:paraId="5CB4C9F1" w14:textId="5CFDA11C" w:rsidR="000D4603" w:rsidRPr="004B1608" w:rsidRDefault="000D4603" w:rsidP="006F49B9">
      <w:pPr>
        <w:rPr>
          <w:rFonts w:ascii="Verdana" w:hAnsi="Verdana" w:cs="Arial"/>
          <w:iCs/>
        </w:rPr>
      </w:pPr>
      <w:r w:rsidRPr="004B1608">
        <w:rPr>
          <w:rFonts w:ascii="Verdana" w:hAnsi="Verdana" w:cs="Arial"/>
          <w:iCs/>
        </w:rPr>
        <w:t>Das Schwache überwindet das Starke, und das Weiche überwindet das Harte; das we</w:t>
      </w:r>
      <w:r w:rsidR="009C4DF0" w:rsidRPr="004B1608">
        <w:rPr>
          <w:rFonts w:ascii="Verdana" w:hAnsi="Verdana" w:cs="Arial"/>
          <w:iCs/>
        </w:rPr>
        <w:t>i</w:t>
      </w:r>
      <w:r w:rsidRPr="004B1608">
        <w:rPr>
          <w:rFonts w:ascii="Verdana" w:hAnsi="Verdana" w:cs="Arial"/>
          <w:iCs/>
        </w:rPr>
        <w:t>ß jeder auf Erden, und doch verhält sich niemand danach.</w:t>
      </w:r>
    </w:p>
    <w:p w14:paraId="3E5E0801" w14:textId="5335D58B" w:rsidR="000D4603" w:rsidRPr="004B1608" w:rsidRDefault="000D4603" w:rsidP="006F49B9">
      <w:pPr>
        <w:rPr>
          <w:rFonts w:ascii="Verdana" w:hAnsi="Verdana" w:cs="Arial"/>
          <w:iCs/>
        </w:rPr>
      </w:pPr>
      <w:r w:rsidRPr="004B1608">
        <w:rPr>
          <w:rFonts w:ascii="Verdana" w:hAnsi="Verdana" w:cs="Arial"/>
          <w:iCs/>
        </w:rPr>
        <w:t xml:space="preserve">Darum sagt der Weise: Wer die Erniedrigung der Menschen auf sich nimmt, der ist fähig, sie zu leiten, wer das Unglück der </w:t>
      </w:r>
      <w:r w:rsidR="009C4DF0" w:rsidRPr="004B1608">
        <w:rPr>
          <w:rFonts w:ascii="Verdana" w:hAnsi="Verdana" w:cs="Arial"/>
          <w:iCs/>
        </w:rPr>
        <w:t>M</w:t>
      </w:r>
      <w:r w:rsidRPr="004B1608">
        <w:rPr>
          <w:rFonts w:ascii="Verdana" w:hAnsi="Verdana" w:cs="Arial"/>
          <w:iCs/>
        </w:rPr>
        <w:t>enschen aus sich nimmt</w:t>
      </w:r>
      <w:r w:rsidR="009C4DF0" w:rsidRPr="004B1608">
        <w:rPr>
          <w:rFonts w:ascii="Verdana" w:hAnsi="Verdana" w:cs="Arial"/>
          <w:iCs/>
        </w:rPr>
        <w:t>, hat es verdient, König der Welt genannt zu werden.</w:t>
      </w:r>
    </w:p>
    <w:p w14:paraId="79542216" w14:textId="3C73EC34" w:rsidR="006F49B9" w:rsidRPr="009C4DF0" w:rsidRDefault="009C4DF0" w:rsidP="006F49B9">
      <w:pPr>
        <w:rPr>
          <w:rFonts w:ascii="Verdana" w:hAnsi="Verdana" w:cs="Arial"/>
          <w:iCs/>
        </w:rPr>
      </w:pPr>
      <w:r w:rsidRPr="004B1608">
        <w:rPr>
          <w:rFonts w:ascii="Verdana" w:hAnsi="Verdana" w:cs="Arial"/>
          <w:iCs/>
        </w:rPr>
        <w:t>Die Wahrheit klingt oft so, als wäre sie voller Widersprüch</w:t>
      </w:r>
      <w:r w:rsidR="00064AAD" w:rsidRPr="004B1608">
        <w:rPr>
          <w:rFonts w:ascii="Verdana" w:hAnsi="Verdana" w:cs="Arial"/>
          <w:iCs/>
        </w:rPr>
        <w:t>e.</w:t>
      </w:r>
    </w:p>
    <w:p w14:paraId="025BE8EB" w14:textId="77777777" w:rsidR="006F49B9" w:rsidRPr="00A46D11" w:rsidRDefault="006F49B9" w:rsidP="006F49B9">
      <w:pPr>
        <w:rPr>
          <w:rFonts w:ascii="Verdana" w:hAnsi="Verdana" w:cs="Arial"/>
          <w:b/>
          <w:bCs/>
        </w:rPr>
      </w:pPr>
    </w:p>
    <w:p w14:paraId="19226644" w14:textId="7407F81D" w:rsidR="00BC487F" w:rsidRDefault="006F49B9" w:rsidP="006F49B9">
      <w:r w:rsidRPr="00A46D11">
        <w:rPr>
          <w:rFonts w:ascii="Verdana" w:hAnsi="Verdana" w:cs="Arial"/>
          <w:b/>
          <w:bCs/>
        </w:rPr>
        <w:lastRenderedPageBreak/>
        <w:t>Segen</w:t>
      </w:r>
    </w:p>
    <w:p w14:paraId="184F8C2A" w14:textId="77777777" w:rsidR="00BC487F" w:rsidRDefault="00BC487F"/>
    <w:p w14:paraId="7FCCBEA4" w14:textId="74779A29" w:rsidR="00A966C4" w:rsidRPr="00DB42F9" w:rsidRDefault="009C4DF0">
      <w:pPr>
        <w:rPr>
          <w:rFonts w:ascii="Verdana" w:hAnsi="Verdana" w:cs="Arial"/>
          <w:iCs/>
        </w:rPr>
      </w:pPr>
      <w:r w:rsidRPr="00DB42F9">
        <w:rPr>
          <w:rFonts w:ascii="Verdana" w:hAnsi="Verdana" w:cs="Arial"/>
          <w:b/>
          <w:bCs/>
        </w:rPr>
        <w:t>Schlu</w:t>
      </w:r>
      <w:r w:rsidR="00FF6805">
        <w:rPr>
          <w:rFonts w:ascii="Verdana" w:hAnsi="Verdana" w:cs="Arial"/>
          <w:b/>
          <w:bCs/>
        </w:rPr>
        <w:t>ss</w:t>
      </w:r>
      <w:r w:rsidRPr="00DB42F9">
        <w:rPr>
          <w:rFonts w:ascii="Verdana" w:hAnsi="Verdana" w:cs="Arial"/>
          <w:b/>
          <w:bCs/>
        </w:rPr>
        <w:t>lied:</w:t>
      </w:r>
      <w:r w:rsidR="00BB0B3B">
        <w:rPr>
          <w:b/>
          <w:bCs/>
        </w:rPr>
        <w:t xml:space="preserve"> </w:t>
      </w:r>
      <w:r w:rsidR="00DB42F9" w:rsidRPr="00DB42F9">
        <w:rPr>
          <w:rFonts w:ascii="Verdana" w:hAnsi="Verdana" w:cs="Arial"/>
          <w:iCs/>
        </w:rPr>
        <w:t>„</w:t>
      </w:r>
      <w:r w:rsidR="00BB0B3B" w:rsidRPr="00DB42F9">
        <w:rPr>
          <w:rFonts w:ascii="Verdana" w:hAnsi="Verdana" w:cs="Arial"/>
          <w:iCs/>
        </w:rPr>
        <w:t>Meine Zeit</w:t>
      </w:r>
      <w:r w:rsidR="00DB42F9" w:rsidRPr="00DB42F9">
        <w:rPr>
          <w:rFonts w:ascii="Verdana" w:hAnsi="Verdana" w:cs="Arial"/>
          <w:iCs/>
        </w:rPr>
        <w:t>“</w:t>
      </w:r>
      <w:r w:rsidR="00BB0B3B" w:rsidRPr="00DB42F9">
        <w:rPr>
          <w:rFonts w:ascii="Verdana" w:hAnsi="Verdana" w:cs="Arial"/>
          <w:iCs/>
        </w:rPr>
        <w:t xml:space="preserve"> </w:t>
      </w:r>
      <w:r w:rsidR="00C00BDC">
        <w:rPr>
          <w:rFonts w:ascii="Verdana" w:hAnsi="Verdana" w:cs="Arial"/>
          <w:iCs/>
        </w:rPr>
        <w:t>(</w:t>
      </w:r>
      <w:r w:rsidR="00BB0B3B" w:rsidRPr="00DB42F9">
        <w:rPr>
          <w:rFonts w:ascii="Verdana" w:hAnsi="Verdana" w:cs="Arial"/>
          <w:iCs/>
        </w:rPr>
        <w:t>GL 907</w:t>
      </w:r>
      <w:r w:rsidR="00C00BDC">
        <w:rPr>
          <w:rFonts w:ascii="Verdana" w:hAnsi="Verdana" w:cs="Arial"/>
          <w:iCs/>
        </w:rPr>
        <w:t>)</w:t>
      </w:r>
      <w:r w:rsidR="00883E1B" w:rsidRPr="00DB42F9">
        <w:rPr>
          <w:rFonts w:ascii="Verdana" w:hAnsi="Verdana" w:cs="Arial"/>
          <w:iCs/>
        </w:rPr>
        <w:t xml:space="preserve"> oder </w:t>
      </w:r>
      <w:r w:rsidR="00DB42F9" w:rsidRPr="00DB42F9">
        <w:rPr>
          <w:rFonts w:ascii="Verdana" w:hAnsi="Verdana" w:cs="Arial"/>
          <w:iCs/>
        </w:rPr>
        <w:t>„</w:t>
      </w:r>
      <w:r w:rsidR="00BB0B3B" w:rsidRPr="00DB42F9">
        <w:rPr>
          <w:rFonts w:ascii="Verdana" w:hAnsi="Verdana" w:cs="Arial"/>
          <w:iCs/>
        </w:rPr>
        <w:t>Segne du Maria</w:t>
      </w:r>
      <w:r w:rsidR="00DB42F9" w:rsidRPr="00DB42F9">
        <w:rPr>
          <w:rFonts w:ascii="Verdana" w:hAnsi="Verdana" w:cs="Arial"/>
          <w:iCs/>
        </w:rPr>
        <w:t>“</w:t>
      </w:r>
      <w:r w:rsidR="001D49D2">
        <w:rPr>
          <w:rFonts w:ascii="Verdana" w:hAnsi="Verdana" w:cs="Arial"/>
          <w:iCs/>
        </w:rPr>
        <w:t xml:space="preserve"> (GL </w:t>
      </w:r>
      <w:r w:rsidR="00C00BDC">
        <w:rPr>
          <w:rFonts w:ascii="Verdana" w:hAnsi="Verdana" w:cs="Arial"/>
          <w:iCs/>
        </w:rPr>
        <w:t>535)</w:t>
      </w:r>
    </w:p>
    <w:sectPr w:rsidR="00A966C4" w:rsidRPr="00DB42F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SFRM1095">
    <w:charset w:val="00"/>
    <w:family w:val="auto"/>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FSX1095">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EA0C32"/>
    <w:multiLevelType w:val="hybridMultilevel"/>
    <w:tmpl w:val="1708F02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5E17559A"/>
    <w:multiLevelType w:val="hybridMultilevel"/>
    <w:tmpl w:val="4A04C864"/>
    <w:lvl w:ilvl="0" w:tplc="6548D3DC">
      <w:numFmt w:val="bullet"/>
      <w:lvlText w:val="-"/>
      <w:lvlJc w:val="left"/>
      <w:pPr>
        <w:ind w:left="1080" w:hanging="360"/>
      </w:pPr>
      <w:rPr>
        <w:rFonts w:ascii="Verdana" w:eastAsiaTheme="minorHAnsi" w:hAnsi="Verdana" w:cs="SFRM1095"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 w15:restartNumberingAfterBreak="0">
    <w:nsid w:val="7D080211"/>
    <w:multiLevelType w:val="hybridMultilevel"/>
    <w:tmpl w:val="003090B0"/>
    <w:lvl w:ilvl="0" w:tplc="0C07000B">
      <w:start w:val="1"/>
      <w:numFmt w:val="bullet"/>
      <w:lvlText w:val=""/>
      <w:lvlJc w:val="left"/>
      <w:pPr>
        <w:ind w:left="1428" w:hanging="360"/>
      </w:pPr>
      <w:rPr>
        <w:rFonts w:ascii="Wingdings" w:hAnsi="Wingdings" w:hint="default"/>
      </w:rPr>
    </w:lvl>
    <w:lvl w:ilvl="1" w:tplc="0C070003" w:tentative="1">
      <w:start w:val="1"/>
      <w:numFmt w:val="bullet"/>
      <w:lvlText w:val="o"/>
      <w:lvlJc w:val="left"/>
      <w:pPr>
        <w:ind w:left="2148" w:hanging="360"/>
      </w:pPr>
      <w:rPr>
        <w:rFonts w:ascii="Courier New" w:hAnsi="Courier New" w:cs="Courier New" w:hint="default"/>
      </w:rPr>
    </w:lvl>
    <w:lvl w:ilvl="2" w:tplc="0C070005" w:tentative="1">
      <w:start w:val="1"/>
      <w:numFmt w:val="bullet"/>
      <w:lvlText w:val=""/>
      <w:lvlJc w:val="left"/>
      <w:pPr>
        <w:ind w:left="2868" w:hanging="360"/>
      </w:pPr>
      <w:rPr>
        <w:rFonts w:ascii="Wingdings" w:hAnsi="Wingdings" w:hint="default"/>
      </w:rPr>
    </w:lvl>
    <w:lvl w:ilvl="3" w:tplc="0C070001" w:tentative="1">
      <w:start w:val="1"/>
      <w:numFmt w:val="bullet"/>
      <w:lvlText w:val=""/>
      <w:lvlJc w:val="left"/>
      <w:pPr>
        <w:ind w:left="3588" w:hanging="360"/>
      </w:pPr>
      <w:rPr>
        <w:rFonts w:ascii="Symbol" w:hAnsi="Symbol" w:hint="default"/>
      </w:rPr>
    </w:lvl>
    <w:lvl w:ilvl="4" w:tplc="0C070003" w:tentative="1">
      <w:start w:val="1"/>
      <w:numFmt w:val="bullet"/>
      <w:lvlText w:val="o"/>
      <w:lvlJc w:val="left"/>
      <w:pPr>
        <w:ind w:left="4308" w:hanging="360"/>
      </w:pPr>
      <w:rPr>
        <w:rFonts w:ascii="Courier New" w:hAnsi="Courier New" w:cs="Courier New" w:hint="default"/>
      </w:rPr>
    </w:lvl>
    <w:lvl w:ilvl="5" w:tplc="0C070005" w:tentative="1">
      <w:start w:val="1"/>
      <w:numFmt w:val="bullet"/>
      <w:lvlText w:val=""/>
      <w:lvlJc w:val="left"/>
      <w:pPr>
        <w:ind w:left="5028" w:hanging="360"/>
      </w:pPr>
      <w:rPr>
        <w:rFonts w:ascii="Wingdings" w:hAnsi="Wingdings" w:hint="default"/>
      </w:rPr>
    </w:lvl>
    <w:lvl w:ilvl="6" w:tplc="0C070001" w:tentative="1">
      <w:start w:val="1"/>
      <w:numFmt w:val="bullet"/>
      <w:lvlText w:val=""/>
      <w:lvlJc w:val="left"/>
      <w:pPr>
        <w:ind w:left="5748" w:hanging="360"/>
      </w:pPr>
      <w:rPr>
        <w:rFonts w:ascii="Symbol" w:hAnsi="Symbol" w:hint="default"/>
      </w:rPr>
    </w:lvl>
    <w:lvl w:ilvl="7" w:tplc="0C070003" w:tentative="1">
      <w:start w:val="1"/>
      <w:numFmt w:val="bullet"/>
      <w:lvlText w:val="o"/>
      <w:lvlJc w:val="left"/>
      <w:pPr>
        <w:ind w:left="6468" w:hanging="360"/>
      </w:pPr>
      <w:rPr>
        <w:rFonts w:ascii="Courier New" w:hAnsi="Courier New" w:cs="Courier New" w:hint="default"/>
      </w:rPr>
    </w:lvl>
    <w:lvl w:ilvl="8" w:tplc="0C070005" w:tentative="1">
      <w:start w:val="1"/>
      <w:numFmt w:val="bullet"/>
      <w:lvlText w:val=""/>
      <w:lvlJc w:val="left"/>
      <w:pPr>
        <w:ind w:left="7188" w:hanging="360"/>
      </w:pPr>
      <w:rPr>
        <w:rFonts w:ascii="Wingdings" w:hAnsi="Wingdings" w:hint="default"/>
      </w:rPr>
    </w:lvl>
  </w:abstractNum>
  <w:num w:numId="1" w16cid:durableId="479344628">
    <w:abstractNumId w:val="0"/>
  </w:num>
  <w:num w:numId="2" w16cid:durableId="1285651341">
    <w:abstractNumId w:val="1"/>
  </w:num>
  <w:num w:numId="3" w16cid:durableId="5175424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459"/>
    <w:rsid w:val="00064AAD"/>
    <w:rsid w:val="000D4603"/>
    <w:rsid w:val="001710A8"/>
    <w:rsid w:val="00187778"/>
    <w:rsid w:val="001B3561"/>
    <w:rsid w:val="001D49D2"/>
    <w:rsid w:val="00257B53"/>
    <w:rsid w:val="002E3BBC"/>
    <w:rsid w:val="0034216E"/>
    <w:rsid w:val="00346132"/>
    <w:rsid w:val="003E03EF"/>
    <w:rsid w:val="00414090"/>
    <w:rsid w:val="00481336"/>
    <w:rsid w:val="004B1608"/>
    <w:rsid w:val="004E1EC2"/>
    <w:rsid w:val="00571D6F"/>
    <w:rsid w:val="005746D0"/>
    <w:rsid w:val="005A2EBC"/>
    <w:rsid w:val="005C51CA"/>
    <w:rsid w:val="006C053F"/>
    <w:rsid w:val="006F49B9"/>
    <w:rsid w:val="006F6713"/>
    <w:rsid w:val="0078543A"/>
    <w:rsid w:val="0083186C"/>
    <w:rsid w:val="00837554"/>
    <w:rsid w:val="00883E1B"/>
    <w:rsid w:val="009C4DF0"/>
    <w:rsid w:val="009F7690"/>
    <w:rsid w:val="00A02BDD"/>
    <w:rsid w:val="00A12AD2"/>
    <w:rsid w:val="00A966C4"/>
    <w:rsid w:val="00AC542F"/>
    <w:rsid w:val="00AD6459"/>
    <w:rsid w:val="00B67A3B"/>
    <w:rsid w:val="00BB0B3B"/>
    <w:rsid w:val="00BC487F"/>
    <w:rsid w:val="00C00BDC"/>
    <w:rsid w:val="00C24A1C"/>
    <w:rsid w:val="00C7693D"/>
    <w:rsid w:val="00D46347"/>
    <w:rsid w:val="00D77BB0"/>
    <w:rsid w:val="00DB42F9"/>
    <w:rsid w:val="00EC7ACF"/>
    <w:rsid w:val="00FD3B55"/>
    <w:rsid w:val="00FF680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A0F78"/>
  <w15:chartTrackingRefBased/>
  <w15:docId w15:val="{30C46F25-1A84-6446-BDF3-E679B1239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AD64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AD64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AD6459"/>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AD6459"/>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AD6459"/>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AD6459"/>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AD6459"/>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AD6459"/>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AD6459"/>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D6459"/>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AD6459"/>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AD6459"/>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AD6459"/>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AD6459"/>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AD6459"/>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AD6459"/>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AD6459"/>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AD6459"/>
    <w:rPr>
      <w:rFonts w:eastAsiaTheme="majorEastAsia" w:cstheme="majorBidi"/>
      <w:color w:val="272727" w:themeColor="text1" w:themeTint="D8"/>
    </w:rPr>
  </w:style>
  <w:style w:type="paragraph" w:styleId="Titel">
    <w:name w:val="Title"/>
    <w:basedOn w:val="Standard"/>
    <w:next w:val="Standard"/>
    <w:link w:val="TitelZchn"/>
    <w:uiPriority w:val="10"/>
    <w:qFormat/>
    <w:rsid w:val="00AD64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D6459"/>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AD6459"/>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AD6459"/>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AD6459"/>
    <w:pPr>
      <w:spacing w:before="160"/>
      <w:jc w:val="center"/>
    </w:pPr>
    <w:rPr>
      <w:i/>
      <w:iCs/>
      <w:color w:val="404040" w:themeColor="text1" w:themeTint="BF"/>
    </w:rPr>
  </w:style>
  <w:style w:type="character" w:customStyle="1" w:styleId="ZitatZchn">
    <w:name w:val="Zitat Zchn"/>
    <w:basedOn w:val="Absatz-Standardschriftart"/>
    <w:link w:val="Zitat"/>
    <w:uiPriority w:val="29"/>
    <w:rsid w:val="00AD6459"/>
    <w:rPr>
      <w:i/>
      <w:iCs/>
      <w:color w:val="404040" w:themeColor="text1" w:themeTint="BF"/>
    </w:rPr>
  </w:style>
  <w:style w:type="paragraph" w:styleId="Listenabsatz">
    <w:name w:val="List Paragraph"/>
    <w:basedOn w:val="Standard"/>
    <w:uiPriority w:val="34"/>
    <w:qFormat/>
    <w:rsid w:val="00AD6459"/>
    <w:pPr>
      <w:ind w:left="720"/>
      <w:contextualSpacing/>
    </w:pPr>
  </w:style>
  <w:style w:type="character" w:styleId="IntensiveHervorhebung">
    <w:name w:val="Intense Emphasis"/>
    <w:basedOn w:val="Absatz-Standardschriftart"/>
    <w:uiPriority w:val="21"/>
    <w:qFormat/>
    <w:rsid w:val="00AD6459"/>
    <w:rPr>
      <w:i/>
      <w:iCs/>
      <w:color w:val="0F4761" w:themeColor="accent1" w:themeShade="BF"/>
    </w:rPr>
  </w:style>
  <w:style w:type="paragraph" w:styleId="IntensivesZitat">
    <w:name w:val="Intense Quote"/>
    <w:basedOn w:val="Standard"/>
    <w:next w:val="Standard"/>
    <w:link w:val="IntensivesZitatZchn"/>
    <w:uiPriority w:val="30"/>
    <w:qFormat/>
    <w:rsid w:val="00AD64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AD6459"/>
    <w:rPr>
      <w:i/>
      <w:iCs/>
      <w:color w:val="0F4761" w:themeColor="accent1" w:themeShade="BF"/>
    </w:rPr>
  </w:style>
  <w:style w:type="character" w:styleId="IntensiverVerweis">
    <w:name w:val="Intense Reference"/>
    <w:basedOn w:val="Absatz-Standardschriftart"/>
    <w:uiPriority w:val="32"/>
    <w:qFormat/>
    <w:rsid w:val="00AD6459"/>
    <w:rPr>
      <w:b/>
      <w:bCs/>
      <w:smallCaps/>
      <w:color w:val="0F4761" w:themeColor="accent1" w:themeShade="BF"/>
      <w:spacing w:val="5"/>
    </w:rPr>
  </w:style>
  <w:style w:type="paragraph" w:styleId="berarbeitung">
    <w:name w:val="Revision"/>
    <w:hidden/>
    <w:uiPriority w:val="99"/>
    <w:semiHidden/>
    <w:rsid w:val="00C769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AD1E1A91A26224B8822B23522B8C38C" ma:contentTypeVersion="19" ma:contentTypeDescription="Ein neues Dokument erstellen." ma:contentTypeScope="" ma:versionID="65d48dde6dd130217d5fefa63587a135">
  <xsd:schema xmlns:xsd="http://www.w3.org/2001/XMLSchema" xmlns:xs="http://www.w3.org/2001/XMLSchema" xmlns:p="http://schemas.microsoft.com/office/2006/metadata/properties" xmlns:ns2="83e95aa8-f0d5-4039-ad99-c37bcb4bfcc4" xmlns:ns3="fd66e20b-0ce8-433f-a8ab-56afbed80641" targetNamespace="http://schemas.microsoft.com/office/2006/metadata/properties" ma:root="true" ma:fieldsID="9cbcf9dfdf7aaef075681b72ea20d17c" ns2:_="" ns3:_="">
    <xsd:import namespace="83e95aa8-f0d5-4039-ad99-c37bcb4bfcc4"/>
    <xsd:import namespace="fd66e20b-0ce8-433f-a8ab-56afbed8064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95aa8-f0d5-4039-ad99-c37bcb4bf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66e20b-0ce8-433f-a8ab-56afbed80641"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2" nillable="true" ma:displayName="Taxonomy Catch All Column" ma:hidden="true" ma:list="{3b25be4d-82e0-4199-9380-03034089666a}" ma:internalName="TaxCatchAll" ma:showField="CatchAllData" ma:web="fd66e20b-0ce8-433f-a8ab-56afbed806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d66e20b-0ce8-433f-a8ab-56afbed80641" xsi:nil="true"/>
    <lcf76f155ced4ddcb4097134ff3c332f xmlns="83e95aa8-f0d5-4039-ad99-c37bcb4bfcc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8508DE-FA88-4F0C-B1CB-1E02606A18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95aa8-f0d5-4039-ad99-c37bcb4bfcc4"/>
    <ds:schemaRef ds:uri="fd66e20b-0ce8-433f-a8ab-56afbed806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B8FD73-F570-4F6A-ABA1-2F5BF1AB7433}">
  <ds:schemaRefs>
    <ds:schemaRef ds:uri="http://schemas.microsoft.com/sharepoint/v3/contenttype/forms"/>
  </ds:schemaRefs>
</ds:datastoreItem>
</file>

<file path=customXml/itemProps3.xml><?xml version="1.0" encoding="utf-8"?>
<ds:datastoreItem xmlns:ds="http://schemas.openxmlformats.org/officeDocument/2006/customXml" ds:itemID="{E3A2C621-8F4D-40A0-9BAC-723074468978}">
  <ds:schemaRefs>
    <ds:schemaRef ds:uri="http://schemas.microsoft.com/office/2006/metadata/properties"/>
    <ds:schemaRef ds:uri="http://schemas.microsoft.com/office/infopath/2007/PartnerControls"/>
    <ds:schemaRef ds:uri="fd66e20b-0ce8-433f-a8ab-56afbed80641"/>
    <ds:schemaRef ds:uri="83e95aa8-f0d5-4039-ad99-c37bcb4bfcc4"/>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1019</Words>
  <Characters>6425</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hannes hofer</dc:creator>
  <cp:keywords/>
  <dc:description/>
  <cp:lastModifiedBy>Wolfgang Boegl</cp:lastModifiedBy>
  <cp:revision>2</cp:revision>
  <dcterms:created xsi:type="dcterms:W3CDTF">2026-05-15T07:21:00Z</dcterms:created>
  <dcterms:modified xsi:type="dcterms:W3CDTF">2026-05-15T07:21:00Z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0x010100DAD1E1A91A26224B8822B23522B8C38C</vt:lpwstr>
  </property>
  <property fmtid="{D5CDD505-2E9C-101B-9397-08002B2CF9AE}" pid="3" name="MediaServiceImageTags">
    <vt:lpwstr/>
  </property>
</Properties>
</file>