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1E59A" w14:textId="317D4A9E" w:rsidR="00737673" w:rsidRPr="00110AA8" w:rsidRDefault="00737673" w:rsidP="00737673">
      <w:pPr>
        <w:jc w:val="right"/>
        <w:rPr>
          <w:rFonts w:cs="Arial"/>
          <w:szCs w:val="22"/>
        </w:rPr>
      </w:pPr>
      <w:r w:rsidRPr="006542DD">
        <w:rPr>
          <w:rFonts w:cs="Arial"/>
          <w:szCs w:val="22"/>
        </w:rPr>
        <w:t xml:space="preserve">Nr. </w:t>
      </w:r>
      <w:r w:rsidR="006542DD" w:rsidRPr="006542DD">
        <w:rPr>
          <w:rFonts w:cs="Arial"/>
          <w:szCs w:val="22"/>
        </w:rPr>
        <w:t>145</w:t>
      </w:r>
      <w:r w:rsidRPr="006542DD">
        <w:rPr>
          <w:rFonts w:cs="Arial"/>
          <w:szCs w:val="22"/>
        </w:rPr>
        <w:t xml:space="preserve"> /</w:t>
      </w:r>
      <w:r w:rsidRPr="001A2301">
        <w:rPr>
          <w:rFonts w:cs="Arial"/>
          <w:szCs w:val="22"/>
        </w:rPr>
        <w:t xml:space="preserve"> </w:t>
      </w:r>
      <w:r w:rsidR="00847353" w:rsidRPr="00844318">
        <w:rPr>
          <w:rFonts w:cs="Arial"/>
          <w:szCs w:val="22"/>
        </w:rPr>
        <w:t>2</w:t>
      </w:r>
      <w:r w:rsidR="00844318">
        <w:rPr>
          <w:rFonts w:cs="Arial"/>
          <w:szCs w:val="22"/>
        </w:rPr>
        <w:t>7</w:t>
      </w:r>
      <w:r w:rsidRPr="00844318">
        <w:rPr>
          <w:rFonts w:cs="Arial"/>
          <w:szCs w:val="22"/>
        </w:rPr>
        <w:t xml:space="preserve">. </w:t>
      </w:r>
      <w:r w:rsidR="00847353" w:rsidRPr="00844318">
        <w:rPr>
          <w:rFonts w:cs="Arial"/>
          <w:szCs w:val="22"/>
        </w:rPr>
        <w:t>November</w:t>
      </w:r>
      <w:r w:rsidRPr="00844318">
        <w:rPr>
          <w:rFonts w:cs="Arial"/>
          <w:szCs w:val="22"/>
        </w:rPr>
        <w:t xml:space="preserve"> 2023</w:t>
      </w:r>
    </w:p>
    <w:p w14:paraId="70122D18" w14:textId="77777777" w:rsidR="00737673" w:rsidRPr="00110AA8" w:rsidRDefault="00737673" w:rsidP="00737673">
      <w:pPr>
        <w:rPr>
          <w:rFonts w:cs="Arial"/>
          <w:szCs w:val="22"/>
        </w:rPr>
      </w:pPr>
    </w:p>
    <w:p w14:paraId="0458DE25" w14:textId="77777777" w:rsidR="00737673" w:rsidRPr="00110AA8" w:rsidRDefault="00737673" w:rsidP="00737673">
      <w:pPr>
        <w:rPr>
          <w:rFonts w:cs="Arial"/>
          <w:b/>
          <w:szCs w:val="22"/>
          <w:u w:val="single"/>
        </w:rPr>
      </w:pPr>
    </w:p>
    <w:p w14:paraId="604EDE9F" w14:textId="77777777" w:rsidR="00737673" w:rsidRPr="00110AA8" w:rsidRDefault="00737673" w:rsidP="00737673">
      <w:pPr>
        <w:rPr>
          <w:rFonts w:cs="Arial"/>
          <w:b/>
          <w:szCs w:val="22"/>
          <w:u w:val="single"/>
        </w:rPr>
      </w:pPr>
    </w:p>
    <w:p w14:paraId="4CBF67E8" w14:textId="63B87AE6" w:rsidR="00737673" w:rsidRDefault="00737673" w:rsidP="00737673">
      <w:pPr>
        <w:rPr>
          <w:rFonts w:cs="Arial"/>
          <w:b/>
          <w:sz w:val="28"/>
          <w:szCs w:val="28"/>
          <w:u w:val="single"/>
        </w:rPr>
      </w:pPr>
      <w:bookmarkStart w:id="0" w:name="_Hlk133928562"/>
      <w:r>
        <w:rPr>
          <w:rFonts w:cs="Arial"/>
          <w:b/>
          <w:sz w:val="28"/>
          <w:szCs w:val="28"/>
          <w:u w:val="single"/>
        </w:rPr>
        <w:t>„</w:t>
      </w:r>
      <w:r w:rsidR="00847353">
        <w:rPr>
          <w:rFonts w:cs="Arial"/>
          <w:b/>
          <w:sz w:val="28"/>
          <w:szCs w:val="28"/>
          <w:u w:val="single"/>
        </w:rPr>
        <w:t xml:space="preserve">Die </w:t>
      </w:r>
      <w:r w:rsidR="00222442">
        <w:rPr>
          <w:rFonts w:cs="Arial"/>
          <w:b/>
          <w:sz w:val="28"/>
          <w:szCs w:val="28"/>
          <w:u w:val="single"/>
        </w:rPr>
        <w:t xml:space="preserve">Suche </w:t>
      </w:r>
      <w:r w:rsidR="00847353">
        <w:rPr>
          <w:rFonts w:cs="Arial"/>
          <w:b/>
          <w:sz w:val="28"/>
          <w:szCs w:val="28"/>
          <w:u w:val="single"/>
        </w:rPr>
        <w:t>nach der Stillen Nacht</w:t>
      </w:r>
      <w:r>
        <w:rPr>
          <w:rFonts w:cs="Arial"/>
          <w:b/>
          <w:sz w:val="28"/>
          <w:szCs w:val="28"/>
          <w:u w:val="single"/>
        </w:rPr>
        <w:t>“</w:t>
      </w:r>
      <w:r>
        <w:rPr>
          <w:rFonts w:cs="Arial"/>
          <w:b/>
          <w:bCs/>
          <w:sz w:val="28"/>
          <w:szCs w:val="28"/>
          <w:u w:val="single"/>
        </w:rPr>
        <w:t xml:space="preserve">: </w:t>
      </w:r>
      <w:r w:rsidR="00957C51">
        <w:rPr>
          <w:rFonts w:cs="Arial"/>
          <w:b/>
          <w:bCs/>
          <w:sz w:val="28"/>
          <w:szCs w:val="28"/>
          <w:u w:val="single"/>
        </w:rPr>
        <w:t xml:space="preserve">Traditionsreiches </w:t>
      </w:r>
      <w:r w:rsidR="00847353">
        <w:rPr>
          <w:rFonts w:cs="Arial"/>
          <w:b/>
          <w:bCs/>
          <w:sz w:val="28"/>
          <w:szCs w:val="28"/>
          <w:u w:val="single"/>
        </w:rPr>
        <w:t>Historienspiel mit pfarrlicher Beteiligung</w:t>
      </w:r>
      <w:r>
        <w:rPr>
          <w:rFonts w:cs="Arial"/>
          <w:b/>
          <w:bCs/>
          <w:sz w:val="28"/>
          <w:szCs w:val="28"/>
          <w:u w:val="single"/>
        </w:rPr>
        <w:t xml:space="preserve"> </w:t>
      </w:r>
    </w:p>
    <w:p w14:paraId="66020991" w14:textId="77777777" w:rsidR="00737673" w:rsidRDefault="00737673" w:rsidP="00737673">
      <w:pPr>
        <w:rPr>
          <w:rFonts w:cs="Arial"/>
          <w:b/>
          <w:bCs/>
          <w:sz w:val="28"/>
          <w:szCs w:val="28"/>
          <w:u w:val="single"/>
        </w:rPr>
      </w:pPr>
    </w:p>
    <w:p w14:paraId="7735FB28" w14:textId="597AA290" w:rsidR="00737673" w:rsidRDefault="00B47850" w:rsidP="00737673">
      <w:pPr>
        <w:rPr>
          <w:rFonts w:cs="Arial"/>
          <w:b/>
          <w:szCs w:val="22"/>
        </w:rPr>
      </w:pPr>
      <w:r>
        <w:rPr>
          <w:rFonts w:cs="Arial"/>
          <w:b/>
          <w:szCs w:val="22"/>
        </w:rPr>
        <w:t xml:space="preserve">Von 15. bis 17. Dezember 2023 wird Martin </w:t>
      </w:r>
      <w:proofErr w:type="spellStart"/>
      <w:r>
        <w:rPr>
          <w:rFonts w:cs="Arial"/>
          <w:b/>
          <w:szCs w:val="22"/>
        </w:rPr>
        <w:t>Winklbauers</w:t>
      </w:r>
      <w:proofErr w:type="spellEnd"/>
      <w:r>
        <w:rPr>
          <w:rFonts w:cs="Arial"/>
          <w:b/>
          <w:szCs w:val="22"/>
        </w:rPr>
        <w:t xml:space="preserve"> „Die Suche nach der Stillen Nacht“ in der Pfarrkirche Hochburg aufgeführt</w:t>
      </w:r>
      <w:r w:rsidR="003670C4">
        <w:rPr>
          <w:rFonts w:cs="Arial"/>
          <w:b/>
          <w:szCs w:val="22"/>
        </w:rPr>
        <w:t>. Mitglieder der Pfarre</w:t>
      </w:r>
      <w:r w:rsidR="008B2C73">
        <w:rPr>
          <w:rFonts w:cs="Arial"/>
          <w:b/>
          <w:szCs w:val="22"/>
        </w:rPr>
        <w:t>n</w:t>
      </w:r>
      <w:r w:rsidR="003670C4">
        <w:rPr>
          <w:rFonts w:cs="Arial"/>
          <w:b/>
          <w:szCs w:val="22"/>
        </w:rPr>
        <w:t xml:space="preserve"> Hochburg</w:t>
      </w:r>
      <w:r w:rsidR="008B2C73">
        <w:rPr>
          <w:rFonts w:cs="Arial"/>
          <w:b/>
          <w:szCs w:val="22"/>
        </w:rPr>
        <w:t xml:space="preserve"> und Maria Ach </w:t>
      </w:r>
      <w:r w:rsidR="003670C4">
        <w:rPr>
          <w:rFonts w:cs="Arial"/>
          <w:b/>
          <w:szCs w:val="22"/>
        </w:rPr>
        <w:t xml:space="preserve">unterstützen die Vorstellungen </w:t>
      </w:r>
      <w:r w:rsidR="006542DD">
        <w:rPr>
          <w:rFonts w:cs="Arial"/>
          <w:b/>
          <w:szCs w:val="22"/>
        </w:rPr>
        <w:t xml:space="preserve">tatkräftig – </w:t>
      </w:r>
      <w:r w:rsidR="008B2C73">
        <w:rPr>
          <w:rFonts w:cs="Arial"/>
          <w:b/>
          <w:szCs w:val="22"/>
        </w:rPr>
        <w:t xml:space="preserve">sowohl </w:t>
      </w:r>
      <w:r w:rsidR="006542DD">
        <w:rPr>
          <w:rFonts w:cs="Arial"/>
          <w:b/>
          <w:szCs w:val="22"/>
        </w:rPr>
        <w:t>auf</w:t>
      </w:r>
      <w:r w:rsidR="008B2C73">
        <w:rPr>
          <w:rFonts w:cs="Arial"/>
          <w:b/>
          <w:szCs w:val="22"/>
        </w:rPr>
        <w:t xml:space="preserve"> als auch hinter der Bühne</w:t>
      </w:r>
      <w:r w:rsidR="003670C4">
        <w:rPr>
          <w:rFonts w:cs="Arial"/>
          <w:b/>
          <w:szCs w:val="22"/>
        </w:rPr>
        <w:t>.</w:t>
      </w:r>
      <w:r w:rsidR="00737673">
        <w:rPr>
          <w:rFonts w:cs="Arial"/>
          <w:b/>
          <w:szCs w:val="22"/>
        </w:rPr>
        <w:t xml:space="preserve"> </w:t>
      </w:r>
    </w:p>
    <w:p w14:paraId="6CF1148E" w14:textId="77777777" w:rsidR="00737673" w:rsidRDefault="00737673" w:rsidP="00737673">
      <w:pPr>
        <w:rPr>
          <w:rFonts w:cs="Arial"/>
          <w:b/>
          <w:szCs w:val="22"/>
        </w:rPr>
      </w:pPr>
    </w:p>
    <w:p w14:paraId="25C7C130" w14:textId="7188F66D" w:rsidR="00A63D0F" w:rsidRDefault="003670C4" w:rsidP="00737673">
      <w:pPr>
        <w:rPr>
          <w:rFonts w:cs="Arial"/>
          <w:bCs/>
          <w:szCs w:val="22"/>
        </w:rPr>
      </w:pPr>
      <w:r>
        <w:rPr>
          <w:rFonts w:cs="Arial"/>
          <w:bCs/>
          <w:szCs w:val="22"/>
        </w:rPr>
        <w:t xml:space="preserve">Bereits zum 16. Mal wird das Historienspiel </w:t>
      </w:r>
      <w:r w:rsidR="00A0019D">
        <w:rPr>
          <w:rFonts w:cs="Arial"/>
          <w:bCs/>
          <w:szCs w:val="22"/>
        </w:rPr>
        <w:t xml:space="preserve">„Die Suche nach der Stillen Nacht“ </w:t>
      </w:r>
      <w:r w:rsidR="00F44948">
        <w:rPr>
          <w:rFonts w:cs="Arial"/>
          <w:bCs/>
          <w:szCs w:val="22"/>
        </w:rPr>
        <w:t xml:space="preserve">des aus </w:t>
      </w:r>
      <w:r w:rsidR="006542DD">
        <w:rPr>
          <w:rFonts w:cs="Arial"/>
          <w:bCs/>
          <w:szCs w:val="22"/>
        </w:rPr>
        <w:t xml:space="preserve">Halsbach (Bayern) </w:t>
      </w:r>
      <w:r w:rsidR="00F44948">
        <w:rPr>
          <w:rFonts w:cs="Arial"/>
          <w:bCs/>
          <w:szCs w:val="22"/>
        </w:rPr>
        <w:t xml:space="preserve">stammenden Autors Martin </w:t>
      </w:r>
      <w:proofErr w:type="spellStart"/>
      <w:r w:rsidR="00F44948">
        <w:rPr>
          <w:rFonts w:cs="Arial"/>
          <w:bCs/>
          <w:szCs w:val="22"/>
        </w:rPr>
        <w:t>Winklbauer</w:t>
      </w:r>
      <w:proofErr w:type="spellEnd"/>
      <w:r w:rsidR="0044165C">
        <w:rPr>
          <w:rFonts w:cs="Arial"/>
          <w:bCs/>
          <w:szCs w:val="22"/>
        </w:rPr>
        <w:t xml:space="preserve"> in Hochburg – dem Geburtsort von Franz Xaver Gruber – </w:t>
      </w:r>
      <w:r>
        <w:rPr>
          <w:rFonts w:cs="Arial"/>
          <w:bCs/>
          <w:szCs w:val="22"/>
        </w:rPr>
        <w:t xml:space="preserve">auf die Bühne gebracht. Von 15. bis 17. Dezember 2023 </w:t>
      </w:r>
      <w:r w:rsidR="00957C51">
        <w:rPr>
          <w:rFonts w:cs="Arial"/>
          <w:bCs/>
          <w:szCs w:val="22"/>
        </w:rPr>
        <w:t>bietet die Pfarrkirche Hochburg erneut d</w:t>
      </w:r>
      <w:r w:rsidR="00CF2C88">
        <w:rPr>
          <w:rFonts w:cs="Arial"/>
          <w:bCs/>
          <w:szCs w:val="22"/>
        </w:rPr>
        <w:t xml:space="preserve">as Ambiente </w:t>
      </w:r>
      <w:r w:rsidR="00957C51">
        <w:rPr>
          <w:rFonts w:cs="Arial"/>
          <w:bCs/>
          <w:szCs w:val="22"/>
        </w:rPr>
        <w:t>für die Vorstellungen des Stücks</w:t>
      </w:r>
      <w:r w:rsidR="0053763B">
        <w:rPr>
          <w:rFonts w:cs="Arial"/>
          <w:bCs/>
          <w:szCs w:val="22"/>
        </w:rPr>
        <w:t xml:space="preserve"> rund um das weltbe</w:t>
      </w:r>
      <w:r w:rsidR="00060D8D">
        <w:rPr>
          <w:rFonts w:cs="Arial"/>
          <w:bCs/>
          <w:szCs w:val="22"/>
        </w:rPr>
        <w:t>kannte</w:t>
      </w:r>
      <w:r w:rsidR="0053763B">
        <w:rPr>
          <w:rFonts w:cs="Arial"/>
          <w:bCs/>
          <w:szCs w:val="22"/>
        </w:rPr>
        <w:t xml:space="preserve"> Weihnachtslied</w:t>
      </w:r>
      <w:r w:rsidR="006542DD">
        <w:rPr>
          <w:rFonts w:cs="Arial"/>
          <w:bCs/>
          <w:szCs w:val="22"/>
        </w:rPr>
        <w:t xml:space="preserve">. Dargeboten wird das Historienspiel </w:t>
      </w:r>
      <w:r w:rsidR="00957C51">
        <w:rPr>
          <w:rFonts w:cs="Arial"/>
          <w:bCs/>
          <w:szCs w:val="22"/>
        </w:rPr>
        <w:t>von der Franz Xaver Gruber</w:t>
      </w:r>
      <w:r w:rsidR="0008239C">
        <w:rPr>
          <w:rFonts w:cs="Arial"/>
          <w:bCs/>
          <w:szCs w:val="22"/>
        </w:rPr>
        <w:t xml:space="preserve"> </w:t>
      </w:r>
      <w:r w:rsidR="00957C51">
        <w:rPr>
          <w:rFonts w:cs="Arial"/>
          <w:bCs/>
          <w:szCs w:val="22"/>
        </w:rPr>
        <w:t>Gemeinschaft und Mitwirkenden aus den Pfarren Hochburg und Maria Ach</w:t>
      </w:r>
      <w:r w:rsidR="006542DD">
        <w:rPr>
          <w:rFonts w:cs="Arial"/>
          <w:bCs/>
          <w:szCs w:val="22"/>
        </w:rPr>
        <w:t>.</w:t>
      </w:r>
      <w:r w:rsidR="00957C51">
        <w:rPr>
          <w:rFonts w:cs="Arial"/>
          <w:bCs/>
          <w:szCs w:val="22"/>
        </w:rPr>
        <w:t xml:space="preserve"> Rund 100 </w:t>
      </w:r>
      <w:proofErr w:type="spellStart"/>
      <w:proofErr w:type="gramStart"/>
      <w:r w:rsidR="00957C51">
        <w:rPr>
          <w:rFonts w:cs="Arial"/>
          <w:bCs/>
          <w:szCs w:val="22"/>
        </w:rPr>
        <w:t>Schauspieler:innen</w:t>
      </w:r>
      <w:proofErr w:type="spellEnd"/>
      <w:proofErr w:type="gramEnd"/>
      <w:r w:rsidR="00957C51">
        <w:rPr>
          <w:rFonts w:cs="Arial"/>
          <w:bCs/>
          <w:szCs w:val="22"/>
        </w:rPr>
        <w:t xml:space="preserve"> </w:t>
      </w:r>
      <w:r w:rsidR="006542DD">
        <w:rPr>
          <w:rFonts w:cs="Arial"/>
          <w:bCs/>
          <w:szCs w:val="22"/>
        </w:rPr>
        <w:t>auf</w:t>
      </w:r>
      <w:r w:rsidR="00957C51">
        <w:rPr>
          <w:rFonts w:cs="Arial"/>
          <w:bCs/>
          <w:szCs w:val="22"/>
        </w:rPr>
        <w:t xml:space="preserve"> sowie 40 Personen hinter der Bühne </w:t>
      </w:r>
      <w:r w:rsidR="007A2B25">
        <w:rPr>
          <w:rFonts w:cs="Arial"/>
          <w:bCs/>
          <w:szCs w:val="22"/>
        </w:rPr>
        <w:t xml:space="preserve">beteiligen sich </w:t>
      </w:r>
      <w:r w:rsidR="00DE1D3D">
        <w:rPr>
          <w:rFonts w:cs="Arial"/>
          <w:bCs/>
          <w:szCs w:val="22"/>
        </w:rPr>
        <w:t xml:space="preserve">ehrenamtlich </w:t>
      </w:r>
      <w:r w:rsidR="007A2B25">
        <w:rPr>
          <w:rFonts w:cs="Arial"/>
          <w:bCs/>
          <w:szCs w:val="22"/>
        </w:rPr>
        <w:t xml:space="preserve">an dem Projekt. </w:t>
      </w:r>
      <w:r w:rsidR="00237B73">
        <w:rPr>
          <w:rFonts w:cs="Arial"/>
          <w:bCs/>
          <w:szCs w:val="22"/>
        </w:rPr>
        <w:t xml:space="preserve">Unter den vielen Mitwirkenden aus den Pfarren Hochburg und Maria Ach </w:t>
      </w:r>
      <w:r w:rsidR="006542DD">
        <w:rPr>
          <w:rFonts w:cs="Arial"/>
          <w:bCs/>
          <w:szCs w:val="22"/>
        </w:rPr>
        <w:t xml:space="preserve">ist auch </w:t>
      </w:r>
      <w:r w:rsidR="00C554FC">
        <w:rPr>
          <w:rFonts w:cs="Arial"/>
          <w:bCs/>
          <w:szCs w:val="22"/>
        </w:rPr>
        <w:t>Markus Klepsa, Pfarrmoderator von Hochburg und Maria Ach sowie Dechant des Dekanats Ostermiething</w:t>
      </w:r>
      <w:r w:rsidR="006542DD">
        <w:rPr>
          <w:rFonts w:cs="Arial"/>
          <w:bCs/>
          <w:szCs w:val="22"/>
        </w:rPr>
        <w:t>, der die Rolle des Pfarrers übernimmt. E</w:t>
      </w:r>
      <w:r w:rsidR="00C554FC">
        <w:rPr>
          <w:rFonts w:cs="Arial"/>
          <w:bCs/>
          <w:szCs w:val="22"/>
        </w:rPr>
        <w:t>lisabeth Seidlmann, Pfarrassistentin von Hochburg und Maria Ach</w:t>
      </w:r>
      <w:r w:rsidR="006542DD">
        <w:rPr>
          <w:rFonts w:cs="Arial"/>
          <w:bCs/>
          <w:szCs w:val="22"/>
        </w:rPr>
        <w:t>, ist</w:t>
      </w:r>
      <w:r w:rsidR="00C554FC">
        <w:rPr>
          <w:rFonts w:cs="Arial"/>
          <w:bCs/>
          <w:szCs w:val="22"/>
        </w:rPr>
        <w:t xml:space="preserve"> </w:t>
      </w:r>
      <w:r w:rsidR="00237B73">
        <w:rPr>
          <w:rFonts w:cs="Arial"/>
          <w:bCs/>
          <w:szCs w:val="22"/>
        </w:rPr>
        <w:t xml:space="preserve">als Marktfrau und Kirchenfrau </w:t>
      </w:r>
      <w:r w:rsidR="006542DD">
        <w:rPr>
          <w:rFonts w:cs="Arial"/>
          <w:bCs/>
          <w:szCs w:val="22"/>
        </w:rPr>
        <w:t xml:space="preserve">zu sehen. </w:t>
      </w:r>
      <w:r w:rsidR="00C554FC">
        <w:rPr>
          <w:rFonts w:cs="Arial"/>
          <w:bCs/>
          <w:szCs w:val="22"/>
        </w:rPr>
        <w:t>Simon Weiss, Beauftragter für Jugendpastoral im Dekanat Ostermiething</w:t>
      </w:r>
      <w:r w:rsidR="006542DD">
        <w:rPr>
          <w:rFonts w:cs="Arial"/>
          <w:bCs/>
          <w:szCs w:val="22"/>
        </w:rPr>
        <w:t>, spielt einen Grafen.</w:t>
      </w:r>
    </w:p>
    <w:p w14:paraId="30E47435" w14:textId="78562A88" w:rsidR="00237B73" w:rsidRDefault="00237B73" w:rsidP="00737673">
      <w:pPr>
        <w:rPr>
          <w:rFonts w:cs="Arial"/>
          <w:bCs/>
          <w:szCs w:val="22"/>
        </w:rPr>
      </w:pPr>
    </w:p>
    <w:p w14:paraId="1CAAA82F" w14:textId="55289536" w:rsidR="00DE1D3D" w:rsidRDefault="00DE1D3D" w:rsidP="00737673">
      <w:pPr>
        <w:rPr>
          <w:rFonts w:cs="Arial"/>
          <w:bCs/>
          <w:szCs w:val="22"/>
        </w:rPr>
      </w:pPr>
      <w:r>
        <w:rPr>
          <w:rFonts w:cs="Arial"/>
          <w:bCs/>
          <w:szCs w:val="22"/>
        </w:rPr>
        <w:t>Markus Klepsa hebt die Bedeutung des Stücks hervor: „Die Botschaft des Friedens scheint heute aktueller denn je. Die Botschaft der Menschwerdung Gottes, als Fest der Geburt eines kleinen Kindes im Stall in Betlehem</w:t>
      </w:r>
      <w:r w:rsidR="006542DD">
        <w:rPr>
          <w:rFonts w:cs="Arial"/>
          <w:bCs/>
          <w:szCs w:val="22"/>
        </w:rPr>
        <w:t>,</w:t>
      </w:r>
      <w:r>
        <w:rPr>
          <w:rFonts w:cs="Arial"/>
          <w:bCs/>
          <w:szCs w:val="22"/>
        </w:rPr>
        <w:t xml:space="preserve"> hat Hoffnung in die Welt gebracht. Diese Hoffnung gilt es aber zu leben, den Frieden zu verbreiten und die Liebe in unserer Gesellschaft lebendig zu erhalten. Im Miteinander des Probens und Spielens, der Begegnung und der Vermittlung einer einzigartigen Botschaft wird ansatzweise möglich, wovon wir träumen“, erklärt Klepsa. </w:t>
      </w:r>
    </w:p>
    <w:p w14:paraId="7153D377" w14:textId="37E46D26" w:rsidR="00DE1D3D" w:rsidRDefault="00DE1D3D" w:rsidP="00737673">
      <w:pPr>
        <w:rPr>
          <w:rFonts w:cs="Arial"/>
          <w:bCs/>
          <w:szCs w:val="22"/>
        </w:rPr>
      </w:pPr>
    </w:p>
    <w:p w14:paraId="513C1A74" w14:textId="1F3F5D20" w:rsidR="00DE1D3D" w:rsidRDefault="00DE1D3D" w:rsidP="00737673">
      <w:pPr>
        <w:rPr>
          <w:rFonts w:cs="Arial"/>
          <w:bCs/>
          <w:szCs w:val="22"/>
        </w:rPr>
      </w:pPr>
      <w:r>
        <w:rPr>
          <w:rFonts w:cs="Arial"/>
          <w:bCs/>
          <w:szCs w:val="22"/>
        </w:rPr>
        <w:t>Elisabeth Seidlmann</w:t>
      </w:r>
      <w:r w:rsidR="0053763B">
        <w:rPr>
          <w:rFonts w:cs="Arial"/>
          <w:bCs/>
          <w:szCs w:val="22"/>
        </w:rPr>
        <w:t xml:space="preserve"> ergänzt: „Wenn viele Leute an einem Ort an einem Strang ziehen, dann kann </w:t>
      </w:r>
      <w:r w:rsidR="006542DD">
        <w:rPr>
          <w:rFonts w:cs="Arial"/>
          <w:bCs/>
          <w:szCs w:val="22"/>
        </w:rPr>
        <w:t xml:space="preserve">jener </w:t>
      </w:r>
      <w:r w:rsidR="0053763B">
        <w:rPr>
          <w:rFonts w:cs="Arial"/>
          <w:bCs/>
          <w:szCs w:val="22"/>
        </w:rPr>
        <w:t xml:space="preserve">Friede gelebt werden, den Jesus uns geschenkt hat. Für mich beschreibt dieses Motto den Inhalt des </w:t>
      </w:r>
      <w:proofErr w:type="gramStart"/>
      <w:r w:rsidR="0053763B">
        <w:rPr>
          <w:rFonts w:cs="Arial"/>
          <w:bCs/>
          <w:szCs w:val="22"/>
        </w:rPr>
        <w:t>Liedes ,Stille</w:t>
      </w:r>
      <w:proofErr w:type="gramEnd"/>
      <w:r w:rsidR="0053763B">
        <w:rPr>
          <w:rFonts w:cs="Arial"/>
          <w:bCs/>
          <w:szCs w:val="22"/>
        </w:rPr>
        <w:t xml:space="preserve"> Nacht‘ und motiviert mich, dabei zu sein und die Zeit den Menschen zu schenken, die sich anstecken lassen von der wunderbaren Botschaft des Liedes.“</w:t>
      </w:r>
    </w:p>
    <w:p w14:paraId="219513F4" w14:textId="026E8C1A" w:rsidR="00237B73" w:rsidRDefault="00237B73" w:rsidP="00737673">
      <w:pPr>
        <w:rPr>
          <w:rFonts w:cs="Arial"/>
          <w:bCs/>
          <w:szCs w:val="22"/>
        </w:rPr>
      </w:pPr>
    </w:p>
    <w:p w14:paraId="019C653C" w14:textId="77777777" w:rsidR="00D43362" w:rsidRPr="006542DD" w:rsidRDefault="00D43362" w:rsidP="00737673">
      <w:pPr>
        <w:rPr>
          <w:rFonts w:cs="Arial"/>
          <w:b/>
          <w:szCs w:val="22"/>
        </w:rPr>
      </w:pPr>
    </w:p>
    <w:p w14:paraId="0B5BF383" w14:textId="4C0A4C7E" w:rsidR="00B31D99" w:rsidRPr="00D43362" w:rsidRDefault="00D43362" w:rsidP="00737673">
      <w:pPr>
        <w:rPr>
          <w:rFonts w:cs="Arial"/>
          <w:b/>
          <w:szCs w:val="22"/>
        </w:rPr>
      </w:pPr>
      <w:r w:rsidRPr="00D43362">
        <w:rPr>
          <w:rFonts w:cs="Arial"/>
          <w:b/>
          <w:szCs w:val="22"/>
        </w:rPr>
        <w:t>Stück würdigt Verfasser</w:t>
      </w:r>
      <w:r w:rsidR="00DA25B6" w:rsidRPr="00D43362">
        <w:rPr>
          <w:rFonts w:cs="Arial"/>
          <w:b/>
          <w:szCs w:val="22"/>
        </w:rPr>
        <w:t xml:space="preserve"> </w:t>
      </w:r>
      <w:r>
        <w:rPr>
          <w:rFonts w:cs="Arial"/>
          <w:b/>
          <w:szCs w:val="22"/>
        </w:rPr>
        <w:t xml:space="preserve">der weltbekannten </w:t>
      </w:r>
      <w:r w:rsidR="00F44948">
        <w:rPr>
          <w:rFonts w:cs="Arial"/>
          <w:b/>
          <w:szCs w:val="22"/>
        </w:rPr>
        <w:t>Weihnachtsm</w:t>
      </w:r>
      <w:r>
        <w:rPr>
          <w:rFonts w:cs="Arial"/>
          <w:b/>
          <w:szCs w:val="22"/>
        </w:rPr>
        <w:t>elodie</w:t>
      </w:r>
    </w:p>
    <w:p w14:paraId="5B5E7CDB" w14:textId="77777777" w:rsidR="00B31D99" w:rsidRDefault="00B31D99" w:rsidP="00737673">
      <w:pPr>
        <w:rPr>
          <w:rFonts w:cs="Arial"/>
          <w:bCs/>
          <w:szCs w:val="22"/>
        </w:rPr>
      </w:pPr>
    </w:p>
    <w:p w14:paraId="3ACED028" w14:textId="1590B1E7" w:rsidR="00682214" w:rsidRDefault="00CF2C88" w:rsidP="00737673">
      <w:pPr>
        <w:rPr>
          <w:rFonts w:cs="Arial"/>
          <w:bCs/>
          <w:szCs w:val="22"/>
        </w:rPr>
      </w:pPr>
      <w:r>
        <w:rPr>
          <w:rFonts w:cs="Arial"/>
          <w:bCs/>
          <w:szCs w:val="22"/>
        </w:rPr>
        <w:t>„Die Suche nach der Stillen Nacht“ erzählt die Entstehung des Liedes „Stille Nacht</w:t>
      </w:r>
      <w:r w:rsidR="00060D8D">
        <w:rPr>
          <w:rFonts w:cs="Arial"/>
          <w:bCs/>
          <w:szCs w:val="22"/>
        </w:rPr>
        <w:t xml:space="preserve">“, das zu Weihnachten </w:t>
      </w:r>
      <w:r w:rsidR="00CC5766">
        <w:rPr>
          <w:rFonts w:cs="Arial"/>
          <w:bCs/>
          <w:szCs w:val="22"/>
        </w:rPr>
        <w:t xml:space="preserve">in rund 350 Sprachen und Dialekten von </w:t>
      </w:r>
      <w:r w:rsidR="003E5913">
        <w:rPr>
          <w:rFonts w:cs="Arial"/>
          <w:bCs/>
          <w:szCs w:val="22"/>
        </w:rPr>
        <w:t xml:space="preserve">geschätzt </w:t>
      </w:r>
      <w:r w:rsidR="00CC5766">
        <w:rPr>
          <w:rFonts w:cs="Arial"/>
          <w:bCs/>
          <w:szCs w:val="22"/>
        </w:rPr>
        <w:t>über zwei Milliarden Menschen angestimmt wird</w:t>
      </w:r>
      <w:r w:rsidR="006542DD">
        <w:rPr>
          <w:rFonts w:cs="Arial"/>
          <w:bCs/>
          <w:szCs w:val="22"/>
        </w:rPr>
        <w:t xml:space="preserve">. </w:t>
      </w:r>
      <w:r w:rsidR="00CC5766">
        <w:rPr>
          <w:rFonts w:cs="Arial"/>
          <w:bCs/>
          <w:szCs w:val="22"/>
        </w:rPr>
        <w:t>Gerhard Haring, Obmann der Franz Xaver Gruber Gemeinschaft</w:t>
      </w:r>
      <w:r w:rsidR="006542DD">
        <w:rPr>
          <w:rFonts w:cs="Arial"/>
          <w:bCs/>
          <w:szCs w:val="22"/>
        </w:rPr>
        <w:t>,</w:t>
      </w:r>
      <w:r w:rsidR="00CC5766">
        <w:rPr>
          <w:rFonts w:cs="Arial"/>
          <w:bCs/>
          <w:szCs w:val="22"/>
        </w:rPr>
        <w:t xml:space="preserve"> betont: „Viele Menschen sind auch heute noch begeistert vom Zauber dieses Liedes. </w:t>
      </w:r>
      <w:r>
        <w:rPr>
          <w:rFonts w:cs="Arial"/>
          <w:bCs/>
          <w:szCs w:val="22"/>
        </w:rPr>
        <w:t xml:space="preserve">Es </w:t>
      </w:r>
      <w:r w:rsidR="00682214">
        <w:rPr>
          <w:rFonts w:cs="Arial"/>
          <w:bCs/>
          <w:szCs w:val="22"/>
        </w:rPr>
        <w:t xml:space="preserve">berührt weltweit die Herzen der Menschen und </w:t>
      </w:r>
      <w:r>
        <w:rPr>
          <w:rFonts w:cs="Arial"/>
          <w:bCs/>
          <w:szCs w:val="22"/>
        </w:rPr>
        <w:t xml:space="preserve">wirkt weit über die christlichen Kirchen hinaus als </w:t>
      </w:r>
      <w:r w:rsidR="006542DD">
        <w:rPr>
          <w:rFonts w:cs="Arial"/>
          <w:bCs/>
          <w:szCs w:val="22"/>
        </w:rPr>
        <w:t>v</w:t>
      </w:r>
      <w:r>
        <w:rPr>
          <w:rFonts w:cs="Arial"/>
          <w:bCs/>
          <w:szCs w:val="22"/>
        </w:rPr>
        <w:t>ölkerverbindendes Friedenslied</w:t>
      </w:r>
      <w:r w:rsidR="00682214">
        <w:rPr>
          <w:rFonts w:cs="Arial"/>
          <w:bCs/>
          <w:szCs w:val="22"/>
        </w:rPr>
        <w:t xml:space="preserve">“, so Haring. </w:t>
      </w:r>
    </w:p>
    <w:p w14:paraId="47E0E299" w14:textId="77777777" w:rsidR="00682214" w:rsidRDefault="00682214" w:rsidP="00737673">
      <w:pPr>
        <w:rPr>
          <w:rFonts w:cs="Arial"/>
          <w:bCs/>
          <w:szCs w:val="22"/>
        </w:rPr>
      </w:pPr>
    </w:p>
    <w:p w14:paraId="411310F2" w14:textId="60334012" w:rsidR="00276461" w:rsidRDefault="007E2AF8" w:rsidP="00276461">
      <w:pPr>
        <w:rPr>
          <w:rFonts w:cs="Arial"/>
          <w:bCs/>
          <w:szCs w:val="22"/>
        </w:rPr>
      </w:pPr>
      <w:r>
        <w:rPr>
          <w:rFonts w:cs="Arial"/>
          <w:bCs/>
          <w:szCs w:val="22"/>
        </w:rPr>
        <w:lastRenderedPageBreak/>
        <w:t xml:space="preserve">Neben der Entstehung und Verbreitung von „Stille Nacht“ widmet sich </w:t>
      </w:r>
      <w:r w:rsidR="00276461">
        <w:rPr>
          <w:rFonts w:cs="Arial"/>
          <w:bCs/>
          <w:szCs w:val="22"/>
        </w:rPr>
        <w:t>„Die Suche nach der Stillen Nacht“ auch der Persönlichkeit des Komponisten Franz Xaver Gruber – i</w:t>
      </w:r>
      <w:r w:rsidR="006542DD">
        <w:rPr>
          <w:rFonts w:cs="Arial"/>
          <w:bCs/>
          <w:szCs w:val="22"/>
        </w:rPr>
        <w:t xml:space="preserve">n Verbindung mit </w:t>
      </w:r>
      <w:r w:rsidR="00276461">
        <w:rPr>
          <w:rFonts w:cs="Arial"/>
          <w:bCs/>
          <w:szCs w:val="22"/>
        </w:rPr>
        <w:t xml:space="preserve">den damaligen Wohn-, Arbeits- und Lebensumständen. So werden </w:t>
      </w:r>
      <w:proofErr w:type="spellStart"/>
      <w:proofErr w:type="gramStart"/>
      <w:r w:rsidR="00276461">
        <w:rPr>
          <w:rFonts w:cs="Arial"/>
          <w:bCs/>
          <w:szCs w:val="22"/>
        </w:rPr>
        <w:t>Besucher:innen</w:t>
      </w:r>
      <w:proofErr w:type="spellEnd"/>
      <w:proofErr w:type="gramEnd"/>
      <w:r w:rsidR="00276461">
        <w:rPr>
          <w:rFonts w:cs="Arial"/>
          <w:bCs/>
          <w:szCs w:val="22"/>
        </w:rPr>
        <w:t xml:space="preserve"> durch die Handlung in eine Zeit zurückversetzt</w:t>
      </w:r>
      <w:r w:rsidR="008C4BA3">
        <w:rPr>
          <w:rFonts w:cs="Arial"/>
          <w:bCs/>
          <w:szCs w:val="22"/>
        </w:rPr>
        <w:t xml:space="preserve">, die von Krieg und Armut geprägt war. Das Stück erzählt auch von der Kindheit des Komponisten und </w:t>
      </w:r>
      <w:r w:rsidR="006542DD">
        <w:rPr>
          <w:rFonts w:cs="Arial"/>
          <w:bCs/>
          <w:szCs w:val="22"/>
        </w:rPr>
        <w:t xml:space="preserve">von der </w:t>
      </w:r>
      <w:r w:rsidR="008C4BA3">
        <w:rPr>
          <w:rFonts w:cs="Arial"/>
          <w:bCs/>
          <w:szCs w:val="22"/>
        </w:rPr>
        <w:t>schwierige</w:t>
      </w:r>
      <w:r w:rsidR="006542DD">
        <w:rPr>
          <w:rFonts w:cs="Arial"/>
          <w:bCs/>
          <w:szCs w:val="22"/>
        </w:rPr>
        <w:t>n</w:t>
      </w:r>
      <w:r w:rsidR="008C4BA3">
        <w:rPr>
          <w:rFonts w:cs="Arial"/>
          <w:bCs/>
          <w:szCs w:val="22"/>
        </w:rPr>
        <w:t xml:space="preserve"> Zeit, als er heimlich Orgelunterricht bek</w:t>
      </w:r>
      <w:r w:rsidR="006542DD">
        <w:rPr>
          <w:rFonts w:cs="Arial"/>
          <w:bCs/>
          <w:szCs w:val="22"/>
        </w:rPr>
        <w:t>am</w:t>
      </w:r>
      <w:r w:rsidR="008C4BA3">
        <w:rPr>
          <w:rFonts w:cs="Arial"/>
          <w:bCs/>
          <w:szCs w:val="22"/>
        </w:rPr>
        <w:t>. In Oberndorf traf Gruber auf Josef Mohr, der den Text von „Stille Nacht“ geschrieben hatte. Am Heiligen Abend wurde das Lied in der Kirche von Oberndorf zum ersten Mal gesungen. Von da an verbreitete es sich um die Welt. Doch die Namen der Schöpfer waren zunächst in Vergessenheit geraten. Eines Tages beauftragte der Hofmusikrat des Stiftes St. Peter in Salzburg einen Sekretär</w:t>
      </w:r>
      <w:r w:rsidR="006542DD">
        <w:rPr>
          <w:rFonts w:cs="Arial"/>
          <w:bCs/>
          <w:szCs w:val="22"/>
        </w:rPr>
        <w:t>,</w:t>
      </w:r>
      <w:r w:rsidR="008C4BA3">
        <w:rPr>
          <w:rFonts w:cs="Arial"/>
          <w:bCs/>
          <w:szCs w:val="22"/>
        </w:rPr>
        <w:t xml:space="preserve"> herauszufinden, wer das Lied komponiert hatte</w:t>
      </w:r>
      <w:r w:rsidR="00B31D99">
        <w:rPr>
          <w:rFonts w:cs="Arial"/>
          <w:bCs/>
          <w:szCs w:val="22"/>
        </w:rPr>
        <w:t xml:space="preserve">. </w:t>
      </w:r>
      <w:r w:rsidR="00A0019D">
        <w:rPr>
          <w:rFonts w:cs="Arial"/>
          <w:bCs/>
          <w:szCs w:val="22"/>
        </w:rPr>
        <w:t xml:space="preserve">Die </w:t>
      </w:r>
      <w:proofErr w:type="spellStart"/>
      <w:proofErr w:type="gramStart"/>
      <w:r w:rsidR="00A0019D">
        <w:rPr>
          <w:rFonts w:cs="Arial"/>
          <w:bCs/>
          <w:szCs w:val="22"/>
        </w:rPr>
        <w:t>Zuschauer:innen</w:t>
      </w:r>
      <w:proofErr w:type="spellEnd"/>
      <w:proofErr w:type="gramEnd"/>
      <w:r w:rsidR="00A0019D">
        <w:rPr>
          <w:rFonts w:cs="Arial"/>
          <w:bCs/>
          <w:szCs w:val="22"/>
        </w:rPr>
        <w:t xml:space="preserve"> werden bei der Suche mit auf die Reise genommen. </w:t>
      </w:r>
      <w:r w:rsidR="00B31D99">
        <w:rPr>
          <w:rFonts w:cs="Arial"/>
          <w:bCs/>
          <w:szCs w:val="22"/>
        </w:rPr>
        <w:t xml:space="preserve">Das Historienspiel </w:t>
      </w:r>
      <w:r w:rsidR="00DA25B6">
        <w:rPr>
          <w:rFonts w:cs="Arial"/>
          <w:bCs/>
          <w:szCs w:val="22"/>
        </w:rPr>
        <w:t xml:space="preserve">beschreibt, wie es schließlich zur raschen Verbreitung der berührenden Melodie kam. </w:t>
      </w:r>
    </w:p>
    <w:p w14:paraId="360A0310" w14:textId="77777777" w:rsidR="00276461" w:rsidRDefault="00276461" w:rsidP="00737673">
      <w:pPr>
        <w:rPr>
          <w:rFonts w:cs="Arial"/>
          <w:bCs/>
          <w:szCs w:val="22"/>
        </w:rPr>
      </w:pPr>
    </w:p>
    <w:p w14:paraId="7F43DF8B" w14:textId="77777777" w:rsidR="002D4681" w:rsidRDefault="002D4681" w:rsidP="00737673">
      <w:pPr>
        <w:pStyle w:val="StandardWeb"/>
        <w:shd w:val="clear" w:color="auto" w:fill="FFFFFF"/>
        <w:spacing w:before="0" w:beforeAutospacing="0" w:after="0" w:afterAutospacing="0"/>
        <w:rPr>
          <w:rStyle w:val="swetitle8"/>
          <w:rFonts w:ascii="Arial" w:hAnsi="Arial" w:cs="Arial"/>
          <w:b/>
          <w:bCs/>
          <w:color w:val="000000"/>
          <w:sz w:val="22"/>
          <w:szCs w:val="22"/>
        </w:rPr>
      </w:pPr>
    </w:p>
    <w:p w14:paraId="39356325" w14:textId="79F320F2" w:rsidR="00737673" w:rsidRPr="006F20A3" w:rsidRDefault="00737673" w:rsidP="00737673">
      <w:pPr>
        <w:pStyle w:val="StandardWeb"/>
        <w:shd w:val="clear" w:color="auto" w:fill="FFFFFF"/>
        <w:spacing w:before="0" w:beforeAutospacing="0" w:after="0" w:afterAutospacing="0"/>
        <w:rPr>
          <w:rFonts w:ascii="Arial" w:hAnsi="Arial" w:cs="Arial"/>
          <w:b/>
          <w:color w:val="000000"/>
          <w:sz w:val="22"/>
          <w:szCs w:val="22"/>
        </w:rPr>
      </w:pPr>
      <w:r w:rsidRPr="006F20A3">
        <w:rPr>
          <w:rStyle w:val="swetitle8"/>
          <w:rFonts w:ascii="Arial" w:hAnsi="Arial" w:cs="Arial"/>
          <w:b/>
          <w:bCs/>
          <w:color w:val="000000"/>
          <w:sz w:val="22"/>
          <w:szCs w:val="22"/>
        </w:rPr>
        <w:t>Vorstellungen:</w:t>
      </w:r>
    </w:p>
    <w:p w14:paraId="5CF71123" w14:textId="387771B1" w:rsidR="00737673" w:rsidRPr="006F20A3" w:rsidRDefault="00737673" w:rsidP="0073767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F</w:t>
      </w:r>
      <w:r w:rsidR="00222442">
        <w:rPr>
          <w:rStyle w:val="swetitle8"/>
          <w:rFonts w:ascii="Arial" w:hAnsi="Arial" w:cs="Arial"/>
          <w:color w:val="000000"/>
          <w:sz w:val="22"/>
          <w:szCs w:val="22"/>
        </w:rPr>
        <w:t>R,</w:t>
      </w:r>
      <w:r w:rsidRPr="006F20A3">
        <w:rPr>
          <w:rStyle w:val="swetitle8"/>
          <w:rFonts w:ascii="Arial" w:hAnsi="Arial" w:cs="Arial"/>
          <w:color w:val="000000"/>
          <w:sz w:val="22"/>
          <w:szCs w:val="22"/>
        </w:rPr>
        <w:t xml:space="preserve"> </w:t>
      </w:r>
      <w:r w:rsidR="00222442">
        <w:rPr>
          <w:rStyle w:val="swetitle8"/>
          <w:rFonts w:ascii="Arial" w:hAnsi="Arial" w:cs="Arial"/>
          <w:color w:val="000000"/>
          <w:sz w:val="22"/>
          <w:szCs w:val="22"/>
        </w:rPr>
        <w:t>15. Dezember 2023</w:t>
      </w:r>
      <w:r w:rsidRPr="006F20A3">
        <w:rPr>
          <w:rStyle w:val="swetitle8"/>
          <w:rFonts w:ascii="Arial" w:hAnsi="Arial" w:cs="Arial"/>
          <w:color w:val="000000"/>
          <w:sz w:val="22"/>
          <w:szCs w:val="22"/>
        </w:rPr>
        <w:t xml:space="preserve"> | </w:t>
      </w:r>
      <w:r w:rsidR="00222442">
        <w:rPr>
          <w:rStyle w:val="swetitle8"/>
          <w:rFonts w:ascii="Arial" w:hAnsi="Arial" w:cs="Arial"/>
          <w:color w:val="000000"/>
          <w:sz w:val="22"/>
          <w:szCs w:val="22"/>
        </w:rPr>
        <w:t>1</w:t>
      </w:r>
      <w:r w:rsidR="00212AFF">
        <w:rPr>
          <w:rStyle w:val="swetitle8"/>
          <w:rFonts w:ascii="Arial" w:hAnsi="Arial" w:cs="Arial"/>
          <w:color w:val="000000"/>
          <w:sz w:val="22"/>
          <w:szCs w:val="22"/>
        </w:rPr>
        <w:t>6</w:t>
      </w:r>
      <w:r w:rsidR="00222442">
        <w:rPr>
          <w:rStyle w:val="swetitle8"/>
          <w:rFonts w:ascii="Arial" w:hAnsi="Arial" w:cs="Arial"/>
          <w:color w:val="000000"/>
          <w:sz w:val="22"/>
          <w:szCs w:val="22"/>
        </w:rPr>
        <w:t>.00</w:t>
      </w:r>
      <w:r w:rsidRPr="006F20A3">
        <w:rPr>
          <w:rStyle w:val="swetitle8"/>
          <w:rFonts w:ascii="Arial" w:hAnsi="Arial" w:cs="Arial"/>
          <w:color w:val="000000"/>
          <w:sz w:val="22"/>
          <w:szCs w:val="22"/>
        </w:rPr>
        <w:t xml:space="preserve"> Uhr</w:t>
      </w:r>
      <w:r w:rsidR="00212AFF">
        <w:rPr>
          <w:rStyle w:val="swetitle8"/>
          <w:rFonts w:ascii="Arial" w:hAnsi="Arial" w:cs="Arial"/>
          <w:color w:val="000000"/>
          <w:sz w:val="22"/>
          <w:szCs w:val="22"/>
        </w:rPr>
        <w:t xml:space="preserve"> und 19.00 Uhr</w:t>
      </w:r>
    </w:p>
    <w:p w14:paraId="0D596148" w14:textId="39200506" w:rsidR="00737673" w:rsidRPr="006F20A3" w:rsidRDefault="00737673" w:rsidP="00737673">
      <w:pPr>
        <w:pStyle w:val="StandardWeb"/>
        <w:shd w:val="clear" w:color="auto" w:fill="FFFFFF"/>
        <w:tabs>
          <w:tab w:val="left" w:pos="426"/>
        </w:tabs>
        <w:spacing w:before="0" w:beforeAutospacing="0" w:after="0" w:afterAutospacing="0"/>
        <w:rPr>
          <w:rStyle w:val="swetitle8"/>
          <w:rFonts w:ascii="Arial" w:hAnsi="Arial" w:cs="Arial"/>
        </w:rPr>
      </w:pPr>
      <w:r w:rsidRPr="006F20A3">
        <w:rPr>
          <w:rStyle w:val="swetitle8"/>
          <w:rFonts w:ascii="Arial" w:hAnsi="Arial" w:cs="Arial"/>
          <w:color w:val="000000"/>
          <w:sz w:val="22"/>
          <w:szCs w:val="22"/>
        </w:rPr>
        <w:t>S</w:t>
      </w:r>
      <w:r w:rsidR="00222442">
        <w:rPr>
          <w:rStyle w:val="swetitle8"/>
          <w:rFonts w:ascii="Arial" w:hAnsi="Arial" w:cs="Arial"/>
          <w:color w:val="000000"/>
          <w:sz w:val="22"/>
          <w:szCs w:val="22"/>
        </w:rPr>
        <w:t>A</w:t>
      </w:r>
      <w:r w:rsidRPr="006F20A3">
        <w:rPr>
          <w:rStyle w:val="swetitle8"/>
          <w:rFonts w:ascii="Arial" w:hAnsi="Arial" w:cs="Arial"/>
          <w:color w:val="000000"/>
          <w:sz w:val="22"/>
          <w:szCs w:val="22"/>
        </w:rPr>
        <w:t>, 1</w:t>
      </w:r>
      <w:r w:rsidR="00222442">
        <w:rPr>
          <w:rStyle w:val="swetitle8"/>
          <w:rFonts w:ascii="Arial" w:hAnsi="Arial" w:cs="Arial"/>
          <w:color w:val="000000"/>
          <w:sz w:val="22"/>
          <w:szCs w:val="22"/>
        </w:rPr>
        <w:t>6</w:t>
      </w:r>
      <w:r w:rsidRPr="006F20A3">
        <w:rPr>
          <w:rStyle w:val="swetitle8"/>
          <w:rFonts w:ascii="Arial" w:hAnsi="Arial" w:cs="Arial"/>
          <w:color w:val="000000"/>
          <w:sz w:val="22"/>
          <w:szCs w:val="22"/>
        </w:rPr>
        <w:t>.</w:t>
      </w:r>
      <w:r w:rsidR="00222442">
        <w:rPr>
          <w:rStyle w:val="swetitle8"/>
          <w:rFonts w:ascii="Arial" w:hAnsi="Arial" w:cs="Arial"/>
          <w:color w:val="000000"/>
          <w:sz w:val="22"/>
          <w:szCs w:val="22"/>
        </w:rPr>
        <w:t xml:space="preserve"> Dezember 2023</w:t>
      </w:r>
      <w:r w:rsidRPr="006F20A3">
        <w:rPr>
          <w:rStyle w:val="swetitle8"/>
          <w:rFonts w:ascii="Arial" w:hAnsi="Arial" w:cs="Arial"/>
          <w:color w:val="000000"/>
          <w:sz w:val="22"/>
          <w:szCs w:val="22"/>
        </w:rPr>
        <w:t xml:space="preserve"> | </w:t>
      </w:r>
      <w:r w:rsidR="00222442">
        <w:rPr>
          <w:rStyle w:val="swetitle8"/>
          <w:rFonts w:ascii="Arial" w:hAnsi="Arial" w:cs="Arial"/>
          <w:color w:val="000000"/>
          <w:sz w:val="22"/>
          <w:szCs w:val="22"/>
        </w:rPr>
        <w:t>1</w:t>
      </w:r>
      <w:r w:rsidR="00212AFF">
        <w:rPr>
          <w:rStyle w:val="swetitle8"/>
          <w:rFonts w:ascii="Arial" w:hAnsi="Arial" w:cs="Arial"/>
          <w:color w:val="000000"/>
          <w:sz w:val="22"/>
          <w:szCs w:val="22"/>
        </w:rPr>
        <w:t>6</w:t>
      </w:r>
      <w:r w:rsidR="00222442">
        <w:rPr>
          <w:rStyle w:val="swetitle8"/>
          <w:rFonts w:ascii="Arial" w:hAnsi="Arial" w:cs="Arial"/>
          <w:color w:val="000000"/>
          <w:sz w:val="22"/>
          <w:szCs w:val="22"/>
        </w:rPr>
        <w:t>.00</w:t>
      </w:r>
      <w:r w:rsidRPr="006F20A3">
        <w:rPr>
          <w:rStyle w:val="swetitle8"/>
          <w:rFonts w:ascii="Arial" w:hAnsi="Arial" w:cs="Arial"/>
          <w:color w:val="000000"/>
          <w:sz w:val="22"/>
          <w:szCs w:val="22"/>
        </w:rPr>
        <w:t xml:space="preserve"> Uhr</w:t>
      </w:r>
      <w:r w:rsidR="00212AFF">
        <w:rPr>
          <w:rStyle w:val="swetitle8"/>
          <w:rFonts w:ascii="Arial" w:hAnsi="Arial" w:cs="Arial"/>
          <w:color w:val="000000"/>
          <w:sz w:val="22"/>
          <w:szCs w:val="22"/>
        </w:rPr>
        <w:t xml:space="preserve"> und 19.00 Uhr</w:t>
      </w:r>
    </w:p>
    <w:p w14:paraId="45FD0AE9" w14:textId="2121EEEE" w:rsidR="00737673" w:rsidRPr="006F20A3" w:rsidRDefault="00737673" w:rsidP="00737673">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r w:rsidRPr="006F20A3">
        <w:rPr>
          <w:rStyle w:val="swetitle8"/>
          <w:rFonts w:ascii="Arial" w:hAnsi="Arial" w:cs="Arial"/>
          <w:color w:val="000000"/>
          <w:sz w:val="22"/>
          <w:szCs w:val="22"/>
        </w:rPr>
        <w:t>S</w:t>
      </w:r>
      <w:r w:rsidR="00222442">
        <w:rPr>
          <w:rStyle w:val="swetitle8"/>
          <w:rFonts w:ascii="Arial" w:hAnsi="Arial" w:cs="Arial"/>
          <w:color w:val="000000"/>
          <w:sz w:val="22"/>
          <w:szCs w:val="22"/>
        </w:rPr>
        <w:t>O</w:t>
      </w:r>
      <w:r w:rsidRPr="006F20A3">
        <w:rPr>
          <w:rStyle w:val="swetitle8"/>
          <w:rFonts w:ascii="Arial" w:hAnsi="Arial" w:cs="Arial"/>
          <w:color w:val="000000"/>
          <w:sz w:val="22"/>
          <w:szCs w:val="22"/>
        </w:rPr>
        <w:t xml:space="preserve">, </w:t>
      </w:r>
      <w:r w:rsidR="00222442">
        <w:rPr>
          <w:rStyle w:val="swetitle8"/>
          <w:rFonts w:ascii="Arial" w:hAnsi="Arial" w:cs="Arial"/>
          <w:color w:val="000000"/>
          <w:sz w:val="22"/>
          <w:szCs w:val="22"/>
        </w:rPr>
        <w:t>17</w:t>
      </w:r>
      <w:r w:rsidRPr="006F20A3">
        <w:rPr>
          <w:rStyle w:val="swetitle8"/>
          <w:rFonts w:ascii="Arial" w:hAnsi="Arial" w:cs="Arial"/>
          <w:color w:val="000000"/>
          <w:sz w:val="22"/>
          <w:szCs w:val="22"/>
        </w:rPr>
        <w:t>.</w:t>
      </w:r>
      <w:r w:rsidR="00222442">
        <w:rPr>
          <w:rStyle w:val="swetitle8"/>
          <w:rFonts w:ascii="Arial" w:hAnsi="Arial" w:cs="Arial"/>
          <w:color w:val="000000"/>
          <w:sz w:val="22"/>
          <w:szCs w:val="22"/>
        </w:rPr>
        <w:t xml:space="preserve"> Dezember 2023</w:t>
      </w:r>
      <w:r w:rsidRPr="006F20A3">
        <w:rPr>
          <w:rStyle w:val="swetitle8"/>
          <w:rFonts w:ascii="Arial" w:hAnsi="Arial" w:cs="Arial"/>
          <w:color w:val="000000"/>
          <w:sz w:val="22"/>
          <w:szCs w:val="22"/>
        </w:rPr>
        <w:t xml:space="preserve"> | </w:t>
      </w:r>
      <w:r w:rsidR="00222442">
        <w:rPr>
          <w:rStyle w:val="swetitle8"/>
          <w:rFonts w:ascii="Arial" w:hAnsi="Arial" w:cs="Arial"/>
          <w:color w:val="000000"/>
          <w:sz w:val="22"/>
          <w:szCs w:val="22"/>
        </w:rPr>
        <w:t>1</w:t>
      </w:r>
      <w:r w:rsidR="00212AFF">
        <w:rPr>
          <w:rStyle w:val="swetitle8"/>
          <w:rFonts w:ascii="Arial" w:hAnsi="Arial" w:cs="Arial"/>
          <w:color w:val="000000"/>
          <w:sz w:val="22"/>
          <w:szCs w:val="22"/>
        </w:rPr>
        <w:t>3</w:t>
      </w:r>
      <w:r w:rsidR="00222442">
        <w:rPr>
          <w:rStyle w:val="swetitle8"/>
          <w:rFonts w:ascii="Arial" w:hAnsi="Arial" w:cs="Arial"/>
          <w:color w:val="000000"/>
          <w:sz w:val="22"/>
          <w:szCs w:val="22"/>
        </w:rPr>
        <w:t>.00</w:t>
      </w:r>
      <w:r w:rsidRPr="006F20A3">
        <w:rPr>
          <w:rStyle w:val="swetitle8"/>
          <w:rFonts w:ascii="Arial" w:hAnsi="Arial" w:cs="Arial"/>
          <w:color w:val="000000"/>
          <w:sz w:val="22"/>
          <w:szCs w:val="22"/>
        </w:rPr>
        <w:t xml:space="preserve"> Uhr</w:t>
      </w:r>
      <w:r w:rsidR="00212AFF">
        <w:rPr>
          <w:rStyle w:val="swetitle8"/>
          <w:rFonts w:ascii="Arial" w:hAnsi="Arial" w:cs="Arial"/>
          <w:color w:val="000000"/>
          <w:sz w:val="22"/>
          <w:szCs w:val="22"/>
        </w:rPr>
        <w:t>, 16.00 Uhr und 19.00 Uhr</w:t>
      </w:r>
    </w:p>
    <w:p w14:paraId="17987266" w14:textId="3BB9B74A" w:rsidR="00737673" w:rsidRDefault="00737673" w:rsidP="00737673">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p>
    <w:p w14:paraId="334190BA" w14:textId="3B55D81B" w:rsidR="00844C3B" w:rsidRDefault="00844C3B" w:rsidP="00844C3B">
      <w:pPr>
        <w:rPr>
          <w:rFonts w:cs="Arial"/>
          <w:bCs/>
          <w:szCs w:val="22"/>
        </w:rPr>
      </w:pPr>
      <w:r>
        <w:rPr>
          <w:rFonts w:cs="Arial"/>
          <w:bCs/>
          <w:szCs w:val="22"/>
        </w:rPr>
        <w:t xml:space="preserve">Zum Historienspiel wird </w:t>
      </w:r>
      <w:proofErr w:type="spellStart"/>
      <w:proofErr w:type="gramStart"/>
      <w:r>
        <w:rPr>
          <w:rFonts w:cs="Arial"/>
          <w:bCs/>
          <w:szCs w:val="22"/>
        </w:rPr>
        <w:t>Besucher:innen</w:t>
      </w:r>
      <w:proofErr w:type="spellEnd"/>
      <w:proofErr w:type="gramEnd"/>
      <w:r>
        <w:rPr>
          <w:rFonts w:cs="Arial"/>
          <w:bCs/>
          <w:szCs w:val="22"/>
        </w:rPr>
        <w:t xml:space="preserve"> auch ein Begleitprogramm mit „</w:t>
      </w:r>
      <w:proofErr w:type="spellStart"/>
      <w:r>
        <w:rPr>
          <w:rFonts w:cs="Arial"/>
          <w:bCs/>
          <w:szCs w:val="22"/>
        </w:rPr>
        <w:t>Stubenmusi</w:t>
      </w:r>
      <w:proofErr w:type="spellEnd"/>
      <w:r>
        <w:rPr>
          <w:rFonts w:cs="Arial"/>
          <w:bCs/>
          <w:szCs w:val="22"/>
        </w:rPr>
        <w:t xml:space="preserve">“ und Lesungen im „Gruber Heimathaus“, Wanderungsmöglichkeit auf dem </w:t>
      </w:r>
      <w:r w:rsidR="005071DD">
        <w:rPr>
          <w:rFonts w:cs="Arial"/>
          <w:bCs/>
          <w:szCs w:val="22"/>
        </w:rPr>
        <w:t>„</w:t>
      </w:r>
      <w:r>
        <w:rPr>
          <w:rFonts w:cs="Arial"/>
          <w:bCs/>
          <w:szCs w:val="22"/>
        </w:rPr>
        <w:t>Franz Xaver Gruber-Friedensweg</w:t>
      </w:r>
      <w:r w:rsidR="005071DD">
        <w:rPr>
          <w:rFonts w:cs="Arial"/>
          <w:bCs/>
          <w:szCs w:val="22"/>
        </w:rPr>
        <w:t>“</w:t>
      </w:r>
      <w:r>
        <w:rPr>
          <w:rFonts w:cs="Arial"/>
          <w:bCs/>
          <w:szCs w:val="22"/>
        </w:rPr>
        <w:t xml:space="preserve"> sowie einem Handwerksmarkt geboten.</w:t>
      </w:r>
    </w:p>
    <w:p w14:paraId="668EBE9C" w14:textId="77777777" w:rsidR="00222442" w:rsidRPr="006F20A3" w:rsidRDefault="00222442" w:rsidP="00737673">
      <w:pPr>
        <w:pStyle w:val="StandardWeb"/>
        <w:shd w:val="clear" w:color="auto" w:fill="FFFFFF"/>
        <w:tabs>
          <w:tab w:val="left" w:pos="426"/>
        </w:tabs>
        <w:spacing w:before="0" w:beforeAutospacing="0" w:after="0" w:afterAutospacing="0"/>
        <w:rPr>
          <w:rStyle w:val="swetitle8"/>
          <w:rFonts w:ascii="Arial" w:hAnsi="Arial" w:cs="Arial"/>
          <w:color w:val="000000"/>
          <w:sz w:val="22"/>
          <w:szCs w:val="22"/>
        </w:rPr>
      </w:pPr>
    </w:p>
    <w:p w14:paraId="406654D9" w14:textId="5C4B79E3" w:rsidR="00737673" w:rsidRPr="00187704" w:rsidRDefault="00737673" w:rsidP="00737673">
      <w:pPr>
        <w:pStyle w:val="StandardWeb"/>
        <w:shd w:val="clear" w:color="auto" w:fill="FFFFFF"/>
        <w:tabs>
          <w:tab w:val="left" w:pos="426"/>
        </w:tabs>
        <w:spacing w:before="0" w:beforeAutospacing="0" w:after="0" w:afterAutospacing="0"/>
      </w:pPr>
      <w:r>
        <w:rPr>
          <w:rFonts w:ascii="Arial" w:hAnsi="Arial" w:cs="Arial"/>
          <w:color w:val="000000"/>
          <w:sz w:val="22"/>
          <w:szCs w:val="22"/>
        </w:rPr>
        <w:t xml:space="preserve">Infos und Kartenreservierung: </w:t>
      </w:r>
      <w:hyperlink r:id="rId6" w:history="1">
        <w:r w:rsidR="00222442" w:rsidRPr="00501E0C">
          <w:rPr>
            <w:rStyle w:val="Hyperlink"/>
            <w:rFonts w:ascii="Arial" w:hAnsi="Arial" w:cs="Arial"/>
            <w:sz w:val="22"/>
            <w:szCs w:val="22"/>
          </w:rPr>
          <w:t>www.fxgruber.at</w:t>
        </w:r>
      </w:hyperlink>
      <w:r w:rsidR="00222442">
        <w:rPr>
          <w:rFonts w:ascii="Arial" w:hAnsi="Arial" w:cs="Arial"/>
          <w:sz w:val="22"/>
          <w:szCs w:val="22"/>
        </w:rPr>
        <w:t xml:space="preserve"> </w:t>
      </w:r>
    </w:p>
    <w:p w14:paraId="30D1EC43" w14:textId="77777777" w:rsidR="00737673" w:rsidRDefault="00737673" w:rsidP="00737673">
      <w:pPr>
        <w:pStyle w:val="StandardWeb"/>
        <w:shd w:val="clear" w:color="auto" w:fill="FFFFFF"/>
        <w:spacing w:before="0" w:beforeAutospacing="0" w:after="0" w:afterAutospacing="0"/>
        <w:rPr>
          <w:rFonts w:ascii="Arial" w:hAnsi="Arial" w:cs="Arial"/>
          <w:color w:val="000000"/>
          <w:sz w:val="22"/>
          <w:szCs w:val="22"/>
        </w:rPr>
      </w:pPr>
    </w:p>
    <w:p w14:paraId="3C8173ED" w14:textId="77777777" w:rsidR="00737673" w:rsidRDefault="00737673" w:rsidP="00737673">
      <w:pPr>
        <w:pStyle w:val="StandardWeb"/>
        <w:shd w:val="clear" w:color="auto" w:fill="FFFFFF"/>
        <w:spacing w:before="0" w:beforeAutospacing="0" w:after="0" w:afterAutospacing="0"/>
        <w:rPr>
          <w:rFonts w:ascii="Arial" w:hAnsi="Arial" w:cs="Arial"/>
          <w:color w:val="000000"/>
          <w:sz w:val="22"/>
          <w:szCs w:val="22"/>
        </w:rPr>
      </w:pPr>
      <w:r>
        <w:rPr>
          <w:rStyle w:val="Fett"/>
          <w:rFonts w:ascii="Arial" w:hAnsi="Arial" w:cs="Arial"/>
          <w:color w:val="000000"/>
          <w:sz w:val="22"/>
          <w:szCs w:val="22"/>
        </w:rPr>
        <w:t>Kartenpreise</w:t>
      </w:r>
      <w:r>
        <w:rPr>
          <w:rStyle w:val="Fett"/>
          <w:rFonts w:cs="Arial"/>
          <w:color w:val="000000"/>
          <w:sz w:val="22"/>
          <w:szCs w:val="22"/>
        </w:rPr>
        <w:t>:</w:t>
      </w:r>
    </w:p>
    <w:p w14:paraId="4D4922EA" w14:textId="5C9E4538" w:rsidR="00737673" w:rsidRPr="00222442" w:rsidRDefault="00737673" w:rsidP="00737673">
      <w:pPr>
        <w:pStyle w:val="StandardWeb"/>
        <w:shd w:val="clear" w:color="auto" w:fill="FFFFFF"/>
        <w:spacing w:before="0" w:beforeAutospacing="0" w:after="0" w:afterAutospacing="0"/>
        <w:rPr>
          <w:rStyle w:val="swetitle13"/>
          <w:rFonts w:ascii="Arial" w:hAnsi="Arial" w:cs="Arial"/>
          <w:color w:val="000000"/>
          <w:sz w:val="22"/>
          <w:szCs w:val="22"/>
        </w:rPr>
      </w:pPr>
      <w:r>
        <w:rPr>
          <w:rStyle w:val="swetitle13"/>
          <w:rFonts w:ascii="Arial" w:hAnsi="Arial" w:cs="Arial"/>
          <w:color w:val="000000"/>
          <w:sz w:val="22"/>
          <w:szCs w:val="22"/>
        </w:rPr>
        <w:t xml:space="preserve">€ </w:t>
      </w:r>
      <w:proofErr w:type="gramStart"/>
      <w:r w:rsidR="00222442">
        <w:rPr>
          <w:rStyle w:val="swetitle13"/>
          <w:rFonts w:ascii="Arial" w:hAnsi="Arial" w:cs="Arial"/>
          <w:color w:val="000000"/>
          <w:sz w:val="22"/>
          <w:szCs w:val="22"/>
        </w:rPr>
        <w:t>24</w:t>
      </w:r>
      <w:r>
        <w:rPr>
          <w:rStyle w:val="swetitle13"/>
          <w:rFonts w:ascii="Arial" w:hAnsi="Arial" w:cs="Arial"/>
          <w:color w:val="000000"/>
          <w:sz w:val="22"/>
          <w:szCs w:val="22"/>
        </w:rPr>
        <w:t>,</w:t>
      </w:r>
      <w:r>
        <w:rPr>
          <w:rFonts w:ascii="Arial" w:hAnsi="Arial" w:cs="Arial"/>
          <w:sz w:val="22"/>
          <w:szCs w:val="22"/>
        </w:rPr>
        <w:t>–</w:t>
      </w:r>
      <w:proofErr w:type="gramEnd"/>
      <w:r>
        <w:rPr>
          <w:rFonts w:ascii="Arial" w:hAnsi="Arial" w:cs="Arial"/>
          <w:sz w:val="22"/>
          <w:szCs w:val="22"/>
        </w:rPr>
        <w:t xml:space="preserve"> | </w:t>
      </w:r>
      <w:r w:rsidR="00222442">
        <w:rPr>
          <w:rFonts w:ascii="Arial" w:hAnsi="Arial" w:cs="Arial"/>
          <w:sz w:val="22"/>
          <w:szCs w:val="22"/>
        </w:rPr>
        <w:t>1. Kategorie</w:t>
      </w:r>
    </w:p>
    <w:p w14:paraId="09CD4EBE" w14:textId="03E65836" w:rsidR="00737673" w:rsidRDefault="00737673" w:rsidP="00737673">
      <w:pPr>
        <w:pStyle w:val="StandardWeb"/>
        <w:shd w:val="clear" w:color="auto" w:fill="FFFFFF"/>
        <w:spacing w:before="0" w:beforeAutospacing="0" w:after="0" w:afterAutospacing="0"/>
        <w:rPr>
          <w:rStyle w:val="swetitle13"/>
          <w:rFonts w:ascii="Arial" w:hAnsi="Arial" w:cs="Arial"/>
          <w:sz w:val="22"/>
          <w:szCs w:val="22"/>
        </w:rPr>
      </w:pPr>
      <w:r>
        <w:rPr>
          <w:rStyle w:val="swetitle13"/>
          <w:rFonts w:ascii="Arial" w:hAnsi="Arial" w:cs="Arial"/>
          <w:sz w:val="22"/>
          <w:szCs w:val="22"/>
        </w:rPr>
        <w:t xml:space="preserve">€ </w:t>
      </w:r>
      <w:proofErr w:type="gramStart"/>
      <w:r w:rsidR="00222442">
        <w:rPr>
          <w:rStyle w:val="swetitle13"/>
          <w:rFonts w:ascii="Arial" w:hAnsi="Arial" w:cs="Arial"/>
          <w:sz w:val="22"/>
          <w:szCs w:val="22"/>
        </w:rPr>
        <w:t>23</w:t>
      </w:r>
      <w:r>
        <w:rPr>
          <w:rStyle w:val="swetitle13"/>
          <w:rFonts w:ascii="Arial" w:hAnsi="Arial" w:cs="Arial"/>
          <w:sz w:val="22"/>
          <w:szCs w:val="22"/>
        </w:rPr>
        <w:t>,</w:t>
      </w:r>
      <w:r w:rsidR="00222442">
        <w:rPr>
          <w:rStyle w:val="swetitle13"/>
          <w:rFonts w:ascii="Arial" w:hAnsi="Arial" w:cs="Arial"/>
          <w:sz w:val="22"/>
          <w:szCs w:val="22"/>
        </w:rPr>
        <w:t>–</w:t>
      </w:r>
      <w:proofErr w:type="gramEnd"/>
      <w:r>
        <w:rPr>
          <w:rStyle w:val="swetitle13"/>
          <w:rFonts w:ascii="Arial" w:hAnsi="Arial" w:cs="Arial"/>
          <w:sz w:val="22"/>
          <w:szCs w:val="22"/>
        </w:rPr>
        <w:t xml:space="preserve"> | </w:t>
      </w:r>
      <w:r w:rsidR="00222442">
        <w:rPr>
          <w:rStyle w:val="swetitle13"/>
          <w:rFonts w:ascii="Arial" w:hAnsi="Arial" w:cs="Arial"/>
          <w:sz w:val="22"/>
          <w:szCs w:val="22"/>
        </w:rPr>
        <w:t>2. Kategorie</w:t>
      </w:r>
    </w:p>
    <w:p w14:paraId="36D2C50B" w14:textId="1245F45C" w:rsidR="00222442" w:rsidRDefault="00222442" w:rsidP="00737673">
      <w:pPr>
        <w:pStyle w:val="StandardWeb"/>
        <w:shd w:val="clear" w:color="auto" w:fill="FFFFFF"/>
        <w:spacing w:before="0" w:beforeAutospacing="0" w:after="0" w:afterAutospacing="0"/>
        <w:rPr>
          <w:rFonts w:ascii="Arial" w:hAnsi="Arial" w:cs="Arial"/>
          <w:sz w:val="22"/>
          <w:szCs w:val="22"/>
        </w:rPr>
      </w:pPr>
      <w:r>
        <w:rPr>
          <w:rStyle w:val="swetitle13"/>
          <w:rFonts w:ascii="Arial" w:hAnsi="Arial" w:cs="Arial"/>
          <w:sz w:val="22"/>
          <w:szCs w:val="22"/>
        </w:rPr>
        <w:t xml:space="preserve">Karten online unter </w:t>
      </w:r>
      <w:hyperlink r:id="rId7" w:history="1">
        <w:r w:rsidRPr="00501E0C">
          <w:rPr>
            <w:rStyle w:val="Hyperlink"/>
            <w:rFonts w:ascii="Arial" w:hAnsi="Arial" w:cs="Arial"/>
            <w:sz w:val="22"/>
            <w:szCs w:val="22"/>
          </w:rPr>
          <w:t>www.reservix.de</w:t>
        </w:r>
      </w:hyperlink>
      <w:r>
        <w:rPr>
          <w:rStyle w:val="swetitle13"/>
          <w:rFonts w:ascii="Arial" w:hAnsi="Arial" w:cs="Arial"/>
          <w:sz w:val="22"/>
          <w:szCs w:val="22"/>
        </w:rPr>
        <w:t xml:space="preserve"> oder an der Abendkassa erhältlich.</w:t>
      </w:r>
    </w:p>
    <w:p w14:paraId="0B0969D3" w14:textId="77777777" w:rsidR="00737673" w:rsidRDefault="00737673" w:rsidP="00737673">
      <w:pPr>
        <w:pStyle w:val="StandardWeb"/>
        <w:shd w:val="clear" w:color="auto" w:fill="FFFFFF"/>
        <w:spacing w:before="0" w:beforeAutospacing="0" w:after="0" w:afterAutospacing="0"/>
        <w:rPr>
          <w:rFonts w:ascii="Arial" w:hAnsi="Arial" w:cs="Arial"/>
          <w:color w:val="000000"/>
          <w:sz w:val="22"/>
          <w:szCs w:val="22"/>
        </w:rPr>
      </w:pPr>
    </w:p>
    <w:p w14:paraId="1958DC21" w14:textId="77777777" w:rsidR="00844C3B" w:rsidRDefault="00844C3B" w:rsidP="00737673">
      <w:pPr>
        <w:pStyle w:val="StandardWeb"/>
        <w:shd w:val="clear" w:color="auto" w:fill="FFFFFF"/>
        <w:spacing w:before="0" w:beforeAutospacing="0" w:after="0" w:afterAutospacing="0"/>
        <w:rPr>
          <w:rStyle w:val="swetitle13"/>
          <w:rFonts w:ascii="Arial" w:hAnsi="Arial" w:cs="Arial"/>
          <w:b/>
          <w:bCs/>
          <w:color w:val="000000"/>
          <w:sz w:val="22"/>
          <w:szCs w:val="22"/>
        </w:rPr>
      </w:pPr>
    </w:p>
    <w:p w14:paraId="032D769C" w14:textId="65C0A322" w:rsidR="00737673" w:rsidRDefault="007A2B25" w:rsidP="00737673">
      <w:pPr>
        <w:pStyle w:val="StandardWeb"/>
        <w:shd w:val="clear" w:color="auto" w:fill="FFFFFF"/>
        <w:spacing w:before="0" w:beforeAutospacing="0" w:after="0" w:afterAutospacing="0"/>
        <w:rPr>
          <w:rStyle w:val="swetitle13"/>
          <w:b/>
          <w:bCs/>
        </w:rPr>
      </w:pPr>
      <w:r>
        <w:rPr>
          <w:rStyle w:val="swetitle13"/>
          <w:rFonts w:ascii="Arial" w:hAnsi="Arial" w:cs="Arial"/>
          <w:b/>
          <w:bCs/>
          <w:color w:val="000000"/>
          <w:sz w:val="22"/>
          <w:szCs w:val="22"/>
        </w:rPr>
        <w:t>Kontakt für Rückfragen</w:t>
      </w:r>
      <w:r w:rsidR="00737673">
        <w:rPr>
          <w:rStyle w:val="swetitle13"/>
          <w:rFonts w:ascii="Arial" w:hAnsi="Arial" w:cs="Arial"/>
          <w:b/>
          <w:bCs/>
          <w:color w:val="000000"/>
          <w:sz w:val="22"/>
          <w:szCs w:val="22"/>
        </w:rPr>
        <w:t>:</w:t>
      </w:r>
    </w:p>
    <w:p w14:paraId="022BDF92" w14:textId="6883827E" w:rsidR="00737673" w:rsidRDefault="00737673" w:rsidP="00737673">
      <w:pPr>
        <w:pStyle w:val="StandardWeb"/>
        <w:shd w:val="clear" w:color="auto" w:fill="FFFFFF"/>
        <w:spacing w:before="0" w:beforeAutospacing="0" w:after="0" w:afterAutospacing="0"/>
        <w:rPr>
          <w:rStyle w:val="swetitle13"/>
          <w:rFonts w:ascii="Arial" w:hAnsi="Arial" w:cs="Arial"/>
          <w:bCs/>
          <w:color w:val="000000"/>
          <w:sz w:val="22"/>
          <w:szCs w:val="22"/>
        </w:rPr>
      </w:pPr>
      <w:r>
        <w:rPr>
          <w:rStyle w:val="swetitle13"/>
          <w:rFonts w:ascii="Arial" w:hAnsi="Arial" w:cs="Arial"/>
          <w:bCs/>
          <w:color w:val="000000"/>
          <w:sz w:val="22"/>
          <w:szCs w:val="22"/>
        </w:rPr>
        <w:t>Franz Xaver Gruber Gemeinschaft</w:t>
      </w:r>
      <w:r w:rsidR="00885E65">
        <w:rPr>
          <w:rStyle w:val="swetitle13"/>
          <w:rFonts w:ascii="Arial" w:hAnsi="Arial" w:cs="Arial"/>
          <w:bCs/>
          <w:color w:val="000000"/>
          <w:sz w:val="22"/>
          <w:szCs w:val="22"/>
        </w:rPr>
        <w:t xml:space="preserve"> (Veranstalter)</w:t>
      </w:r>
    </w:p>
    <w:p w14:paraId="1AD52458" w14:textId="53322254" w:rsidR="00844C3B" w:rsidRDefault="00844C3B" w:rsidP="00737673">
      <w:pPr>
        <w:pStyle w:val="StandardWeb"/>
        <w:shd w:val="clear" w:color="auto" w:fill="FFFFFF"/>
        <w:spacing w:before="0" w:beforeAutospacing="0" w:after="0" w:afterAutospacing="0"/>
        <w:rPr>
          <w:rStyle w:val="swetitle13"/>
          <w:rFonts w:ascii="Arial" w:hAnsi="Arial" w:cs="Arial"/>
          <w:bCs/>
          <w:color w:val="000000"/>
          <w:sz w:val="22"/>
          <w:szCs w:val="22"/>
        </w:rPr>
      </w:pPr>
      <w:r>
        <w:rPr>
          <w:rStyle w:val="swetitle13"/>
          <w:rFonts w:ascii="Arial" w:hAnsi="Arial" w:cs="Arial"/>
          <w:bCs/>
          <w:color w:val="000000"/>
          <w:sz w:val="22"/>
          <w:szCs w:val="22"/>
        </w:rPr>
        <w:t>Gerhard Haring</w:t>
      </w:r>
      <w:r w:rsidR="002D4681">
        <w:rPr>
          <w:rStyle w:val="swetitle13"/>
          <w:rFonts w:ascii="Arial" w:hAnsi="Arial" w:cs="Arial"/>
          <w:bCs/>
          <w:color w:val="000000"/>
          <w:sz w:val="22"/>
          <w:szCs w:val="22"/>
        </w:rPr>
        <w:t>,</w:t>
      </w:r>
      <w:r w:rsidR="00BA6F3B">
        <w:rPr>
          <w:rStyle w:val="swetitle13"/>
          <w:rFonts w:ascii="Arial" w:hAnsi="Arial" w:cs="Arial"/>
          <w:bCs/>
          <w:color w:val="000000"/>
          <w:sz w:val="22"/>
          <w:szCs w:val="22"/>
        </w:rPr>
        <w:t xml:space="preserve"> Obmann</w:t>
      </w:r>
    </w:p>
    <w:p w14:paraId="5EDB347B" w14:textId="0161AA76" w:rsidR="00222442" w:rsidRDefault="00222442" w:rsidP="00737673">
      <w:pPr>
        <w:pStyle w:val="StandardWeb"/>
        <w:shd w:val="clear" w:color="auto" w:fill="FFFFFF"/>
        <w:spacing w:before="0" w:beforeAutospacing="0" w:after="0" w:afterAutospacing="0"/>
        <w:rPr>
          <w:rStyle w:val="swetitle13"/>
          <w:rFonts w:ascii="Arial" w:hAnsi="Arial" w:cs="Arial"/>
          <w:bCs/>
          <w:color w:val="000000"/>
          <w:sz w:val="22"/>
          <w:szCs w:val="22"/>
        </w:rPr>
      </w:pPr>
      <w:r>
        <w:rPr>
          <w:rStyle w:val="swetitle13"/>
          <w:rFonts w:ascii="Arial" w:hAnsi="Arial" w:cs="Arial"/>
          <w:bCs/>
          <w:color w:val="000000"/>
          <w:sz w:val="22"/>
          <w:szCs w:val="22"/>
        </w:rPr>
        <w:t>Franz-Xaver-Gruber-Straße 7</w:t>
      </w:r>
    </w:p>
    <w:p w14:paraId="1BDD3879" w14:textId="31B9D25D" w:rsidR="00222442" w:rsidRPr="002D4681" w:rsidRDefault="00222442" w:rsidP="00737673">
      <w:pPr>
        <w:pStyle w:val="StandardWeb"/>
        <w:shd w:val="clear" w:color="auto" w:fill="FFFFFF"/>
        <w:spacing w:before="0" w:beforeAutospacing="0" w:after="0" w:afterAutospacing="0"/>
        <w:rPr>
          <w:rStyle w:val="swetitle13"/>
          <w:rFonts w:ascii="Arial" w:hAnsi="Arial" w:cs="Arial"/>
          <w:bCs/>
          <w:sz w:val="22"/>
          <w:szCs w:val="22"/>
        </w:rPr>
      </w:pPr>
      <w:r w:rsidRPr="002D4681">
        <w:rPr>
          <w:rStyle w:val="swetitle13"/>
          <w:rFonts w:ascii="Arial" w:hAnsi="Arial" w:cs="Arial"/>
          <w:bCs/>
          <w:sz w:val="22"/>
          <w:szCs w:val="22"/>
        </w:rPr>
        <w:t>5122 Hochburg-Ach</w:t>
      </w:r>
    </w:p>
    <w:p w14:paraId="40C815B9" w14:textId="50885D44" w:rsidR="007A2B25" w:rsidRPr="002D4681" w:rsidRDefault="007A2B25" w:rsidP="00737673">
      <w:pPr>
        <w:pStyle w:val="StandardWeb"/>
        <w:shd w:val="clear" w:color="auto" w:fill="FFFFFF"/>
        <w:spacing w:before="0" w:beforeAutospacing="0" w:after="0" w:afterAutospacing="0"/>
        <w:rPr>
          <w:rStyle w:val="swetitle13"/>
          <w:rFonts w:ascii="Arial" w:hAnsi="Arial" w:cs="Arial"/>
          <w:bCs/>
          <w:sz w:val="22"/>
          <w:szCs w:val="22"/>
        </w:rPr>
      </w:pPr>
      <w:r w:rsidRPr="002D4681">
        <w:rPr>
          <w:rStyle w:val="swetitle13"/>
          <w:rFonts w:ascii="Arial" w:hAnsi="Arial" w:cs="Arial"/>
          <w:bCs/>
          <w:sz w:val="22"/>
          <w:szCs w:val="22"/>
        </w:rPr>
        <w:t xml:space="preserve">E: </w:t>
      </w:r>
      <w:hyperlink r:id="rId8" w:history="1">
        <w:r w:rsidR="002D4681" w:rsidRPr="0052284B">
          <w:rPr>
            <w:rStyle w:val="Hyperlink"/>
            <w:rFonts w:ascii="Arial" w:hAnsi="Arial" w:cs="Arial"/>
            <w:bCs/>
            <w:sz w:val="22"/>
            <w:szCs w:val="22"/>
          </w:rPr>
          <w:t>gerhard.haring@fxgruber.at</w:t>
        </w:r>
      </w:hyperlink>
      <w:r w:rsidR="002D4681">
        <w:rPr>
          <w:rStyle w:val="swetitle13"/>
          <w:rFonts w:ascii="Arial" w:hAnsi="Arial" w:cs="Arial"/>
          <w:bCs/>
          <w:sz w:val="22"/>
          <w:szCs w:val="22"/>
        </w:rPr>
        <w:t xml:space="preserve"> </w:t>
      </w:r>
    </w:p>
    <w:p w14:paraId="26EEF196" w14:textId="1000FC11" w:rsidR="007A2B25" w:rsidRPr="002D4681" w:rsidRDefault="007A2B25" w:rsidP="00737673">
      <w:pPr>
        <w:pStyle w:val="StandardWeb"/>
        <w:shd w:val="clear" w:color="auto" w:fill="FFFFFF"/>
        <w:spacing w:before="0" w:beforeAutospacing="0" w:after="0" w:afterAutospacing="0"/>
      </w:pPr>
      <w:r w:rsidRPr="002D4681">
        <w:rPr>
          <w:rStyle w:val="swetitle13"/>
          <w:rFonts w:ascii="Arial" w:hAnsi="Arial" w:cs="Arial"/>
          <w:bCs/>
          <w:sz w:val="22"/>
          <w:szCs w:val="22"/>
        </w:rPr>
        <w:t xml:space="preserve">M: </w:t>
      </w:r>
      <w:r w:rsidR="002D4681">
        <w:rPr>
          <w:rStyle w:val="swetitle13"/>
          <w:rFonts w:ascii="Arial" w:hAnsi="Arial" w:cs="Arial"/>
          <w:bCs/>
          <w:sz w:val="22"/>
          <w:szCs w:val="22"/>
        </w:rPr>
        <w:t>0664 4166702</w:t>
      </w:r>
    </w:p>
    <w:p w14:paraId="49F3B354" w14:textId="11CAF28B" w:rsidR="00844C3B" w:rsidRDefault="00844C3B" w:rsidP="00737673">
      <w:pPr>
        <w:pStyle w:val="StandardWeb"/>
        <w:shd w:val="clear" w:color="auto" w:fill="FFFFFF"/>
        <w:spacing w:before="0" w:beforeAutospacing="0" w:after="120" w:afterAutospacing="0"/>
        <w:rPr>
          <w:rStyle w:val="swetitle13"/>
          <w:rFonts w:ascii="Arial" w:hAnsi="Arial" w:cs="Arial"/>
          <w:b/>
          <w:color w:val="000000"/>
          <w:sz w:val="22"/>
          <w:szCs w:val="22"/>
        </w:rPr>
      </w:pPr>
    </w:p>
    <w:p w14:paraId="31C78455" w14:textId="3C1DB7EF" w:rsidR="00885E65" w:rsidRDefault="00885E65" w:rsidP="00885E65">
      <w:pPr>
        <w:pStyle w:val="StandardWeb"/>
        <w:shd w:val="clear" w:color="auto" w:fill="FFFFFF"/>
        <w:spacing w:before="0" w:beforeAutospacing="0" w:after="0" w:afterAutospacing="0"/>
        <w:rPr>
          <w:rStyle w:val="swetitle13"/>
          <w:rFonts w:ascii="Arial" w:hAnsi="Arial" w:cs="Arial"/>
          <w:bCs/>
          <w:color w:val="000000"/>
          <w:sz w:val="22"/>
          <w:szCs w:val="22"/>
        </w:rPr>
      </w:pPr>
      <w:r>
        <w:rPr>
          <w:rStyle w:val="swetitle13"/>
          <w:rFonts w:ascii="Arial" w:hAnsi="Arial" w:cs="Arial"/>
          <w:bCs/>
          <w:color w:val="000000"/>
          <w:sz w:val="22"/>
          <w:szCs w:val="22"/>
        </w:rPr>
        <w:t>Markus Klepsa</w:t>
      </w:r>
    </w:p>
    <w:p w14:paraId="5B262C55" w14:textId="1502F233" w:rsidR="00885E65" w:rsidRDefault="00885E65" w:rsidP="00885E65">
      <w:pPr>
        <w:pStyle w:val="StandardWeb"/>
        <w:shd w:val="clear" w:color="auto" w:fill="FFFFFF"/>
        <w:spacing w:before="0" w:beforeAutospacing="0" w:after="0" w:afterAutospacing="0"/>
        <w:rPr>
          <w:rStyle w:val="swetitle13"/>
          <w:rFonts w:ascii="Arial" w:hAnsi="Arial"/>
          <w:color w:val="000000"/>
          <w:sz w:val="22"/>
        </w:rPr>
      </w:pPr>
      <w:r w:rsidRPr="00885E65">
        <w:rPr>
          <w:rStyle w:val="swetitle13"/>
          <w:rFonts w:ascii="Arial" w:hAnsi="Arial"/>
          <w:color w:val="000000"/>
          <w:sz w:val="22"/>
        </w:rPr>
        <w:t>Pfarrmoderator von Hochburg und Maria Ach</w:t>
      </w:r>
      <w:r>
        <w:rPr>
          <w:rStyle w:val="swetitle13"/>
          <w:rFonts w:ascii="Arial" w:hAnsi="Arial"/>
          <w:color w:val="000000"/>
          <w:sz w:val="22"/>
        </w:rPr>
        <w:t xml:space="preserve">, </w:t>
      </w:r>
      <w:r w:rsidRPr="00885E65">
        <w:rPr>
          <w:rStyle w:val="swetitle13"/>
          <w:rFonts w:ascii="Arial" w:hAnsi="Arial"/>
          <w:color w:val="000000"/>
          <w:sz w:val="22"/>
        </w:rPr>
        <w:t>Dechant des Dekanats Ostermiething</w:t>
      </w:r>
      <w:r>
        <w:rPr>
          <w:rStyle w:val="swetitle13"/>
          <w:rFonts w:ascii="Arial" w:hAnsi="Arial"/>
          <w:color w:val="000000"/>
          <w:sz w:val="22"/>
        </w:rPr>
        <w:t xml:space="preserve"> und Mitwirkender bei den Historienspielen</w:t>
      </w:r>
    </w:p>
    <w:p w14:paraId="015C4E22" w14:textId="26CE3BB0" w:rsidR="00885E65" w:rsidRDefault="00885E65" w:rsidP="00885E65">
      <w:pPr>
        <w:pStyle w:val="StandardWeb"/>
        <w:shd w:val="clear" w:color="auto" w:fill="FFFFFF"/>
        <w:spacing w:before="0" w:beforeAutospacing="0" w:after="0" w:afterAutospacing="0"/>
        <w:rPr>
          <w:rStyle w:val="swetitle13"/>
          <w:rFonts w:ascii="Arial" w:hAnsi="Arial"/>
          <w:color w:val="000000"/>
          <w:sz w:val="22"/>
        </w:rPr>
      </w:pPr>
      <w:r>
        <w:rPr>
          <w:rStyle w:val="swetitle13"/>
          <w:rFonts w:ascii="Arial" w:hAnsi="Arial"/>
          <w:color w:val="000000"/>
          <w:sz w:val="22"/>
        </w:rPr>
        <w:t xml:space="preserve">E: </w:t>
      </w:r>
      <w:hyperlink r:id="rId9" w:history="1">
        <w:r w:rsidRPr="00B81CAF">
          <w:rPr>
            <w:rStyle w:val="Hyperlink"/>
            <w:rFonts w:ascii="Arial" w:hAnsi="Arial"/>
            <w:sz w:val="22"/>
          </w:rPr>
          <w:t>markus.klepsa@dioezese-linz.at</w:t>
        </w:r>
      </w:hyperlink>
      <w:r>
        <w:rPr>
          <w:rStyle w:val="swetitle13"/>
          <w:rFonts w:ascii="Arial" w:hAnsi="Arial"/>
          <w:color w:val="000000"/>
          <w:sz w:val="22"/>
        </w:rPr>
        <w:t xml:space="preserve"> </w:t>
      </w:r>
    </w:p>
    <w:p w14:paraId="549640EF" w14:textId="4215DB5A" w:rsidR="00885E65" w:rsidRDefault="00885E65" w:rsidP="00885E65">
      <w:pPr>
        <w:pStyle w:val="StandardWeb"/>
        <w:shd w:val="clear" w:color="auto" w:fill="FFFFFF"/>
        <w:spacing w:before="0" w:beforeAutospacing="0" w:after="0" w:afterAutospacing="0"/>
        <w:rPr>
          <w:rStyle w:val="swetitle13"/>
          <w:rFonts w:ascii="Arial" w:hAnsi="Arial"/>
          <w:color w:val="000000"/>
          <w:sz w:val="22"/>
        </w:rPr>
      </w:pPr>
      <w:r>
        <w:rPr>
          <w:rStyle w:val="swetitle13"/>
          <w:rFonts w:ascii="Arial" w:hAnsi="Arial"/>
          <w:color w:val="000000"/>
          <w:sz w:val="22"/>
        </w:rPr>
        <w:t xml:space="preserve">M: </w:t>
      </w:r>
      <w:hyperlink r:id="rId10" w:history="1">
        <w:r w:rsidRPr="00885E65">
          <w:rPr>
            <w:rStyle w:val="swetitle13"/>
            <w:rFonts w:ascii="Arial" w:hAnsi="Arial"/>
            <w:color w:val="000000"/>
            <w:sz w:val="22"/>
          </w:rPr>
          <w:t>0676 8776 5065</w:t>
        </w:r>
      </w:hyperlink>
    </w:p>
    <w:p w14:paraId="493E669B" w14:textId="77777777" w:rsidR="002D4681" w:rsidRDefault="002D4681" w:rsidP="00737673">
      <w:pPr>
        <w:pStyle w:val="StandardWeb"/>
        <w:shd w:val="clear" w:color="auto" w:fill="FFFFFF"/>
        <w:spacing w:before="0" w:beforeAutospacing="0" w:after="120" w:afterAutospacing="0"/>
        <w:rPr>
          <w:rStyle w:val="swetitle13"/>
          <w:rFonts w:ascii="Arial" w:hAnsi="Arial" w:cs="Arial"/>
          <w:b/>
          <w:color w:val="000000"/>
          <w:sz w:val="22"/>
          <w:szCs w:val="22"/>
        </w:rPr>
      </w:pPr>
    </w:p>
    <w:p w14:paraId="4D854748" w14:textId="631E456B" w:rsidR="00737673" w:rsidRDefault="00737673" w:rsidP="00737673">
      <w:pPr>
        <w:pStyle w:val="StandardWeb"/>
        <w:shd w:val="clear" w:color="auto" w:fill="FFFFFF"/>
        <w:spacing w:before="0" w:beforeAutospacing="0" w:after="0" w:afterAutospacing="0"/>
        <w:rPr>
          <w:color w:val="000000"/>
        </w:rPr>
      </w:pPr>
    </w:p>
    <w:p w14:paraId="51B33EC9" w14:textId="0E419DD3" w:rsidR="00737673" w:rsidRDefault="00737673" w:rsidP="00737673">
      <w:pPr>
        <w:spacing w:after="120"/>
        <w:rPr>
          <w:rFonts w:cs="Arial"/>
          <w:b/>
          <w:szCs w:val="22"/>
        </w:rPr>
      </w:pPr>
      <w:r>
        <w:rPr>
          <w:rFonts w:cs="Arial"/>
          <w:b/>
          <w:szCs w:val="22"/>
        </w:rPr>
        <w:t xml:space="preserve">Fotos (honorarfrei): © </w:t>
      </w:r>
      <w:bookmarkStart w:id="1" w:name="_Hlk151649665"/>
      <w:r>
        <w:rPr>
          <w:rFonts w:cs="Arial"/>
          <w:b/>
          <w:szCs w:val="22"/>
        </w:rPr>
        <w:t>Franz Xaver Gruber Gemeinschaft / Gerhard Haring</w:t>
      </w:r>
      <w:bookmarkEnd w:id="1"/>
    </w:p>
    <w:p w14:paraId="647C9449" w14:textId="13CB8F16" w:rsidR="00737673" w:rsidRDefault="00737673" w:rsidP="00737673">
      <w:pPr>
        <w:spacing w:after="120"/>
        <w:rPr>
          <w:rFonts w:cs="Arial"/>
          <w:szCs w:val="22"/>
        </w:rPr>
      </w:pPr>
      <w:r w:rsidRPr="00BD2776">
        <w:rPr>
          <w:rFonts w:cs="Arial"/>
          <w:szCs w:val="22"/>
        </w:rPr>
        <w:t>Foto</w:t>
      </w:r>
      <w:r w:rsidR="001C3C76">
        <w:rPr>
          <w:rFonts w:cs="Arial"/>
          <w:szCs w:val="22"/>
        </w:rPr>
        <w:t>s</w:t>
      </w:r>
      <w:r w:rsidRPr="00BD2776">
        <w:rPr>
          <w:rFonts w:cs="Arial"/>
          <w:szCs w:val="22"/>
        </w:rPr>
        <w:t xml:space="preserve"> 1 </w:t>
      </w:r>
      <w:r w:rsidR="001C3C76">
        <w:rPr>
          <w:rFonts w:cs="Arial"/>
          <w:szCs w:val="22"/>
        </w:rPr>
        <w:t>– 4</w:t>
      </w:r>
      <w:r w:rsidRPr="00BD2776">
        <w:rPr>
          <w:rFonts w:cs="Arial"/>
          <w:szCs w:val="22"/>
        </w:rPr>
        <w:t xml:space="preserve">: </w:t>
      </w:r>
      <w:r w:rsidR="001C3C76">
        <w:rPr>
          <w:rFonts w:cs="Arial"/>
          <w:szCs w:val="22"/>
        </w:rPr>
        <w:t xml:space="preserve">„Die Suche nach der Stillen Nacht“: </w:t>
      </w:r>
      <w:r w:rsidRPr="00BD2776">
        <w:rPr>
          <w:rFonts w:cs="Arial"/>
          <w:szCs w:val="22"/>
        </w:rPr>
        <w:t>Proben in der Kirche.</w:t>
      </w:r>
    </w:p>
    <w:p w14:paraId="072180CC" w14:textId="5B8CD6EC" w:rsidR="007C788B" w:rsidRPr="00885E65" w:rsidRDefault="00466BCB" w:rsidP="00885E65">
      <w:pPr>
        <w:spacing w:after="120"/>
        <w:rPr>
          <w:rFonts w:cs="Arial"/>
          <w:szCs w:val="22"/>
        </w:rPr>
      </w:pPr>
      <w:r>
        <w:rPr>
          <w:rFonts w:cs="Arial"/>
          <w:szCs w:val="22"/>
        </w:rPr>
        <w:t xml:space="preserve">Foto 5: Markus Klepsa, </w:t>
      </w:r>
      <w:r w:rsidR="00885E65">
        <w:rPr>
          <w:rFonts w:cs="Arial"/>
          <w:bCs/>
          <w:szCs w:val="22"/>
        </w:rPr>
        <w:t>Pfarrmoderator von Hochburg und Maria Ach sowie Dechant des Dekanats Ostermiething</w:t>
      </w:r>
      <w:r w:rsidR="00885E65">
        <w:rPr>
          <w:rFonts w:cs="Arial"/>
          <w:szCs w:val="22"/>
        </w:rPr>
        <w:t xml:space="preserve"> </w:t>
      </w:r>
      <w:r>
        <w:rPr>
          <w:rFonts w:cs="Arial"/>
          <w:szCs w:val="22"/>
        </w:rPr>
        <w:t xml:space="preserve">(vorne </w:t>
      </w:r>
      <w:proofErr w:type="spellStart"/>
      <w:r>
        <w:rPr>
          <w:rFonts w:cs="Arial"/>
          <w:szCs w:val="22"/>
        </w:rPr>
        <w:t>re</w:t>
      </w:r>
      <w:proofErr w:type="spellEnd"/>
      <w:r>
        <w:rPr>
          <w:rFonts w:cs="Arial"/>
          <w:szCs w:val="22"/>
        </w:rPr>
        <w:t xml:space="preserve">) </w:t>
      </w:r>
      <w:r w:rsidR="00885E65">
        <w:rPr>
          <w:rFonts w:cs="Arial"/>
          <w:szCs w:val="22"/>
        </w:rPr>
        <w:t>bei den Historienspielen</w:t>
      </w:r>
      <w:r>
        <w:rPr>
          <w:rFonts w:cs="Arial"/>
          <w:szCs w:val="22"/>
        </w:rPr>
        <w:t>.</w:t>
      </w:r>
      <w:bookmarkEnd w:id="0"/>
    </w:p>
    <w:sectPr w:rsidR="007C788B" w:rsidRPr="00885E65" w:rsidSect="00591ED8">
      <w:footerReference w:type="default" r:id="rId11"/>
      <w:headerReference w:type="first" r:id="rId12"/>
      <w:footerReference w:type="first" r:id="rId1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5E7D0" w14:textId="77777777" w:rsidR="006E279A" w:rsidRDefault="003E5913">
      <w:r>
        <w:separator/>
      </w:r>
    </w:p>
  </w:endnote>
  <w:endnote w:type="continuationSeparator" w:id="0">
    <w:p w14:paraId="59E47FA8" w14:textId="77777777" w:rsidR="006E279A" w:rsidRDefault="003E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A977" w14:textId="77777777" w:rsidR="00325394" w:rsidRDefault="00061410"/>
  <w:p w14:paraId="21A4E6F7" w14:textId="77777777" w:rsidR="00325394" w:rsidRDefault="000614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1A3B88CA" w14:textId="77777777">
      <w:tc>
        <w:tcPr>
          <w:tcW w:w="2197" w:type="dxa"/>
        </w:tcPr>
        <w:p w14:paraId="4E3D5611" w14:textId="77777777" w:rsidR="00325394" w:rsidRDefault="00A63D0F" w:rsidP="001B1052">
          <w:pPr>
            <w:pStyle w:val="Fuzeile"/>
            <w:rPr>
              <w:sz w:val="16"/>
            </w:rPr>
          </w:pPr>
          <w:r>
            <w:rPr>
              <w:sz w:val="16"/>
            </w:rPr>
            <w:t>Diözese Linz</w:t>
          </w:r>
        </w:p>
        <w:p w14:paraId="221B96D4" w14:textId="77777777" w:rsidR="00325394" w:rsidRDefault="00A63D0F" w:rsidP="001B1052">
          <w:pPr>
            <w:pStyle w:val="Fuzeile"/>
            <w:rPr>
              <w:sz w:val="16"/>
            </w:rPr>
          </w:pPr>
          <w:r>
            <w:rPr>
              <w:sz w:val="16"/>
            </w:rPr>
            <w:t>Kommunikation/Presse</w:t>
          </w:r>
        </w:p>
        <w:p w14:paraId="177615E4" w14:textId="77777777" w:rsidR="00325394" w:rsidRDefault="00A63D0F" w:rsidP="001B1052">
          <w:pPr>
            <w:pStyle w:val="Fuzeile"/>
            <w:rPr>
              <w:sz w:val="16"/>
            </w:rPr>
          </w:pPr>
          <w:r>
            <w:rPr>
              <w:sz w:val="16"/>
            </w:rPr>
            <w:t>Verantwortlich:</w:t>
          </w:r>
        </w:p>
        <w:p w14:paraId="28327B42" w14:textId="77777777" w:rsidR="00325394" w:rsidRDefault="00A63D0F" w:rsidP="001B1052">
          <w:pPr>
            <w:pStyle w:val="Fuzeile"/>
            <w:rPr>
              <w:sz w:val="16"/>
            </w:rPr>
          </w:pPr>
          <w:r>
            <w:rPr>
              <w:sz w:val="16"/>
            </w:rPr>
            <w:t xml:space="preserve">Michael Kraml </w:t>
          </w:r>
        </w:p>
      </w:tc>
      <w:tc>
        <w:tcPr>
          <w:tcW w:w="2551" w:type="dxa"/>
        </w:tcPr>
        <w:p w14:paraId="33AF6BFE" w14:textId="77777777" w:rsidR="00325394" w:rsidRDefault="00A63D0F" w:rsidP="001B1052">
          <w:pPr>
            <w:pStyle w:val="Fuzeile"/>
            <w:ind w:left="-70"/>
            <w:rPr>
              <w:sz w:val="16"/>
            </w:rPr>
          </w:pPr>
          <w:r>
            <w:rPr>
              <w:sz w:val="16"/>
            </w:rPr>
            <w:t>4021 Linz</w:t>
          </w:r>
        </w:p>
        <w:p w14:paraId="6BCEC105" w14:textId="77777777" w:rsidR="00325394" w:rsidRDefault="00A63D0F" w:rsidP="001B1052">
          <w:pPr>
            <w:pStyle w:val="Fuzeile"/>
            <w:ind w:left="-70"/>
            <w:rPr>
              <w:sz w:val="16"/>
            </w:rPr>
          </w:pPr>
          <w:r>
            <w:rPr>
              <w:sz w:val="16"/>
            </w:rPr>
            <w:t>Herrenstraße 19, Pf. 251</w:t>
          </w:r>
        </w:p>
        <w:p w14:paraId="75CFBD2C" w14:textId="77777777" w:rsidR="00325394" w:rsidRDefault="00A63D0F" w:rsidP="001B1052">
          <w:pPr>
            <w:pStyle w:val="Fuzeile"/>
            <w:ind w:left="-70"/>
            <w:rPr>
              <w:sz w:val="16"/>
            </w:rPr>
          </w:pPr>
          <w:r>
            <w:rPr>
              <w:sz w:val="16"/>
            </w:rPr>
            <w:t>Telefon 0732 / 772676 - 1130</w:t>
          </w:r>
        </w:p>
        <w:p w14:paraId="3D99319A" w14:textId="77777777" w:rsidR="00325394" w:rsidRDefault="00A63D0F" w:rsidP="001B1052">
          <w:pPr>
            <w:pStyle w:val="Fuzeile"/>
            <w:ind w:left="-70"/>
            <w:rPr>
              <w:sz w:val="16"/>
            </w:rPr>
          </w:pPr>
          <w:r>
            <w:rPr>
              <w:sz w:val="16"/>
            </w:rPr>
            <w:t>Fax 0732 / 772676 - 1175</w:t>
          </w:r>
        </w:p>
      </w:tc>
      <w:tc>
        <w:tcPr>
          <w:tcW w:w="4462" w:type="dxa"/>
        </w:tcPr>
        <w:p w14:paraId="3910BB16" w14:textId="77777777" w:rsidR="00325394" w:rsidRDefault="00A63D0F" w:rsidP="001B1052">
          <w:pPr>
            <w:pStyle w:val="Fuzeile"/>
            <w:rPr>
              <w:sz w:val="16"/>
            </w:rPr>
          </w:pPr>
          <w:r>
            <w:rPr>
              <w:sz w:val="16"/>
            </w:rPr>
            <w:t xml:space="preserve">E-Mail: </w:t>
          </w:r>
          <w:hyperlink r:id="rId1" w:history="1">
            <w:r>
              <w:rPr>
                <w:rStyle w:val="Hyperlink"/>
                <w:sz w:val="16"/>
              </w:rPr>
              <w:t>presse@dioezese-linz.at</w:t>
            </w:r>
          </w:hyperlink>
        </w:p>
        <w:p w14:paraId="51E6022C" w14:textId="77777777" w:rsidR="00325394" w:rsidRDefault="00A63D0F"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FEE4140" w14:textId="77777777" w:rsidR="00325394" w:rsidRDefault="00061410" w:rsidP="001B1052">
          <w:pPr>
            <w:pStyle w:val="Fuzeile"/>
            <w:rPr>
              <w:sz w:val="16"/>
            </w:rPr>
          </w:pPr>
        </w:p>
        <w:p w14:paraId="724A2A56" w14:textId="77777777" w:rsidR="00325394" w:rsidRDefault="00A63D0F"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2470946" w14:textId="77777777" w:rsidR="00325394" w:rsidRDefault="00061410" w:rsidP="001B1052">
          <w:pPr>
            <w:pStyle w:val="Fuzeile"/>
            <w:rPr>
              <w:sz w:val="16"/>
            </w:rPr>
          </w:pPr>
        </w:p>
      </w:tc>
    </w:tr>
  </w:tbl>
  <w:p w14:paraId="78FB765C" w14:textId="77777777" w:rsidR="00325394" w:rsidRDefault="000614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E00D5" w14:textId="77777777" w:rsidR="00F93954" w:rsidRDefault="00061410"/>
  <w:p w14:paraId="32A2CA8A" w14:textId="77777777" w:rsidR="00F93954" w:rsidRDefault="0006141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1E552886" w14:textId="77777777" w:rsidTr="00714F83">
      <w:tc>
        <w:tcPr>
          <w:tcW w:w="2124" w:type="dxa"/>
        </w:tcPr>
        <w:p w14:paraId="2A40DDD6" w14:textId="77777777" w:rsidR="00325394" w:rsidRDefault="00A63D0F">
          <w:pPr>
            <w:pStyle w:val="Fuzeile"/>
            <w:rPr>
              <w:sz w:val="16"/>
            </w:rPr>
          </w:pPr>
          <w:r>
            <w:rPr>
              <w:sz w:val="16"/>
            </w:rPr>
            <w:t>Diözese Linz</w:t>
          </w:r>
        </w:p>
        <w:p w14:paraId="158B1C15" w14:textId="77777777" w:rsidR="00325394" w:rsidRDefault="00A63D0F">
          <w:pPr>
            <w:pStyle w:val="Fuzeile"/>
            <w:rPr>
              <w:sz w:val="16"/>
            </w:rPr>
          </w:pPr>
          <w:r>
            <w:rPr>
              <w:sz w:val="16"/>
            </w:rPr>
            <w:t>Kommunikation/Presse</w:t>
          </w:r>
        </w:p>
        <w:p w14:paraId="14C11418" w14:textId="77777777" w:rsidR="00325394" w:rsidRDefault="00A63D0F">
          <w:pPr>
            <w:pStyle w:val="Fuzeile"/>
            <w:rPr>
              <w:sz w:val="16"/>
            </w:rPr>
          </w:pPr>
          <w:r>
            <w:rPr>
              <w:sz w:val="16"/>
            </w:rPr>
            <w:t>Verantwortlich:</w:t>
          </w:r>
        </w:p>
        <w:p w14:paraId="4E2C949D" w14:textId="77777777" w:rsidR="00325394" w:rsidRDefault="00A63D0F">
          <w:pPr>
            <w:pStyle w:val="Fuzeile"/>
            <w:rPr>
              <w:sz w:val="16"/>
            </w:rPr>
          </w:pPr>
          <w:r>
            <w:rPr>
              <w:sz w:val="16"/>
            </w:rPr>
            <w:t xml:space="preserve">Michael Kraml </w:t>
          </w:r>
        </w:p>
      </w:tc>
      <w:tc>
        <w:tcPr>
          <w:tcW w:w="2551" w:type="dxa"/>
        </w:tcPr>
        <w:p w14:paraId="1F4E3835" w14:textId="77777777" w:rsidR="00325394" w:rsidRDefault="00A63D0F" w:rsidP="00714F83">
          <w:pPr>
            <w:pStyle w:val="Fuzeile"/>
            <w:ind w:left="-70"/>
            <w:rPr>
              <w:sz w:val="16"/>
            </w:rPr>
          </w:pPr>
          <w:r>
            <w:rPr>
              <w:sz w:val="16"/>
            </w:rPr>
            <w:t>4021 Linz</w:t>
          </w:r>
        </w:p>
        <w:p w14:paraId="16CF15AF" w14:textId="77777777" w:rsidR="00325394" w:rsidRDefault="00A63D0F" w:rsidP="00714F83">
          <w:pPr>
            <w:pStyle w:val="Fuzeile"/>
            <w:ind w:left="-70"/>
            <w:rPr>
              <w:sz w:val="16"/>
            </w:rPr>
          </w:pPr>
          <w:r>
            <w:rPr>
              <w:sz w:val="16"/>
            </w:rPr>
            <w:t>Herrenstraße 19, Pf. 251</w:t>
          </w:r>
        </w:p>
        <w:p w14:paraId="217F988B" w14:textId="77777777" w:rsidR="00325394" w:rsidRDefault="00A63D0F" w:rsidP="00714F83">
          <w:pPr>
            <w:pStyle w:val="Fuzeile"/>
            <w:ind w:left="-70"/>
            <w:rPr>
              <w:sz w:val="16"/>
            </w:rPr>
          </w:pPr>
          <w:r>
            <w:rPr>
              <w:sz w:val="16"/>
            </w:rPr>
            <w:t>Telefon 0732 / 772676 - 1130</w:t>
          </w:r>
        </w:p>
        <w:p w14:paraId="370BC84A" w14:textId="77777777" w:rsidR="00325394" w:rsidRDefault="00A63D0F" w:rsidP="00714F83">
          <w:pPr>
            <w:pStyle w:val="Fuzeile"/>
            <w:ind w:left="-70"/>
            <w:rPr>
              <w:sz w:val="16"/>
            </w:rPr>
          </w:pPr>
          <w:r>
            <w:rPr>
              <w:sz w:val="16"/>
            </w:rPr>
            <w:t>Fax 0732 / 772676 - 1175</w:t>
          </w:r>
        </w:p>
      </w:tc>
      <w:tc>
        <w:tcPr>
          <w:tcW w:w="4462" w:type="dxa"/>
        </w:tcPr>
        <w:p w14:paraId="5A0F96C6" w14:textId="77777777" w:rsidR="00325394" w:rsidRDefault="00A63D0F">
          <w:pPr>
            <w:pStyle w:val="Fuzeile"/>
            <w:rPr>
              <w:sz w:val="16"/>
            </w:rPr>
          </w:pPr>
          <w:r>
            <w:rPr>
              <w:sz w:val="16"/>
            </w:rPr>
            <w:t xml:space="preserve">E-Mail: </w:t>
          </w:r>
          <w:hyperlink r:id="rId1" w:history="1">
            <w:r>
              <w:rPr>
                <w:rStyle w:val="Hyperlink"/>
                <w:sz w:val="16"/>
              </w:rPr>
              <w:t>presse@dioezese-linz.at</w:t>
            </w:r>
          </w:hyperlink>
        </w:p>
        <w:p w14:paraId="2318063E" w14:textId="77777777" w:rsidR="00325394" w:rsidRDefault="00A63D0F">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BB449F8" w14:textId="77777777" w:rsidR="00325394" w:rsidRDefault="00061410">
          <w:pPr>
            <w:pStyle w:val="Fuzeile"/>
            <w:rPr>
              <w:sz w:val="16"/>
            </w:rPr>
          </w:pPr>
        </w:p>
        <w:p w14:paraId="7E8699F0" w14:textId="77777777" w:rsidR="00325394" w:rsidRDefault="00A63D0F">
          <w:pPr>
            <w:pStyle w:val="Fuzeile"/>
            <w:rPr>
              <w:sz w:val="16"/>
            </w:rPr>
          </w:pPr>
          <w:r>
            <w:rPr>
              <w:sz w:val="16"/>
            </w:rPr>
            <w:t xml:space="preserve">Offenlegung: </w:t>
          </w:r>
          <w:hyperlink r:id="rId3" w:history="1">
            <w:r w:rsidRPr="00366476">
              <w:rPr>
                <w:rStyle w:val="Hyperlink"/>
                <w:sz w:val="16"/>
              </w:rPr>
              <w:t>https://www.dioezese-linz.at/offenlegung</w:t>
            </w:r>
          </w:hyperlink>
        </w:p>
        <w:p w14:paraId="0CCC8D4B" w14:textId="77777777" w:rsidR="00325394" w:rsidRDefault="00061410">
          <w:pPr>
            <w:pStyle w:val="Fuzeile"/>
            <w:rPr>
              <w:sz w:val="16"/>
            </w:rPr>
          </w:pPr>
        </w:p>
      </w:tc>
    </w:tr>
  </w:tbl>
  <w:p w14:paraId="440071F3" w14:textId="77777777" w:rsidR="00325394" w:rsidRDefault="00061410"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D98B8" w14:textId="77777777" w:rsidR="006E279A" w:rsidRDefault="003E5913">
      <w:r>
        <w:separator/>
      </w:r>
    </w:p>
  </w:footnote>
  <w:footnote w:type="continuationSeparator" w:id="0">
    <w:p w14:paraId="5E7011B0" w14:textId="77777777" w:rsidR="006E279A" w:rsidRDefault="003E5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ABC4E" w14:textId="77777777" w:rsidR="00325394" w:rsidRDefault="00A63D0F">
    <w:pPr>
      <w:pStyle w:val="Kopfzeile"/>
      <w:jc w:val="right"/>
      <w:rPr>
        <w:sz w:val="24"/>
      </w:rPr>
    </w:pPr>
    <w:r>
      <w:rPr>
        <w:noProof/>
        <w:sz w:val="24"/>
      </w:rPr>
      <w:drawing>
        <wp:inline distT="0" distB="0" distL="0" distR="0" wp14:anchorId="512590F8" wp14:editId="293757D5">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EA6C9F6" w14:textId="77777777" w:rsidR="00325394" w:rsidRDefault="00061410">
    <w:pPr>
      <w:pStyle w:val="Kopfzeile"/>
      <w:jc w:val="right"/>
      <w:rPr>
        <w:sz w:val="24"/>
      </w:rPr>
    </w:pPr>
  </w:p>
  <w:p w14:paraId="0F9EC31A" w14:textId="77777777" w:rsidR="00325394" w:rsidRDefault="00061410">
    <w:pPr>
      <w:pStyle w:val="Kopfzeile"/>
      <w:jc w:val="right"/>
      <w:rPr>
        <w:sz w:val="24"/>
      </w:rPr>
    </w:pPr>
  </w:p>
  <w:p w14:paraId="58AF831A" w14:textId="77777777" w:rsidR="00325394" w:rsidRDefault="00A63D0F">
    <w:pPr>
      <w:pStyle w:val="Kopfzeile"/>
      <w:spacing w:before="60"/>
      <w:ind w:right="-57"/>
      <w:jc w:val="right"/>
      <w:rPr>
        <w:spacing w:val="70"/>
        <w:sz w:val="24"/>
      </w:rPr>
    </w:pPr>
    <w:r>
      <w:rPr>
        <w:b/>
        <w:spacing w:val="70"/>
        <w:sz w:val="24"/>
      </w:rPr>
      <w:t>Pressemitteilung</w:t>
    </w:r>
  </w:p>
  <w:p w14:paraId="6045614C" w14:textId="77777777" w:rsidR="00325394" w:rsidRDefault="00061410">
    <w:pPr>
      <w:pStyle w:val="Kopfzeile"/>
      <w:spacing w:before="60"/>
      <w:jc w:val="right"/>
      <w:rPr>
        <w:sz w:val="20"/>
      </w:rPr>
    </w:pPr>
  </w:p>
  <w:p w14:paraId="60B28D2E" w14:textId="77777777" w:rsidR="00325394" w:rsidRDefault="0006141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673"/>
    <w:rsid w:val="00060D8D"/>
    <w:rsid w:val="00061410"/>
    <w:rsid w:val="0008239C"/>
    <w:rsid w:val="001C3C76"/>
    <w:rsid w:val="00212AFF"/>
    <w:rsid w:val="00222442"/>
    <w:rsid w:val="00237B73"/>
    <w:rsid w:val="00276461"/>
    <w:rsid w:val="002A325B"/>
    <w:rsid w:val="002D4681"/>
    <w:rsid w:val="003670C4"/>
    <w:rsid w:val="003E5913"/>
    <w:rsid w:val="0044165C"/>
    <w:rsid w:val="00461CB5"/>
    <w:rsid w:val="00466BCB"/>
    <w:rsid w:val="005071DD"/>
    <w:rsid w:val="0053763B"/>
    <w:rsid w:val="00572949"/>
    <w:rsid w:val="006542DD"/>
    <w:rsid w:val="00682214"/>
    <w:rsid w:val="006E279A"/>
    <w:rsid w:val="00737673"/>
    <w:rsid w:val="007A2B25"/>
    <w:rsid w:val="007C788B"/>
    <w:rsid w:val="007E2AF8"/>
    <w:rsid w:val="00844318"/>
    <w:rsid w:val="00844C3B"/>
    <w:rsid w:val="00847353"/>
    <w:rsid w:val="00885E65"/>
    <w:rsid w:val="008B2C73"/>
    <w:rsid w:val="008C4BA3"/>
    <w:rsid w:val="00957C51"/>
    <w:rsid w:val="009D4AAB"/>
    <w:rsid w:val="00A0019D"/>
    <w:rsid w:val="00A63D0F"/>
    <w:rsid w:val="00B31D99"/>
    <w:rsid w:val="00B47850"/>
    <w:rsid w:val="00BA6F3B"/>
    <w:rsid w:val="00C0661E"/>
    <w:rsid w:val="00C554FC"/>
    <w:rsid w:val="00CC5766"/>
    <w:rsid w:val="00CF2C88"/>
    <w:rsid w:val="00D43362"/>
    <w:rsid w:val="00DA25B6"/>
    <w:rsid w:val="00DE1D3D"/>
    <w:rsid w:val="00F2397C"/>
    <w:rsid w:val="00F449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47F5"/>
  <w15:chartTrackingRefBased/>
  <w15:docId w15:val="{0D27091C-0302-4C4F-A134-91586BA45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3767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737673"/>
    <w:pPr>
      <w:tabs>
        <w:tab w:val="center" w:pos="4536"/>
        <w:tab w:val="right" w:pos="9072"/>
      </w:tabs>
    </w:pPr>
  </w:style>
  <w:style w:type="character" w:customStyle="1" w:styleId="KopfzeileZchn">
    <w:name w:val="Kopfzeile Zchn"/>
    <w:basedOn w:val="Absatz-Standardschriftart"/>
    <w:link w:val="Kopfzeile"/>
    <w:rsid w:val="00737673"/>
    <w:rPr>
      <w:rFonts w:ascii="Arial" w:eastAsia="Times New Roman" w:hAnsi="Arial" w:cs="Times New Roman"/>
      <w:szCs w:val="20"/>
      <w:lang w:eastAsia="de-DE"/>
    </w:rPr>
  </w:style>
  <w:style w:type="paragraph" w:styleId="Fuzeile">
    <w:name w:val="footer"/>
    <w:basedOn w:val="Standard"/>
    <w:link w:val="FuzeileZchn"/>
    <w:rsid w:val="00737673"/>
    <w:pPr>
      <w:tabs>
        <w:tab w:val="center" w:pos="4536"/>
        <w:tab w:val="right" w:pos="9072"/>
      </w:tabs>
    </w:pPr>
  </w:style>
  <w:style w:type="character" w:customStyle="1" w:styleId="FuzeileZchn">
    <w:name w:val="Fußzeile Zchn"/>
    <w:basedOn w:val="Absatz-Standardschriftart"/>
    <w:link w:val="Fuzeile"/>
    <w:rsid w:val="00737673"/>
    <w:rPr>
      <w:rFonts w:ascii="Arial" w:eastAsia="Times New Roman" w:hAnsi="Arial" w:cs="Times New Roman"/>
      <w:szCs w:val="20"/>
      <w:lang w:eastAsia="de-DE"/>
    </w:rPr>
  </w:style>
  <w:style w:type="character" w:styleId="Hyperlink">
    <w:name w:val="Hyperlink"/>
    <w:uiPriority w:val="99"/>
    <w:rsid w:val="00737673"/>
    <w:rPr>
      <w:color w:val="0000FF"/>
      <w:u w:val="single"/>
    </w:rPr>
  </w:style>
  <w:style w:type="paragraph" w:styleId="StandardWeb">
    <w:name w:val="Normal (Web)"/>
    <w:basedOn w:val="Standard"/>
    <w:uiPriority w:val="99"/>
    <w:unhideWhenUsed/>
    <w:rsid w:val="00737673"/>
    <w:pPr>
      <w:spacing w:before="100" w:beforeAutospacing="1" w:after="100" w:afterAutospacing="1"/>
    </w:pPr>
    <w:rPr>
      <w:rFonts w:ascii="Times New Roman" w:hAnsi="Times New Roman"/>
      <w:sz w:val="24"/>
      <w:szCs w:val="24"/>
    </w:rPr>
  </w:style>
  <w:style w:type="paragraph" w:customStyle="1" w:styleId="WW-Standard">
    <w:name w:val="WW-Standard"/>
    <w:uiPriority w:val="99"/>
    <w:semiHidden/>
    <w:rsid w:val="00737673"/>
    <w:pPr>
      <w:widowControl w:val="0"/>
      <w:suppressAutoHyphens/>
      <w:spacing w:after="0" w:line="240" w:lineRule="auto"/>
    </w:pPr>
    <w:rPr>
      <w:rFonts w:ascii="Times New Roman" w:eastAsia="ヒラギノ角ゴ Pro W3" w:hAnsi="Times New Roman" w:cs="Times New Roman"/>
      <w:color w:val="000000"/>
      <w:kern w:val="2"/>
      <w:sz w:val="24"/>
      <w:szCs w:val="20"/>
      <w:lang w:eastAsia="zh-CN" w:bidi="hi-IN"/>
    </w:rPr>
  </w:style>
  <w:style w:type="character" w:customStyle="1" w:styleId="swetitle8">
    <w:name w:val="swetitle8"/>
    <w:basedOn w:val="Absatz-Standardschriftart"/>
    <w:rsid w:val="00737673"/>
  </w:style>
  <w:style w:type="character" w:customStyle="1" w:styleId="swetitle13">
    <w:name w:val="swetitle13"/>
    <w:basedOn w:val="Absatz-Standardschriftart"/>
    <w:rsid w:val="00737673"/>
  </w:style>
  <w:style w:type="character" w:styleId="Fett">
    <w:name w:val="Strong"/>
    <w:basedOn w:val="Absatz-Standardschriftart"/>
    <w:uiPriority w:val="22"/>
    <w:qFormat/>
    <w:rsid w:val="00737673"/>
    <w:rPr>
      <w:b/>
      <w:bCs/>
    </w:rPr>
  </w:style>
  <w:style w:type="character" w:styleId="NichtaufgelsteErwhnung">
    <w:name w:val="Unresolved Mention"/>
    <w:basedOn w:val="Absatz-Standardschriftart"/>
    <w:uiPriority w:val="99"/>
    <w:semiHidden/>
    <w:unhideWhenUsed/>
    <w:rsid w:val="00737673"/>
    <w:rPr>
      <w:color w:val="605E5C"/>
      <w:shd w:val="clear" w:color="auto" w:fill="E1DFDD"/>
    </w:rPr>
  </w:style>
  <w:style w:type="character" w:styleId="BesuchterLink">
    <w:name w:val="FollowedHyperlink"/>
    <w:basedOn w:val="Absatz-Standardschriftart"/>
    <w:uiPriority w:val="99"/>
    <w:semiHidden/>
    <w:unhideWhenUsed/>
    <w:rsid w:val="00222442"/>
    <w:rPr>
      <w:color w:val="954F72" w:themeColor="followedHyperlink"/>
      <w:u w:val="single"/>
    </w:rPr>
  </w:style>
  <w:style w:type="character" w:customStyle="1" w:styleId="baec5a81-e4d6-4674-97f3-e9220f0136c1">
    <w:name w:val="baec5a81-e4d6-4674-97f3-e9220f0136c1"/>
    <w:basedOn w:val="Absatz-Standardschriftart"/>
    <w:rsid w:val="00844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219327">
      <w:bodyDiv w:val="1"/>
      <w:marLeft w:val="0"/>
      <w:marRight w:val="0"/>
      <w:marTop w:val="0"/>
      <w:marBottom w:val="0"/>
      <w:divBdr>
        <w:top w:val="none" w:sz="0" w:space="0" w:color="auto"/>
        <w:left w:val="none" w:sz="0" w:space="0" w:color="auto"/>
        <w:bottom w:val="none" w:sz="0" w:space="0" w:color="auto"/>
        <w:right w:val="none" w:sz="0" w:space="0" w:color="auto"/>
      </w:divBdr>
    </w:div>
    <w:div w:id="191662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hard.haring@fxgruber.at"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reservix.d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xgruber.a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tel:+4367687765065" TargetMode="External"/><Relationship Id="rId4" Type="http://schemas.openxmlformats.org/officeDocument/2006/relationships/footnotes" Target="footnotes.xml"/><Relationship Id="rId9" Type="http://schemas.openxmlformats.org/officeDocument/2006/relationships/hyperlink" Target="mailto:markus.klepsa@dioezese-linz.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739</Words>
  <Characters>4659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23</cp:revision>
  <dcterms:created xsi:type="dcterms:W3CDTF">2023-11-23T14:40:00Z</dcterms:created>
  <dcterms:modified xsi:type="dcterms:W3CDTF">2023-11-27T12:25:00Z</dcterms:modified>
</cp:coreProperties>
</file>