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CA74F" w14:textId="77777777" w:rsidR="00607011" w:rsidRDefault="00607011" w:rsidP="00A4781E">
      <w:pPr>
        <w:jc w:val="right"/>
        <w:rPr>
          <w:rFonts w:cs="Arial"/>
          <w:szCs w:val="22"/>
        </w:rPr>
      </w:pPr>
    </w:p>
    <w:p w14:paraId="6BA77C02" w14:textId="22C41CAC" w:rsidR="00A4781E" w:rsidRPr="00063E34" w:rsidRDefault="00A4781E" w:rsidP="00A4781E">
      <w:pPr>
        <w:jc w:val="right"/>
        <w:rPr>
          <w:rFonts w:cs="Arial"/>
          <w:szCs w:val="22"/>
        </w:rPr>
      </w:pPr>
      <w:r w:rsidRPr="000C5C56">
        <w:rPr>
          <w:rFonts w:cs="Arial"/>
          <w:szCs w:val="22"/>
        </w:rPr>
        <w:t xml:space="preserve">Nr. </w:t>
      </w:r>
      <w:r w:rsidR="000C5C56" w:rsidRPr="000C5C56">
        <w:rPr>
          <w:rFonts w:cs="Arial"/>
          <w:szCs w:val="22"/>
        </w:rPr>
        <w:t>35</w:t>
      </w:r>
      <w:r w:rsidR="00902637" w:rsidRPr="000C5C56">
        <w:rPr>
          <w:rFonts w:cs="Arial"/>
          <w:szCs w:val="22"/>
        </w:rPr>
        <w:t xml:space="preserve"> / </w:t>
      </w:r>
      <w:r w:rsidR="004D0391" w:rsidRPr="000C5C56">
        <w:rPr>
          <w:rFonts w:cs="Arial"/>
          <w:szCs w:val="22"/>
        </w:rPr>
        <w:t>12. Februa</w:t>
      </w:r>
      <w:r w:rsidR="00FD045B" w:rsidRPr="000C5C56">
        <w:rPr>
          <w:rFonts w:cs="Arial"/>
          <w:szCs w:val="22"/>
        </w:rPr>
        <w:t>r</w:t>
      </w:r>
      <w:r w:rsidR="00181C73" w:rsidRPr="000C5C56">
        <w:rPr>
          <w:rFonts w:cs="Arial"/>
          <w:szCs w:val="22"/>
        </w:rPr>
        <w:t xml:space="preserve"> 202</w:t>
      </w:r>
      <w:r w:rsidR="00D670FA" w:rsidRPr="000C5C56">
        <w:rPr>
          <w:rFonts w:cs="Arial"/>
          <w:szCs w:val="22"/>
        </w:rPr>
        <w:t>6</w:t>
      </w:r>
    </w:p>
    <w:p w14:paraId="134D3AA9" w14:textId="77777777" w:rsidR="00A4781E" w:rsidRDefault="00A4781E" w:rsidP="00A4781E">
      <w:pPr>
        <w:rPr>
          <w:rFonts w:cs="Arial"/>
          <w:szCs w:val="22"/>
        </w:rPr>
      </w:pPr>
    </w:p>
    <w:p w14:paraId="01367F73" w14:textId="77777777" w:rsidR="00607011" w:rsidRDefault="00607011" w:rsidP="00A4781E">
      <w:pPr>
        <w:rPr>
          <w:rFonts w:cs="Arial"/>
          <w:szCs w:val="22"/>
        </w:rPr>
      </w:pPr>
    </w:p>
    <w:p w14:paraId="3CD292DC" w14:textId="77777777" w:rsidR="00FD045B" w:rsidRDefault="00FD045B" w:rsidP="00A4781E">
      <w:pPr>
        <w:rPr>
          <w:rFonts w:cs="Arial"/>
          <w:szCs w:val="22"/>
        </w:rPr>
      </w:pPr>
    </w:p>
    <w:p w14:paraId="5601BF4F" w14:textId="35E96FD6" w:rsidR="00015C8E" w:rsidRPr="00320A7F" w:rsidRDefault="0004215B" w:rsidP="00015C8E">
      <w:pPr>
        <w:pStyle w:val="articleheader"/>
        <w:spacing w:before="0" w:beforeAutospacing="0" w:after="0" w:afterAutospacing="0"/>
        <w:rPr>
          <w:rFonts w:ascii="Arial" w:hAnsi="Arial" w:cs="Arial"/>
          <w:b/>
          <w:bCs/>
          <w:sz w:val="28"/>
          <w:szCs w:val="28"/>
          <w:u w:val="single"/>
        </w:rPr>
      </w:pPr>
      <w:r>
        <w:rPr>
          <w:rFonts w:ascii="Arial" w:hAnsi="Arial" w:cs="Arial"/>
          <w:b/>
          <w:sz w:val="28"/>
          <w:szCs w:val="28"/>
          <w:u w:val="single"/>
        </w:rPr>
        <w:t>Konsistorialr</w:t>
      </w:r>
      <w:r w:rsidR="00902637">
        <w:rPr>
          <w:rFonts w:ascii="Arial" w:hAnsi="Arial" w:cs="Arial"/>
          <w:b/>
          <w:sz w:val="28"/>
          <w:szCs w:val="28"/>
          <w:u w:val="single"/>
        </w:rPr>
        <w:t xml:space="preserve">at </w:t>
      </w:r>
      <w:r w:rsidR="003A4906">
        <w:rPr>
          <w:rFonts w:ascii="Arial" w:hAnsi="Arial" w:cs="Arial"/>
          <w:b/>
          <w:sz w:val="28"/>
          <w:szCs w:val="28"/>
          <w:u w:val="single"/>
        </w:rPr>
        <w:t xml:space="preserve">Mag. </w:t>
      </w:r>
      <w:r w:rsidR="004D0391">
        <w:rPr>
          <w:rFonts w:ascii="Arial" w:hAnsi="Arial" w:cs="Arial"/>
          <w:b/>
          <w:sz w:val="28"/>
          <w:szCs w:val="28"/>
          <w:u w:val="single"/>
        </w:rPr>
        <w:t>Augustin Keinberger OPraem</w:t>
      </w:r>
      <w:r w:rsidR="00320A7F" w:rsidRPr="00320A7F">
        <w:rPr>
          <w:rFonts w:ascii="Arial" w:hAnsi="Arial" w:cs="Arial"/>
          <w:b/>
          <w:bCs/>
          <w:sz w:val="28"/>
          <w:szCs w:val="28"/>
          <w:u w:val="single"/>
        </w:rPr>
        <w:t xml:space="preserve"> </w:t>
      </w:r>
      <w:r w:rsidR="00015C8E" w:rsidRPr="00320A7F">
        <w:rPr>
          <w:rFonts w:ascii="Arial" w:hAnsi="Arial" w:cs="Arial"/>
          <w:b/>
          <w:bCs/>
          <w:sz w:val="28"/>
          <w:szCs w:val="28"/>
          <w:u w:val="single"/>
        </w:rPr>
        <w:t>verstorben</w:t>
      </w:r>
    </w:p>
    <w:p w14:paraId="1C151B2F" w14:textId="77777777" w:rsidR="00015C8E" w:rsidRPr="00C57C75" w:rsidRDefault="00015C8E" w:rsidP="00015C8E">
      <w:pPr>
        <w:pStyle w:val="articleheader"/>
        <w:spacing w:before="0" w:beforeAutospacing="0" w:after="0" w:afterAutospacing="0"/>
        <w:rPr>
          <w:b/>
          <w:bCs/>
        </w:rPr>
      </w:pPr>
    </w:p>
    <w:p w14:paraId="63B22CCC" w14:textId="3B6FBA3A" w:rsidR="0078336D" w:rsidRDefault="00160C66" w:rsidP="008F1145">
      <w:pPr>
        <w:rPr>
          <w:rFonts w:cs="Arial"/>
          <w:b/>
        </w:rPr>
      </w:pPr>
      <w:r>
        <w:rPr>
          <w:rFonts w:cs="Arial"/>
          <w:b/>
          <w:szCs w:val="24"/>
        </w:rPr>
        <w:t>Augustin Keinberger</w:t>
      </w:r>
      <w:r w:rsidR="00B1123C">
        <w:rPr>
          <w:rFonts w:cs="Arial"/>
          <w:b/>
          <w:szCs w:val="24"/>
        </w:rPr>
        <w:t xml:space="preserve">, </w:t>
      </w:r>
      <w:r>
        <w:rPr>
          <w:rFonts w:cs="Arial"/>
          <w:b/>
          <w:szCs w:val="24"/>
        </w:rPr>
        <w:t>Prämonstratenser Chorherr</w:t>
      </w:r>
      <w:r w:rsidR="00C1620F">
        <w:rPr>
          <w:rFonts w:cs="Arial"/>
          <w:b/>
          <w:szCs w:val="24"/>
        </w:rPr>
        <w:t xml:space="preserve"> des Stiftes </w:t>
      </w:r>
      <w:r w:rsidR="00C757BF">
        <w:rPr>
          <w:rFonts w:cs="Arial"/>
          <w:b/>
          <w:szCs w:val="24"/>
        </w:rPr>
        <w:t>Schlägl</w:t>
      </w:r>
      <w:r w:rsidR="00D667E2">
        <w:rPr>
          <w:rFonts w:cs="Arial"/>
          <w:b/>
          <w:szCs w:val="24"/>
        </w:rPr>
        <w:t>,</w:t>
      </w:r>
      <w:r w:rsidR="00FD045B">
        <w:rPr>
          <w:rFonts w:cs="Arial"/>
          <w:b/>
          <w:szCs w:val="24"/>
        </w:rPr>
        <w:t xml:space="preserve"> </w:t>
      </w:r>
      <w:r w:rsidR="00095194">
        <w:rPr>
          <w:rFonts w:cs="Arial"/>
          <w:b/>
          <w:szCs w:val="24"/>
        </w:rPr>
        <w:t>Senior des Stiftes Schlägl</w:t>
      </w:r>
      <w:r w:rsidR="00953FF9">
        <w:rPr>
          <w:rFonts w:cs="Arial"/>
          <w:b/>
          <w:szCs w:val="24"/>
        </w:rPr>
        <w:t xml:space="preserve"> und</w:t>
      </w:r>
      <w:r w:rsidR="00095194">
        <w:rPr>
          <w:rFonts w:cs="Arial"/>
          <w:b/>
          <w:szCs w:val="24"/>
        </w:rPr>
        <w:t xml:space="preserve"> </w:t>
      </w:r>
      <w:r w:rsidR="00862430">
        <w:rPr>
          <w:rFonts w:cs="Arial"/>
          <w:b/>
          <w:szCs w:val="24"/>
        </w:rPr>
        <w:t>langjähriger Pfarrer von Ulrichsberg</w:t>
      </w:r>
      <w:r w:rsidR="00A72B52">
        <w:rPr>
          <w:rFonts w:cs="Arial"/>
          <w:b/>
          <w:szCs w:val="24"/>
        </w:rPr>
        <w:t xml:space="preserve">, </w:t>
      </w:r>
      <w:r w:rsidR="00D667E2">
        <w:rPr>
          <w:rFonts w:cs="Arial"/>
          <w:b/>
          <w:szCs w:val="24"/>
        </w:rPr>
        <w:t xml:space="preserve">ist am </w:t>
      </w:r>
      <w:r w:rsidR="00B02E5D">
        <w:rPr>
          <w:rFonts w:cs="Arial"/>
          <w:b/>
          <w:szCs w:val="24"/>
        </w:rPr>
        <w:t>1</w:t>
      </w:r>
      <w:r w:rsidR="00862430">
        <w:rPr>
          <w:rFonts w:cs="Arial"/>
          <w:b/>
          <w:szCs w:val="24"/>
        </w:rPr>
        <w:t>0. Februa</w:t>
      </w:r>
      <w:r w:rsidR="00B02E5D">
        <w:rPr>
          <w:rFonts w:cs="Arial"/>
          <w:b/>
          <w:szCs w:val="24"/>
        </w:rPr>
        <w:t>r 2026</w:t>
      </w:r>
      <w:r w:rsidR="00D667E2">
        <w:rPr>
          <w:rFonts w:cs="Arial"/>
          <w:b/>
          <w:szCs w:val="24"/>
        </w:rPr>
        <w:t xml:space="preserve"> im </w:t>
      </w:r>
      <w:r w:rsidR="00862430">
        <w:rPr>
          <w:rFonts w:cs="Arial"/>
          <w:b/>
          <w:szCs w:val="24"/>
        </w:rPr>
        <w:t>91</w:t>
      </w:r>
      <w:r w:rsidR="00D667E2">
        <w:rPr>
          <w:rFonts w:cs="Arial"/>
          <w:b/>
          <w:szCs w:val="24"/>
        </w:rPr>
        <w:t xml:space="preserve">. Lebensjahr </w:t>
      </w:r>
      <w:r w:rsidR="00FD045B">
        <w:rPr>
          <w:rFonts w:cs="Arial"/>
          <w:b/>
          <w:szCs w:val="24"/>
        </w:rPr>
        <w:t>ve</w:t>
      </w:r>
      <w:r w:rsidR="00C5328A">
        <w:rPr>
          <w:rFonts w:cs="Arial"/>
          <w:b/>
          <w:szCs w:val="24"/>
        </w:rPr>
        <w:t>rstorben</w:t>
      </w:r>
      <w:r w:rsidR="0078336D" w:rsidRPr="00221803">
        <w:rPr>
          <w:rFonts w:cs="Arial"/>
          <w:b/>
        </w:rPr>
        <w:t>.</w:t>
      </w:r>
    </w:p>
    <w:p w14:paraId="27D1F713" w14:textId="77777777" w:rsidR="00015C8E" w:rsidRPr="002609F8" w:rsidRDefault="00015C8E" w:rsidP="008F1145">
      <w:pPr>
        <w:rPr>
          <w:rFonts w:cs="Arial"/>
          <w:szCs w:val="22"/>
        </w:rPr>
      </w:pPr>
    </w:p>
    <w:p w14:paraId="1B79E3ED" w14:textId="33E2CBBB" w:rsidR="00A64FFF" w:rsidRDefault="00A64FFF" w:rsidP="00A64FFF">
      <w:pPr>
        <w:rPr>
          <w:rFonts w:cs="Arial"/>
          <w:lang w:val="de-AT"/>
        </w:rPr>
      </w:pPr>
      <w:r w:rsidRPr="00A64FFF">
        <w:rPr>
          <w:rFonts w:cs="Arial"/>
          <w:lang w:val="de-AT"/>
        </w:rPr>
        <w:t xml:space="preserve">Alois Keinberger wurde am 5. Jänner 1936 in Oepping geboren. Er besuchte die Volksschule in Schlägl und zunächst die Hauptschule in Rohrbach. 1948 wechselte er an das Bischöfliche </w:t>
      </w:r>
      <w:r w:rsidR="00FE48A8">
        <w:rPr>
          <w:rFonts w:cs="Arial"/>
          <w:lang w:val="de-AT"/>
        </w:rPr>
        <w:t>Kolleg</w:t>
      </w:r>
      <w:r w:rsidR="008E5B7F">
        <w:rPr>
          <w:rFonts w:cs="Arial"/>
          <w:lang w:val="de-AT"/>
        </w:rPr>
        <w:t>ium</w:t>
      </w:r>
      <w:r w:rsidRPr="00A64FFF">
        <w:rPr>
          <w:rFonts w:cs="Arial"/>
          <w:lang w:val="de-AT"/>
        </w:rPr>
        <w:t xml:space="preserve"> Petrinum in Linz, wo er 1956 maturierte. In unmittelbarer Nähe zum Stift aufgewachsen, kam er bereits als Jugendlicher in Kontakt mit dem Konvent. Vor allem sein Onkel, der Subprior und Novizenmeister Wolfgang Siegl, förderte seine Berufung.</w:t>
      </w:r>
    </w:p>
    <w:p w14:paraId="4372A33B" w14:textId="77777777" w:rsidR="00A64FFF" w:rsidRPr="00A64FFF" w:rsidRDefault="00A64FFF" w:rsidP="00A64FFF">
      <w:pPr>
        <w:rPr>
          <w:rFonts w:cs="Arial"/>
          <w:lang w:val="de-AT"/>
        </w:rPr>
      </w:pPr>
    </w:p>
    <w:p w14:paraId="2E29BDDC" w14:textId="62ECC079" w:rsidR="00A64FFF" w:rsidRDefault="000831EC" w:rsidP="00A64FFF">
      <w:pPr>
        <w:rPr>
          <w:rFonts w:cs="Arial"/>
          <w:lang w:val="de-AT"/>
        </w:rPr>
      </w:pPr>
      <w:r>
        <w:rPr>
          <w:rFonts w:cs="Arial"/>
          <w:lang w:val="de-AT"/>
        </w:rPr>
        <w:t xml:space="preserve">Am 28. August </w:t>
      </w:r>
      <w:r w:rsidR="00A64FFF" w:rsidRPr="00A64FFF">
        <w:rPr>
          <w:rFonts w:cs="Arial"/>
          <w:lang w:val="de-AT"/>
        </w:rPr>
        <w:t xml:space="preserve">1956 wurde er in das Noviziat des Stiftes Schlägl aufgenommen und erhielt den Namen Augustinus. Zwei Jahre später legte er </w:t>
      </w:r>
      <w:proofErr w:type="gramStart"/>
      <w:r w:rsidR="00A64FFF" w:rsidRPr="00A64FFF">
        <w:rPr>
          <w:rFonts w:cs="Arial"/>
          <w:lang w:val="de-AT"/>
        </w:rPr>
        <w:t>die Profess</w:t>
      </w:r>
      <w:proofErr w:type="gramEnd"/>
      <w:r w:rsidR="00A64FFF" w:rsidRPr="00A64FFF">
        <w:rPr>
          <w:rFonts w:cs="Arial"/>
          <w:lang w:val="de-AT"/>
        </w:rPr>
        <w:t xml:space="preserve"> ab. Ab 1957 studierte er an der Universität Innsbruck Theologie. Noch vor Abschluss des Studiums wurde er am 12. September 1961 in der Pfarrkirche Ulrichsberg von Diözesanbischof Franz Salesius Zauner zum Priester geweiht. Nach der Priesterweihe setzte er das Studium in Innsbruck fort.</w:t>
      </w:r>
    </w:p>
    <w:p w14:paraId="5D052935" w14:textId="77777777" w:rsidR="00A64FFF" w:rsidRPr="00A64FFF" w:rsidRDefault="00A64FFF" w:rsidP="00A64FFF">
      <w:pPr>
        <w:rPr>
          <w:rFonts w:cs="Arial"/>
          <w:lang w:val="de-AT"/>
        </w:rPr>
      </w:pPr>
    </w:p>
    <w:p w14:paraId="593A86FC" w14:textId="7CFC31D3" w:rsidR="00A64FFF" w:rsidRDefault="00A64FFF" w:rsidP="00A64FFF">
      <w:pPr>
        <w:rPr>
          <w:rFonts w:cs="Arial"/>
          <w:lang w:val="de-AT"/>
        </w:rPr>
      </w:pPr>
      <w:r w:rsidRPr="00A64FFF">
        <w:rPr>
          <w:rFonts w:cs="Arial"/>
          <w:lang w:val="de-AT"/>
        </w:rPr>
        <w:t>1962 bestellte ihn Abt Florian Pröll zunächst zum Kooperator in Ulrichsberg. Ein Jahr später wurde er Kooperator in Aigen. Von 1967 bis 1972 wirkte er seelsorglich als Benefiziat in Rohrbach und erteilte bis 1976 Religionsunterricht am dortigen Gymnasium. Am 1. August 1972 trat er seinen Dienst als Pfarrer in Ulrichsberg an. Über ein halbes Jahrhundert wirkte er in dieser Pfarre</w:t>
      </w:r>
      <w:r w:rsidR="00745AD8">
        <w:rPr>
          <w:rFonts w:cs="Arial"/>
          <w:lang w:val="de-AT"/>
        </w:rPr>
        <w:t>.</w:t>
      </w:r>
      <w:r w:rsidRPr="00A64FFF">
        <w:rPr>
          <w:rFonts w:cs="Arial"/>
          <w:lang w:val="de-AT"/>
        </w:rPr>
        <w:t xml:space="preserve"> H. Augustin legte großen Wert auf eine gepflegte Liturgie und sorgte zudem für einen gediegenen baulichen Zustand der Pfarrkirche und der pfarrlichen Gebäude mit Bedacht auf die technischen Anforderungen der Zeit. Mehrfach ließ er die Kirche und</w:t>
      </w:r>
      <w:r w:rsidR="00F57CBF">
        <w:rPr>
          <w:rFonts w:cs="Arial"/>
          <w:lang w:val="de-AT"/>
        </w:rPr>
        <w:t xml:space="preserve"> </w:t>
      </w:r>
      <w:r w:rsidRPr="00A64FFF">
        <w:rPr>
          <w:rFonts w:cs="Arial"/>
          <w:lang w:val="de-AT"/>
        </w:rPr>
        <w:t>den Pfarrhof sanieren. Der Pfarrsaal wurde zu einem Veranstaltungszentrum ausgebaut. Er freute sich, den Menschen die großen Erinnerungsorte des Glaubens zu zeigen und so das pfarrliche Miteinander zu fördern. Mit den Jahren wuchs in ihm eine herzliche Beziehung zur Pfarrbevölkerung und er konnte auf die Unterstützung vieler vertrauen. Die Marktgemeinde Ulrichsberg würdigte seine Verdienste mit der Verleihung des Ehrenrings und der Ehrenbürgerschaft. Obgleich er viele Jahrzehnte im Pfarrhof lebte, hielt er regen Kontakt mit dem Konvent im Stift und kam fast täglich zur gemeinsamen Feier der Vesper.</w:t>
      </w:r>
    </w:p>
    <w:p w14:paraId="773A9894" w14:textId="77777777" w:rsidR="00A64FFF" w:rsidRPr="00A64FFF" w:rsidRDefault="00A64FFF" w:rsidP="00A64FFF">
      <w:pPr>
        <w:rPr>
          <w:rFonts w:cs="Arial"/>
          <w:lang w:val="de-AT"/>
        </w:rPr>
      </w:pPr>
    </w:p>
    <w:p w14:paraId="355965D6" w14:textId="77777777" w:rsidR="00A64FFF" w:rsidRPr="00A64FFF" w:rsidRDefault="00A64FFF" w:rsidP="00A64FFF">
      <w:pPr>
        <w:rPr>
          <w:rFonts w:cs="Arial"/>
          <w:lang w:val="de-AT"/>
        </w:rPr>
      </w:pPr>
      <w:r w:rsidRPr="00A64FFF">
        <w:rPr>
          <w:rFonts w:cs="Arial"/>
          <w:lang w:val="de-AT"/>
        </w:rPr>
        <w:t>Bis ins hohe Alter erfreute sich H. Augustin bester Gesundheit. Fast täglich legte er viele Kilometer mit dem Fahrrad zurück. Theologisch hielt er sich ständig am Laufenden.</w:t>
      </w:r>
    </w:p>
    <w:p w14:paraId="628DD802" w14:textId="4EC0ADF4" w:rsidR="00A64FFF" w:rsidRPr="00A64FFF" w:rsidRDefault="00A64FFF" w:rsidP="00A64FFF">
      <w:pPr>
        <w:rPr>
          <w:rFonts w:cs="Arial"/>
          <w:lang w:val="de-AT"/>
        </w:rPr>
      </w:pPr>
      <w:r w:rsidRPr="00A64FFF">
        <w:rPr>
          <w:rFonts w:cs="Arial"/>
          <w:lang w:val="de-AT"/>
        </w:rPr>
        <w:t>Im Herbst 2023 zwang ihn eine Krebserkrankung zu einem längeren Krankenhausaufenthalt. Er erholte sich überraschend gut und konnte wieder seiner pastoralen Tätigkeit und seinen Lebensgewohnheiten nachgehen. Seit Oktober 2025 verschlechterte sich jedoch zusehendes sein Gesundheitszustand. Dennoch verweilte er weiterhin treu in seiner Pfarre. Bei der Feier seines 90. Geburtstags verabschiedete</w:t>
      </w:r>
      <w:r>
        <w:rPr>
          <w:rFonts w:cs="Arial"/>
          <w:lang w:val="de-AT"/>
        </w:rPr>
        <w:t xml:space="preserve"> </w:t>
      </w:r>
      <w:r w:rsidRPr="00A64FFF">
        <w:rPr>
          <w:rFonts w:cs="Arial"/>
          <w:lang w:val="de-AT"/>
        </w:rPr>
        <w:t>er sich von seiner Pfarrgemeinde und kehrte wenige Tage später in die Stiftsgemeinschaft zurück.</w:t>
      </w:r>
    </w:p>
    <w:p w14:paraId="76A4A41B" w14:textId="77777777" w:rsidR="00A64FFF" w:rsidRPr="00A64FFF" w:rsidRDefault="00A64FFF" w:rsidP="00A64FFF">
      <w:pPr>
        <w:rPr>
          <w:rFonts w:cs="Arial"/>
          <w:lang w:val="de-AT"/>
        </w:rPr>
      </w:pPr>
    </w:p>
    <w:p w14:paraId="2538A8C8" w14:textId="77777777" w:rsidR="00A64FFF" w:rsidRPr="00A64FFF" w:rsidRDefault="00A64FFF" w:rsidP="00A64FFF">
      <w:pPr>
        <w:rPr>
          <w:rFonts w:cs="Arial"/>
          <w:lang w:val="de-AT"/>
        </w:rPr>
      </w:pPr>
      <w:r w:rsidRPr="00A64FFF">
        <w:rPr>
          <w:rFonts w:cs="Arial"/>
          <w:lang w:val="de-AT"/>
        </w:rPr>
        <w:lastRenderedPageBreak/>
        <w:t>H. Augustin ist im Kreuzgang des Stiftes Schlägl aufgebahrt.</w:t>
      </w:r>
    </w:p>
    <w:p w14:paraId="461BCD5B" w14:textId="77777777" w:rsidR="00607011" w:rsidRDefault="00A64FFF" w:rsidP="00A64FFF">
      <w:pPr>
        <w:rPr>
          <w:rFonts w:cs="Arial"/>
          <w:lang w:val="de-AT"/>
        </w:rPr>
      </w:pPr>
      <w:r w:rsidRPr="00A64FFF">
        <w:rPr>
          <w:rFonts w:cs="Arial"/>
          <w:lang w:val="de-AT"/>
        </w:rPr>
        <w:t xml:space="preserve">Für den Verstorbenen wird am Freitag, 13. Februar 2026 um 19.30 Uhr in der Pfarrkirche Ulrichsberg gebetet. </w:t>
      </w:r>
    </w:p>
    <w:p w14:paraId="09AFB5A2" w14:textId="1EEB5B57" w:rsidR="00A64FFF" w:rsidRPr="00A64FFF" w:rsidRDefault="00A64FFF" w:rsidP="00A64FFF">
      <w:pPr>
        <w:rPr>
          <w:rFonts w:cs="Arial"/>
          <w:lang w:val="de-AT"/>
        </w:rPr>
      </w:pPr>
      <w:r w:rsidRPr="00A64FFF">
        <w:rPr>
          <w:rFonts w:cs="Arial"/>
          <w:lang w:val="de-AT"/>
        </w:rPr>
        <w:t xml:space="preserve">Das </w:t>
      </w:r>
      <w:r w:rsidRPr="00A64FFF">
        <w:rPr>
          <w:rFonts w:cs="Arial"/>
          <w:b/>
          <w:bCs/>
          <w:lang w:val="de-AT"/>
        </w:rPr>
        <w:t>Requiem</w:t>
      </w:r>
      <w:r w:rsidRPr="00A64FFF">
        <w:rPr>
          <w:rFonts w:cs="Arial"/>
          <w:lang w:val="de-AT"/>
        </w:rPr>
        <w:t xml:space="preserve"> wird </w:t>
      </w:r>
      <w:r w:rsidRPr="00A64FFF">
        <w:rPr>
          <w:rFonts w:cs="Arial"/>
          <w:b/>
          <w:bCs/>
          <w:lang w:val="de-AT"/>
        </w:rPr>
        <w:t>am Samstag, 14. Februar 2026 um 13.00 Uhr in der Stiftskirche Schlägl</w:t>
      </w:r>
      <w:r w:rsidRPr="00A64FFF">
        <w:rPr>
          <w:rFonts w:cs="Arial"/>
          <w:lang w:val="de-AT"/>
        </w:rPr>
        <w:t xml:space="preserve"> gefeiert, die Beisetzung erfolgt anschließend auf dem Klosterfriedhof Maria Anger.</w:t>
      </w:r>
    </w:p>
    <w:p w14:paraId="3E92FB7E" w14:textId="77777777" w:rsidR="00B55D0E" w:rsidRDefault="00B55D0E" w:rsidP="00EB4318">
      <w:pPr>
        <w:rPr>
          <w:rFonts w:cs="Arial"/>
        </w:rPr>
      </w:pPr>
    </w:p>
    <w:p w14:paraId="251BF773" w14:textId="77777777" w:rsidR="00470DC4" w:rsidRDefault="00470DC4" w:rsidP="00EB4318">
      <w:pPr>
        <w:rPr>
          <w:rFonts w:cs="Arial"/>
        </w:rPr>
      </w:pPr>
    </w:p>
    <w:p w14:paraId="4DE8CBA3" w14:textId="77777777" w:rsidR="00232C44" w:rsidRDefault="00232C44" w:rsidP="00EB4318">
      <w:pPr>
        <w:rPr>
          <w:rFonts w:cs="Arial"/>
        </w:rPr>
      </w:pPr>
    </w:p>
    <w:p w14:paraId="733858F2" w14:textId="2D71B9B1" w:rsidR="00215C2C" w:rsidRPr="00232C44" w:rsidRDefault="00215C2C" w:rsidP="00EB4318">
      <w:pPr>
        <w:rPr>
          <w:rFonts w:cs="Arial"/>
          <w:b/>
          <w:bCs/>
        </w:rPr>
      </w:pPr>
      <w:hyperlink r:id="rId11" w:history="1">
        <w:r w:rsidRPr="00473FFF">
          <w:rPr>
            <w:rStyle w:val="Hyperlink"/>
            <w:rFonts w:cs="Arial"/>
            <w:b/>
            <w:bCs/>
            <w:highlight w:val="yellow"/>
          </w:rPr>
          <w:t xml:space="preserve">Foto von </w:t>
        </w:r>
        <w:r w:rsidR="00686A9A" w:rsidRPr="00473FFF">
          <w:rPr>
            <w:rStyle w:val="Hyperlink"/>
            <w:rFonts w:cs="Arial"/>
            <w:b/>
            <w:bCs/>
            <w:highlight w:val="yellow"/>
          </w:rPr>
          <w:t>Augustin Keinberger</w:t>
        </w:r>
        <w:r w:rsidRPr="00473FFF">
          <w:rPr>
            <w:rStyle w:val="Hyperlink"/>
            <w:rFonts w:cs="Arial"/>
            <w:b/>
            <w:bCs/>
            <w:highlight w:val="yellow"/>
          </w:rPr>
          <w:t xml:space="preserve"> zum Download </w:t>
        </w:r>
        <w:r w:rsidR="00470DC4" w:rsidRPr="00473FFF">
          <w:rPr>
            <w:rStyle w:val="Hyperlink"/>
            <w:rFonts w:cs="Arial"/>
            <w:b/>
            <w:bCs/>
            <w:highlight w:val="yellow"/>
          </w:rPr>
          <w:t xml:space="preserve">© </w:t>
        </w:r>
        <w:r w:rsidR="006E7F08" w:rsidRPr="00473FFF">
          <w:rPr>
            <w:rStyle w:val="Hyperlink"/>
            <w:rFonts w:cs="Arial"/>
            <w:b/>
            <w:bCs/>
            <w:highlight w:val="yellow"/>
          </w:rPr>
          <w:t>Kirschner, Rohrbach</w:t>
        </w:r>
        <w:r w:rsidR="00CA3F43" w:rsidRPr="00473FFF">
          <w:rPr>
            <w:rStyle w:val="Hyperlink"/>
            <w:rFonts w:cs="Arial"/>
            <w:b/>
            <w:bCs/>
            <w:highlight w:val="yellow"/>
          </w:rPr>
          <w:t xml:space="preserve"> </w:t>
        </w:r>
        <w:r w:rsidR="00470DC4" w:rsidRPr="00473FFF">
          <w:rPr>
            <w:rStyle w:val="Hyperlink"/>
            <w:rFonts w:cs="Arial"/>
            <w:b/>
            <w:bCs/>
            <w:highlight w:val="yellow"/>
          </w:rPr>
          <w:t>(honorarfrei)</w:t>
        </w:r>
      </w:hyperlink>
    </w:p>
    <w:p w14:paraId="4857B0CD" w14:textId="77777777" w:rsidR="00232C44" w:rsidRDefault="00232C44" w:rsidP="00232C44">
      <w:pPr>
        <w:rPr>
          <w:rFonts w:cs="Arial"/>
          <w:bCs/>
          <w:szCs w:val="24"/>
        </w:rPr>
      </w:pPr>
    </w:p>
    <w:p w14:paraId="1A233B45" w14:textId="6A8CF13F" w:rsidR="00DB36D5" w:rsidRDefault="006A561D" w:rsidP="00232C44">
      <w:pPr>
        <w:rPr>
          <w:rFonts w:cs="Arial"/>
          <w:bCs/>
        </w:rPr>
      </w:pPr>
      <w:r>
        <w:rPr>
          <w:rFonts w:cs="Arial"/>
          <w:bCs/>
          <w:szCs w:val="24"/>
        </w:rPr>
        <w:t xml:space="preserve">Konsistorialrat </w:t>
      </w:r>
      <w:r w:rsidR="00686A9A">
        <w:rPr>
          <w:rFonts w:cs="Arial"/>
          <w:bCs/>
          <w:szCs w:val="24"/>
        </w:rPr>
        <w:t>Augustin Keinberger</w:t>
      </w:r>
      <w:r w:rsidR="000D683F">
        <w:rPr>
          <w:rFonts w:cs="Arial"/>
          <w:bCs/>
          <w:szCs w:val="24"/>
        </w:rPr>
        <w:t xml:space="preserve"> ist am </w:t>
      </w:r>
      <w:r w:rsidR="001132B0">
        <w:rPr>
          <w:rFonts w:cs="Arial"/>
          <w:bCs/>
          <w:szCs w:val="24"/>
        </w:rPr>
        <w:t>1</w:t>
      </w:r>
      <w:r w:rsidR="00686A9A">
        <w:rPr>
          <w:rFonts w:cs="Arial"/>
          <w:bCs/>
          <w:szCs w:val="24"/>
        </w:rPr>
        <w:t>0. Februa</w:t>
      </w:r>
      <w:r w:rsidR="001132B0">
        <w:rPr>
          <w:rFonts w:cs="Arial"/>
          <w:bCs/>
          <w:szCs w:val="24"/>
        </w:rPr>
        <w:t>r 2026</w:t>
      </w:r>
      <w:r w:rsidR="00DB36D5" w:rsidRPr="00DB36D5">
        <w:rPr>
          <w:rFonts w:cs="Arial"/>
          <w:bCs/>
        </w:rPr>
        <w:t xml:space="preserve"> im </w:t>
      </w:r>
      <w:r w:rsidR="00686A9A">
        <w:rPr>
          <w:rFonts w:cs="Arial"/>
          <w:bCs/>
        </w:rPr>
        <w:t>91</w:t>
      </w:r>
      <w:r w:rsidR="00DB36D5" w:rsidRPr="00DB36D5">
        <w:rPr>
          <w:rFonts w:cs="Arial"/>
          <w:bCs/>
        </w:rPr>
        <w:t>. Lebensjahr verstorben.</w:t>
      </w:r>
    </w:p>
    <w:p w14:paraId="260FEE13" w14:textId="77777777" w:rsidR="00FD045B" w:rsidRDefault="00FD045B" w:rsidP="00015C8E">
      <w:pPr>
        <w:spacing w:after="120"/>
        <w:rPr>
          <w:rFonts w:cs="Arial"/>
          <w:bCs/>
        </w:rPr>
      </w:pPr>
    </w:p>
    <w:p w14:paraId="785ED6C6" w14:textId="77777777" w:rsidR="00FD045B" w:rsidRDefault="00FD045B" w:rsidP="00015C8E">
      <w:pPr>
        <w:spacing w:after="120"/>
        <w:rPr>
          <w:rFonts w:cs="Arial"/>
          <w:bCs/>
        </w:rPr>
      </w:pPr>
    </w:p>
    <w:p w14:paraId="5DEE1D3D" w14:textId="77777777" w:rsidR="00DB36D5" w:rsidRPr="00DB36D5" w:rsidRDefault="00DB36D5" w:rsidP="00015C8E">
      <w:pPr>
        <w:spacing w:after="120"/>
        <w:rPr>
          <w:rFonts w:cs="Arial"/>
          <w:bCs/>
        </w:rPr>
      </w:pPr>
    </w:p>
    <w:sectPr w:rsidR="00DB36D5" w:rsidRPr="00DB36D5" w:rsidSect="00A86AE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B4C81" w14:textId="77777777" w:rsidR="00105980" w:rsidRDefault="00105980">
      <w:r>
        <w:separator/>
      </w:r>
    </w:p>
  </w:endnote>
  <w:endnote w:type="continuationSeparator" w:id="0">
    <w:p w14:paraId="49F981E6" w14:textId="77777777" w:rsidR="00105980" w:rsidRDefault="00105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56209217" w14:textId="77777777" w:rsidR="00343B2F" w:rsidRDefault="00343B2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0353D" w14:textId="77777777" w:rsidR="00105980" w:rsidRDefault="00105980">
      <w:r>
        <w:separator/>
      </w:r>
    </w:p>
  </w:footnote>
  <w:footnote w:type="continuationSeparator" w:id="0">
    <w:p w14:paraId="20BF26B5" w14:textId="77777777" w:rsidR="00105980" w:rsidRDefault="00105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1E1C"/>
    <w:rsid w:val="00013E4F"/>
    <w:rsid w:val="00015C8E"/>
    <w:rsid w:val="0004215B"/>
    <w:rsid w:val="00043FDD"/>
    <w:rsid w:val="00044405"/>
    <w:rsid w:val="00063E34"/>
    <w:rsid w:val="00067D77"/>
    <w:rsid w:val="000831EC"/>
    <w:rsid w:val="00095194"/>
    <w:rsid w:val="000C5C56"/>
    <w:rsid w:val="000D683F"/>
    <w:rsid w:val="000E6069"/>
    <w:rsid w:val="000F037D"/>
    <w:rsid w:val="0010202C"/>
    <w:rsid w:val="00105980"/>
    <w:rsid w:val="001132B0"/>
    <w:rsid w:val="00143021"/>
    <w:rsid w:val="00150EEC"/>
    <w:rsid w:val="00153E69"/>
    <w:rsid w:val="001555C2"/>
    <w:rsid w:val="00160C66"/>
    <w:rsid w:val="00176D53"/>
    <w:rsid w:val="00177D79"/>
    <w:rsid w:val="00181C73"/>
    <w:rsid w:val="001A16C4"/>
    <w:rsid w:val="001E0862"/>
    <w:rsid w:val="00212F7E"/>
    <w:rsid w:val="00215526"/>
    <w:rsid w:val="0021586A"/>
    <w:rsid w:val="00215C2C"/>
    <w:rsid w:val="00221803"/>
    <w:rsid w:val="00232183"/>
    <w:rsid w:val="00232C44"/>
    <w:rsid w:val="00246F0A"/>
    <w:rsid w:val="002718A0"/>
    <w:rsid w:val="00274B03"/>
    <w:rsid w:val="00285670"/>
    <w:rsid w:val="00294C90"/>
    <w:rsid w:val="002A6CC3"/>
    <w:rsid w:val="002B3AC8"/>
    <w:rsid w:val="002B6DC2"/>
    <w:rsid w:val="002C3FCF"/>
    <w:rsid w:val="002D220D"/>
    <w:rsid w:val="002E0C72"/>
    <w:rsid w:val="002F4A48"/>
    <w:rsid w:val="00320A7F"/>
    <w:rsid w:val="00335AAB"/>
    <w:rsid w:val="00343B2F"/>
    <w:rsid w:val="00345494"/>
    <w:rsid w:val="003500CD"/>
    <w:rsid w:val="00355973"/>
    <w:rsid w:val="00363F05"/>
    <w:rsid w:val="0037776D"/>
    <w:rsid w:val="003804AA"/>
    <w:rsid w:val="00393761"/>
    <w:rsid w:val="003A4906"/>
    <w:rsid w:val="003B6C49"/>
    <w:rsid w:val="003B7AAC"/>
    <w:rsid w:val="003C2689"/>
    <w:rsid w:val="003D18B2"/>
    <w:rsid w:val="003F6AF4"/>
    <w:rsid w:val="00402923"/>
    <w:rsid w:val="00411553"/>
    <w:rsid w:val="00422150"/>
    <w:rsid w:val="00441154"/>
    <w:rsid w:val="00456067"/>
    <w:rsid w:val="00466A2C"/>
    <w:rsid w:val="00470DC4"/>
    <w:rsid w:val="00471959"/>
    <w:rsid w:val="00473FFF"/>
    <w:rsid w:val="00494EF2"/>
    <w:rsid w:val="004B5B21"/>
    <w:rsid w:val="004D0391"/>
    <w:rsid w:val="004D7986"/>
    <w:rsid w:val="004E3E7A"/>
    <w:rsid w:val="004E45AA"/>
    <w:rsid w:val="004F3899"/>
    <w:rsid w:val="005203AA"/>
    <w:rsid w:val="00527D35"/>
    <w:rsid w:val="005308C4"/>
    <w:rsid w:val="005361C9"/>
    <w:rsid w:val="00536A9A"/>
    <w:rsid w:val="00537E82"/>
    <w:rsid w:val="0054126A"/>
    <w:rsid w:val="00543B19"/>
    <w:rsid w:val="00564790"/>
    <w:rsid w:val="00564DC9"/>
    <w:rsid w:val="00575B4B"/>
    <w:rsid w:val="00577DAE"/>
    <w:rsid w:val="005810EA"/>
    <w:rsid w:val="00583D2B"/>
    <w:rsid w:val="005C0C3B"/>
    <w:rsid w:val="005C4497"/>
    <w:rsid w:val="005D0D46"/>
    <w:rsid w:val="005D3F2C"/>
    <w:rsid w:val="005E3E29"/>
    <w:rsid w:val="005F7BA9"/>
    <w:rsid w:val="00604F1D"/>
    <w:rsid w:val="00607011"/>
    <w:rsid w:val="00621EFC"/>
    <w:rsid w:val="0066287C"/>
    <w:rsid w:val="006631DA"/>
    <w:rsid w:val="00683B7A"/>
    <w:rsid w:val="00686A9A"/>
    <w:rsid w:val="006928D9"/>
    <w:rsid w:val="006A150C"/>
    <w:rsid w:val="006A3AF3"/>
    <w:rsid w:val="006A561D"/>
    <w:rsid w:val="006E088F"/>
    <w:rsid w:val="006E7F08"/>
    <w:rsid w:val="006F07F7"/>
    <w:rsid w:val="007014C6"/>
    <w:rsid w:val="00701D94"/>
    <w:rsid w:val="00712BEC"/>
    <w:rsid w:val="007201DC"/>
    <w:rsid w:val="00737932"/>
    <w:rsid w:val="00745AD8"/>
    <w:rsid w:val="007504DA"/>
    <w:rsid w:val="0078336D"/>
    <w:rsid w:val="007861C5"/>
    <w:rsid w:val="00790B08"/>
    <w:rsid w:val="00797372"/>
    <w:rsid w:val="007A392D"/>
    <w:rsid w:val="007B33FD"/>
    <w:rsid w:val="007C788B"/>
    <w:rsid w:val="007D3D8F"/>
    <w:rsid w:val="007D4C38"/>
    <w:rsid w:val="007D69F5"/>
    <w:rsid w:val="00816D30"/>
    <w:rsid w:val="008171BC"/>
    <w:rsid w:val="0082064F"/>
    <w:rsid w:val="008351D1"/>
    <w:rsid w:val="00841B60"/>
    <w:rsid w:val="0084666C"/>
    <w:rsid w:val="00862430"/>
    <w:rsid w:val="00867684"/>
    <w:rsid w:val="008748E2"/>
    <w:rsid w:val="00875528"/>
    <w:rsid w:val="00883471"/>
    <w:rsid w:val="008955AB"/>
    <w:rsid w:val="00896113"/>
    <w:rsid w:val="008A45A9"/>
    <w:rsid w:val="008A544F"/>
    <w:rsid w:val="008B38EA"/>
    <w:rsid w:val="008B7226"/>
    <w:rsid w:val="008D1D98"/>
    <w:rsid w:val="008E1883"/>
    <w:rsid w:val="008E321E"/>
    <w:rsid w:val="008E5B7F"/>
    <w:rsid w:val="008F1145"/>
    <w:rsid w:val="00902637"/>
    <w:rsid w:val="00930111"/>
    <w:rsid w:val="0093463C"/>
    <w:rsid w:val="00935386"/>
    <w:rsid w:val="00936695"/>
    <w:rsid w:val="00953FF9"/>
    <w:rsid w:val="009751E8"/>
    <w:rsid w:val="00983510"/>
    <w:rsid w:val="0098556B"/>
    <w:rsid w:val="009A62CC"/>
    <w:rsid w:val="009F4E06"/>
    <w:rsid w:val="00A0463A"/>
    <w:rsid w:val="00A21429"/>
    <w:rsid w:val="00A361BD"/>
    <w:rsid w:val="00A417E7"/>
    <w:rsid w:val="00A45478"/>
    <w:rsid w:val="00A4781E"/>
    <w:rsid w:val="00A5458C"/>
    <w:rsid w:val="00A64FFF"/>
    <w:rsid w:val="00A72B52"/>
    <w:rsid w:val="00A80A33"/>
    <w:rsid w:val="00A81AB1"/>
    <w:rsid w:val="00AA7470"/>
    <w:rsid w:val="00AB06FD"/>
    <w:rsid w:val="00AB41E5"/>
    <w:rsid w:val="00AD2EEE"/>
    <w:rsid w:val="00AD47CA"/>
    <w:rsid w:val="00AE3153"/>
    <w:rsid w:val="00AF1579"/>
    <w:rsid w:val="00B00AC9"/>
    <w:rsid w:val="00B02976"/>
    <w:rsid w:val="00B02E5D"/>
    <w:rsid w:val="00B1123C"/>
    <w:rsid w:val="00B25787"/>
    <w:rsid w:val="00B30C63"/>
    <w:rsid w:val="00B3391C"/>
    <w:rsid w:val="00B45AB7"/>
    <w:rsid w:val="00B500ED"/>
    <w:rsid w:val="00B55D09"/>
    <w:rsid w:val="00B55D0E"/>
    <w:rsid w:val="00B6394E"/>
    <w:rsid w:val="00B909EA"/>
    <w:rsid w:val="00B9174D"/>
    <w:rsid w:val="00B91C3F"/>
    <w:rsid w:val="00B95817"/>
    <w:rsid w:val="00BA1FB4"/>
    <w:rsid w:val="00BB4093"/>
    <w:rsid w:val="00BD7A65"/>
    <w:rsid w:val="00BE4F95"/>
    <w:rsid w:val="00C03CFF"/>
    <w:rsid w:val="00C1620F"/>
    <w:rsid w:val="00C44264"/>
    <w:rsid w:val="00C47334"/>
    <w:rsid w:val="00C514B1"/>
    <w:rsid w:val="00C5328A"/>
    <w:rsid w:val="00C67669"/>
    <w:rsid w:val="00C757BF"/>
    <w:rsid w:val="00C817C7"/>
    <w:rsid w:val="00C84A1E"/>
    <w:rsid w:val="00C855F1"/>
    <w:rsid w:val="00C867E2"/>
    <w:rsid w:val="00C90E5F"/>
    <w:rsid w:val="00CA01B3"/>
    <w:rsid w:val="00CA3F43"/>
    <w:rsid w:val="00CA68FB"/>
    <w:rsid w:val="00CB13A9"/>
    <w:rsid w:val="00CB71B2"/>
    <w:rsid w:val="00CC7813"/>
    <w:rsid w:val="00CD5C5B"/>
    <w:rsid w:val="00CE0B70"/>
    <w:rsid w:val="00CE3328"/>
    <w:rsid w:val="00CF0159"/>
    <w:rsid w:val="00CF084F"/>
    <w:rsid w:val="00CF4A42"/>
    <w:rsid w:val="00D17F26"/>
    <w:rsid w:val="00D267D7"/>
    <w:rsid w:val="00D40C32"/>
    <w:rsid w:val="00D45611"/>
    <w:rsid w:val="00D667E2"/>
    <w:rsid w:val="00D670FA"/>
    <w:rsid w:val="00D74920"/>
    <w:rsid w:val="00D814D5"/>
    <w:rsid w:val="00DA51B4"/>
    <w:rsid w:val="00DA6275"/>
    <w:rsid w:val="00DB36D5"/>
    <w:rsid w:val="00DC6810"/>
    <w:rsid w:val="00E40A37"/>
    <w:rsid w:val="00E40FBC"/>
    <w:rsid w:val="00E4214A"/>
    <w:rsid w:val="00E5304D"/>
    <w:rsid w:val="00E535D8"/>
    <w:rsid w:val="00E64826"/>
    <w:rsid w:val="00E74EF4"/>
    <w:rsid w:val="00E76D88"/>
    <w:rsid w:val="00E773F2"/>
    <w:rsid w:val="00E80C18"/>
    <w:rsid w:val="00E864E2"/>
    <w:rsid w:val="00EA7CF2"/>
    <w:rsid w:val="00EB4318"/>
    <w:rsid w:val="00EC4983"/>
    <w:rsid w:val="00EC6E6C"/>
    <w:rsid w:val="00EC7C86"/>
    <w:rsid w:val="00EE4AD6"/>
    <w:rsid w:val="00EE4E1A"/>
    <w:rsid w:val="00F0269B"/>
    <w:rsid w:val="00F33AEE"/>
    <w:rsid w:val="00F4038F"/>
    <w:rsid w:val="00F41A63"/>
    <w:rsid w:val="00F57CBF"/>
    <w:rsid w:val="00F81D4E"/>
    <w:rsid w:val="00F81EF5"/>
    <w:rsid w:val="00F8776A"/>
    <w:rsid w:val="00F910D2"/>
    <w:rsid w:val="00FC37D7"/>
    <w:rsid w:val="00FD045B"/>
    <w:rsid w:val="00FE48A8"/>
    <w:rsid w:val="00FE6423"/>
    <w:rsid w:val="00FF5A53"/>
    <w:rsid w:val="00FF777F"/>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92761">
      <w:bodyDiv w:val="1"/>
      <w:marLeft w:val="0"/>
      <w:marRight w:val="0"/>
      <w:marTop w:val="0"/>
      <w:marBottom w:val="0"/>
      <w:divBdr>
        <w:top w:val="none" w:sz="0" w:space="0" w:color="auto"/>
        <w:left w:val="none" w:sz="0" w:space="0" w:color="auto"/>
        <w:bottom w:val="none" w:sz="0" w:space="0" w:color="auto"/>
        <w:right w:val="none" w:sz="0" w:space="0" w:color="auto"/>
      </w:divBdr>
    </w:div>
    <w:div w:id="292371033">
      <w:bodyDiv w:val="1"/>
      <w:marLeft w:val="0"/>
      <w:marRight w:val="0"/>
      <w:marTop w:val="0"/>
      <w:marBottom w:val="0"/>
      <w:divBdr>
        <w:top w:val="none" w:sz="0" w:space="0" w:color="auto"/>
        <w:left w:val="none" w:sz="0" w:space="0" w:color="auto"/>
        <w:bottom w:val="none" w:sz="0" w:space="0" w:color="auto"/>
        <w:right w:val="none" w:sz="0" w:space="0" w:color="auto"/>
      </w:divBdr>
    </w:div>
    <w:div w:id="1554930319">
      <w:bodyDiv w:val="1"/>
      <w:marLeft w:val="0"/>
      <w:marRight w:val="0"/>
      <w:marTop w:val="0"/>
      <w:marBottom w:val="0"/>
      <w:divBdr>
        <w:top w:val="none" w:sz="0" w:space="0" w:color="auto"/>
        <w:left w:val="none" w:sz="0" w:space="0" w:color="auto"/>
        <w:bottom w:val="none" w:sz="0" w:space="0" w:color="auto"/>
        <w:right w:val="none" w:sz="0" w:space="0" w:color="auto"/>
      </w:divBdr>
    </w:div>
    <w:div w:id="1882746064">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cff7f10b-5a28-4321-bc45-9aa44b754d7e?collection=6cdf78c8-3557-4424-86bd-9aa444f5cc96"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KOMM-122218441-53168</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https://dlinz.sharepoint.com/sites/Team-Kommunikationsbro/_layouts/15/DocIdRedir.aspx?ID=KOMM-122218441-53168</Url>
      <Description>KOMM-122218441-53168</Description>
    </_dlc_DocIdUrl>
    <Schlagworte xmlns="2ed55644-a438-40af-8b44-ae589cb1404f" xsi:nil="true"/>
    <Stichworte xmlns="57833561-656f-487d-8e12-486049d42bc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5F1A43B2-FF2B-457D-97BC-DFD092EABE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508</Words>
  <Characters>3207</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2025_08_18_Johann Enichlmayr verstorben - PA.docx</dc:title>
  <dc:subject/>
  <dc:creator>Ursula Waselmayr</dc:creator>
  <cp:keywords/>
  <dc:description/>
  <cp:lastModifiedBy>Elisabeth Jank</cp:lastModifiedBy>
  <cp:revision>135</cp:revision>
  <cp:lastPrinted>2024-05-10T10:52:00Z</cp:lastPrinted>
  <dcterms:created xsi:type="dcterms:W3CDTF">2026-01-13T12:08:00Z</dcterms:created>
  <dcterms:modified xsi:type="dcterms:W3CDTF">2026-02-12T08:39:00Z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8f84de6f-1960-4e06-8840-31d10ae22739</vt:lpwstr>
  </property>
  <property fmtid="{D5CDD505-2E9C-101B-9397-08002B2CF9AE}" pid="4" name="MediaServiceImageTags">
    <vt:lpwstr/>
  </property>
  <property fmtid="{D5CDD505-2E9C-101B-9397-08002B2CF9AE}" pid="5" name="_docset_NoMedatataSyncRequired">
    <vt:lpwstr>False</vt:lpwstr>
  </property>
</Properties>
</file>